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716" w:rsidRDefault="00187716">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187716" w:rsidRDefault="00187716">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187716">
        <w:tc>
          <w:tcPr>
            <w:tcW w:w="4677" w:type="dxa"/>
            <w:tcMar>
              <w:top w:w="0" w:type="dxa"/>
              <w:left w:w="0" w:type="dxa"/>
              <w:bottom w:w="0" w:type="dxa"/>
              <w:right w:w="0" w:type="dxa"/>
            </w:tcMar>
          </w:tcPr>
          <w:p w:rsidR="00187716" w:rsidRDefault="00187716">
            <w:pPr>
              <w:widowControl w:val="0"/>
              <w:autoSpaceDE w:val="0"/>
              <w:autoSpaceDN w:val="0"/>
              <w:adjustRightInd w:val="0"/>
              <w:spacing w:after="0" w:line="240" w:lineRule="auto"/>
              <w:rPr>
                <w:rFonts w:ascii="Calibri" w:hAnsi="Calibri" w:cs="Calibri"/>
              </w:rPr>
            </w:pPr>
            <w:r>
              <w:rPr>
                <w:rFonts w:ascii="Calibri" w:hAnsi="Calibri" w:cs="Calibri"/>
              </w:rPr>
              <w:t>5 апреля 2013 года</w:t>
            </w:r>
          </w:p>
        </w:tc>
        <w:tc>
          <w:tcPr>
            <w:tcW w:w="4677" w:type="dxa"/>
            <w:tcMar>
              <w:top w:w="0" w:type="dxa"/>
              <w:left w:w="0" w:type="dxa"/>
              <w:bottom w:w="0" w:type="dxa"/>
              <w:right w:w="0" w:type="dxa"/>
            </w:tcMar>
          </w:tcPr>
          <w:p w:rsidR="00187716" w:rsidRDefault="00187716">
            <w:pPr>
              <w:widowControl w:val="0"/>
              <w:autoSpaceDE w:val="0"/>
              <w:autoSpaceDN w:val="0"/>
              <w:adjustRightInd w:val="0"/>
              <w:spacing w:after="0" w:line="240" w:lineRule="auto"/>
              <w:jc w:val="right"/>
              <w:rPr>
                <w:rFonts w:ascii="Calibri" w:hAnsi="Calibri" w:cs="Calibri"/>
              </w:rPr>
            </w:pPr>
            <w:r>
              <w:rPr>
                <w:rFonts w:ascii="Calibri" w:hAnsi="Calibri" w:cs="Calibri"/>
              </w:rPr>
              <w:t>N 44-ФЗ</w:t>
            </w:r>
          </w:p>
        </w:tc>
      </w:tr>
    </w:tbl>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jc w:val="both"/>
        <w:rPr>
          <w:rFonts w:ascii="Calibri" w:hAnsi="Calibri" w:cs="Calibri"/>
        </w:rPr>
      </w:pPr>
    </w:p>
    <w:p w:rsidR="00187716" w:rsidRDefault="0018771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187716" w:rsidRDefault="00187716">
      <w:pPr>
        <w:widowControl w:val="0"/>
        <w:autoSpaceDE w:val="0"/>
        <w:autoSpaceDN w:val="0"/>
        <w:adjustRightInd w:val="0"/>
        <w:spacing w:after="0" w:line="240" w:lineRule="auto"/>
        <w:jc w:val="center"/>
        <w:rPr>
          <w:rFonts w:ascii="Calibri" w:hAnsi="Calibri" w:cs="Calibri"/>
          <w:b/>
          <w:bCs/>
        </w:rPr>
      </w:pPr>
    </w:p>
    <w:p w:rsidR="00187716" w:rsidRDefault="0018771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187716" w:rsidRDefault="00187716">
      <w:pPr>
        <w:widowControl w:val="0"/>
        <w:autoSpaceDE w:val="0"/>
        <w:autoSpaceDN w:val="0"/>
        <w:adjustRightInd w:val="0"/>
        <w:spacing w:after="0" w:line="240" w:lineRule="auto"/>
        <w:jc w:val="center"/>
        <w:rPr>
          <w:rFonts w:ascii="Calibri" w:hAnsi="Calibri" w:cs="Calibri"/>
          <w:b/>
          <w:bCs/>
        </w:rPr>
      </w:pPr>
    </w:p>
    <w:p w:rsidR="00187716" w:rsidRDefault="0018771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КОНТРАКТНОЙ СИСТЕМЕ</w:t>
      </w:r>
    </w:p>
    <w:p w:rsidR="00187716" w:rsidRDefault="0018771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СФЕРЕ ЗАКУПОК ТОВАРОВ, РАБОТ, УСЛУГ ДЛЯ ОБЕСПЕЧЕНИЯ</w:t>
      </w:r>
    </w:p>
    <w:p w:rsidR="00187716" w:rsidRDefault="0018771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И МУНИЦИПАЛЬНЫХ НУЖД</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187716" w:rsidRDefault="00187716">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187716" w:rsidRDefault="00187716">
      <w:pPr>
        <w:widowControl w:val="0"/>
        <w:autoSpaceDE w:val="0"/>
        <w:autoSpaceDN w:val="0"/>
        <w:adjustRightInd w:val="0"/>
        <w:spacing w:after="0" w:line="240" w:lineRule="auto"/>
        <w:jc w:val="right"/>
        <w:rPr>
          <w:rFonts w:ascii="Calibri" w:hAnsi="Calibri" w:cs="Calibri"/>
        </w:rPr>
      </w:pPr>
      <w:r>
        <w:rPr>
          <w:rFonts w:ascii="Calibri" w:hAnsi="Calibri" w:cs="Calibri"/>
        </w:rPr>
        <w:t>22 марта 2013 года</w:t>
      </w:r>
    </w:p>
    <w:p w:rsidR="00187716" w:rsidRDefault="00187716">
      <w:pPr>
        <w:widowControl w:val="0"/>
        <w:autoSpaceDE w:val="0"/>
        <w:autoSpaceDN w:val="0"/>
        <w:adjustRightInd w:val="0"/>
        <w:spacing w:after="0" w:line="240" w:lineRule="auto"/>
        <w:jc w:val="right"/>
        <w:rPr>
          <w:rFonts w:ascii="Calibri" w:hAnsi="Calibri" w:cs="Calibri"/>
        </w:rPr>
      </w:pPr>
    </w:p>
    <w:p w:rsidR="00187716" w:rsidRDefault="00187716">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187716" w:rsidRDefault="00187716">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187716" w:rsidRDefault="00187716">
      <w:pPr>
        <w:widowControl w:val="0"/>
        <w:autoSpaceDE w:val="0"/>
        <w:autoSpaceDN w:val="0"/>
        <w:adjustRightInd w:val="0"/>
        <w:spacing w:after="0" w:line="240" w:lineRule="auto"/>
        <w:jc w:val="right"/>
        <w:rPr>
          <w:rFonts w:ascii="Calibri" w:hAnsi="Calibri" w:cs="Calibri"/>
        </w:rPr>
      </w:pPr>
      <w:r>
        <w:rPr>
          <w:rFonts w:ascii="Calibri" w:hAnsi="Calibri" w:cs="Calibri"/>
        </w:rPr>
        <w:t>27 марта 2013 года</w:t>
      </w:r>
    </w:p>
    <w:p w:rsidR="00187716" w:rsidRDefault="00187716">
      <w:pPr>
        <w:widowControl w:val="0"/>
        <w:autoSpaceDE w:val="0"/>
        <w:autoSpaceDN w:val="0"/>
        <w:adjustRightInd w:val="0"/>
        <w:spacing w:after="0" w:line="240" w:lineRule="auto"/>
        <w:jc w:val="center"/>
        <w:rPr>
          <w:rFonts w:ascii="Calibri" w:hAnsi="Calibri" w:cs="Calibri"/>
        </w:rPr>
      </w:pPr>
    </w:p>
    <w:p w:rsidR="00187716" w:rsidRDefault="00187716">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187716" w:rsidRDefault="0018771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02.07.2013 </w:t>
      </w:r>
      <w:hyperlink r:id="rId6" w:history="1">
        <w:r>
          <w:rPr>
            <w:rFonts w:ascii="Calibri" w:hAnsi="Calibri" w:cs="Calibri"/>
            <w:color w:val="0000FF"/>
          </w:rPr>
          <w:t>N 188-ФЗ</w:t>
        </w:r>
      </w:hyperlink>
      <w:r>
        <w:rPr>
          <w:rFonts w:ascii="Calibri" w:hAnsi="Calibri" w:cs="Calibri"/>
        </w:rPr>
        <w:t>,</w:t>
      </w:r>
    </w:p>
    <w:p w:rsidR="00187716" w:rsidRDefault="0018771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7" w:history="1">
        <w:r>
          <w:rPr>
            <w:rFonts w:ascii="Calibri" w:hAnsi="Calibri" w:cs="Calibri"/>
            <w:color w:val="0000FF"/>
          </w:rPr>
          <w:t>N 396-ФЗ</w:t>
        </w:r>
      </w:hyperlink>
      <w:r>
        <w:rPr>
          <w:rFonts w:ascii="Calibri" w:hAnsi="Calibri" w:cs="Calibri"/>
        </w:rPr>
        <w:t xml:space="preserve">, от 04.06.2014 </w:t>
      </w:r>
      <w:hyperlink r:id="rId8" w:history="1">
        <w:r>
          <w:rPr>
            <w:rFonts w:ascii="Calibri" w:hAnsi="Calibri" w:cs="Calibri"/>
            <w:color w:val="0000FF"/>
          </w:rPr>
          <w:t>N 140-ФЗ</w:t>
        </w:r>
      </w:hyperlink>
      <w:r>
        <w:rPr>
          <w:rFonts w:ascii="Calibri" w:hAnsi="Calibri" w:cs="Calibri"/>
        </w:rPr>
        <w:t xml:space="preserve">, от 21.07.2014 </w:t>
      </w:r>
      <w:hyperlink r:id="rId9" w:history="1">
        <w:r>
          <w:rPr>
            <w:rFonts w:ascii="Calibri" w:hAnsi="Calibri" w:cs="Calibri"/>
            <w:color w:val="0000FF"/>
          </w:rPr>
          <w:t>N 224-ФЗ</w:t>
        </w:r>
      </w:hyperlink>
      <w:r>
        <w:rPr>
          <w:rFonts w:ascii="Calibri" w:hAnsi="Calibri" w:cs="Calibri"/>
        </w:rPr>
        <w:t>,</w:t>
      </w:r>
    </w:p>
    <w:p w:rsidR="00187716" w:rsidRDefault="0018771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24.11.2014 </w:t>
      </w:r>
      <w:hyperlink r:id="rId10" w:history="1">
        <w:r>
          <w:rPr>
            <w:rFonts w:ascii="Calibri" w:hAnsi="Calibri" w:cs="Calibri"/>
            <w:color w:val="0000FF"/>
          </w:rPr>
          <w:t>N 356-ФЗ</w:t>
        </w:r>
      </w:hyperlink>
      <w:r>
        <w:rPr>
          <w:rFonts w:ascii="Calibri" w:hAnsi="Calibri" w:cs="Calibri"/>
        </w:rPr>
        <w:t xml:space="preserve">, от 01.12.2014 </w:t>
      </w:r>
      <w:hyperlink r:id="rId11" w:history="1">
        <w:r>
          <w:rPr>
            <w:rFonts w:ascii="Calibri" w:hAnsi="Calibri" w:cs="Calibri"/>
            <w:color w:val="0000FF"/>
          </w:rPr>
          <w:t>N 416-ФЗ</w:t>
        </w:r>
      </w:hyperlink>
      <w:r>
        <w:rPr>
          <w:rFonts w:ascii="Calibri" w:hAnsi="Calibri" w:cs="Calibri"/>
        </w:rPr>
        <w:t xml:space="preserve">, от 29.12.2014 </w:t>
      </w:r>
      <w:hyperlink r:id="rId12" w:history="1">
        <w:r>
          <w:rPr>
            <w:rFonts w:ascii="Calibri" w:hAnsi="Calibri" w:cs="Calibri"/>
            <w:color w:val="0000FF"/>
          </w:rPr>
          <w:t>N 458-ФЗ</w:t>
        </w:r>
      </w:hyperlink>
      <w:r>
        <w:rPr>
          <w:rFonts w:ascii="Calibri" w:hAnsi="Calibri" w:cs="Calibri"/>
        </w:rPr>
        <w:t>,</w:t>
      </w:r>
    </w:p>
    <w:p w:rsidR="00187716" w:rsidRDefault="0018771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31.12.2014 </w:t>
      </w:r>
      <w:hyperlink r:id="rId13" w:history="1">
        <w:r>
          <w:rPr>
            <w:rFonts w:ascii="Calibri" w:hAnsi="Calibri" w:cs="Calibri"/>
            <w:color w:val="0000FF"/>
          </w:rPr>
          <w:t>N 498-ФЗ</w:t>
        </w:r>
      </w:hyperlink>
      <w:r>
        <w:rPr>
          <w:rFonts w:ascii="Calibri" w:hAnsi="Calibri" w:cs="Calibri"/>
        </w:rPr>
        <w:t xml:space="preserve">, от 31.12.2014 </w:t>
      </w:r>
      <w:hyperlink r:id="rId14" w:history="1">
        <w:r>
          <w:rPr>
            <w:rFonts w:ascii="Calibri" w:hAnsi="Calibri" w:cs="Calibri"/>
            <w:color w:val="0000FF"/>
          </w:rPr>
          <w:t>N 519-ФЗ</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jc w:val="center"/>
        <w:outlineLvl w:val="0"/>
        <w:rPr>
          <w:rFonts w:ascii="Calibri" w:hAnsi="Calibri" w:cs="Calibri"/>
          <w:b/>
          <w:bCs/>
        </w:rPr>
      </w:pPr>
      <w:bookmarkStart w:id="0" w:name="Par26"/>
      <w:bookmarkEnd w:id="0"/>
      <w:r>
        <w:rPr>
          <w:rFonts w:ascii="Calibri" w:hAnsi="Calibri" w:cs="Calibri"/>
          <w:b/>
          <w:bCs/>
        </w:rPr>
        <w:t>Глава 1. ОБЩИЕ ПОЛОЖЕНИЯ</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1" w:name="Par28"/>
      <w:bookmarkEnd w:id="1"/>
      <w:r>
        <w:rPr>
          <w:rFonts w:ascii="Calibri" w:hAnsi="Calibri" w:cs="Calibri"/>
        </w:rPr>
        <w:t>Статья 1. Сфера применения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 w:name="Par30"/>
      <w:bookmarkEnd w:id="2"/>
      <w:r>
        <w:rPr>
          <w:rFonts w:ascii="Calibri" w:hAnsi="Calibri" w:cs="Calibri"/>
        </w:rP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 w:name="Par31"/>
      <w:bookmarkEnd w:id="3"/>
      <w:r>
        <w:rPr>
          <w:rFonts w:ascii="Calibri" w:hAnsi="Calibri" w:cs="Calibri"/>
        </w:rPr>
        <w:t>1) планирования закупок товаров, работ, услуг;</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определения поставщиков (подрядчиков, исполнителей);</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 w:name="Par33"/>
      <w:bookmarkEnd w:id="4"/>
      <w:r>
        <w:rPr>
          <w:rFonts w:ascii="Calibri" w:hAnsi="Calibri" w:cs="Calibri"/>
        </w:rPr>
        <w:t xml:space="preserve">3) заключения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от имени Российской Федерации, субъекта Российской Федерации или муниципального образования, а также бюджетным учреждением либо иным юридическим лицом в соответствии с </w:t>
      </w:r>
      <w:hyperlink w:anchor="Par205" w:history="1">
        <w:r>
          <w:rPr>
            <w:rFonts w:ascii="Calibri" w:hAnsi="Calibri" w:cs="Calibri"/>
            <w:color w:val="0000FF"/>
          </w:rPr>
          <w:t>частями 1</w:t>
        </w:r>
      </w:hyperlink>
      <w:r>
        <w:rPr>
          <w:rFonts w:ascii="Calibri" w:hAnsi="Calibri" w:cs="Calibri"/>
        </w:rPr>
        <w:t xml:space="preserve">, </w:t>
      </w:r>
      <w:hyperlink w:anchor="Par217" w:history="1">
        <w:r>
          <w:rPr>
            <w:rFonts w:ascii="Calibri" w:hAnsi="Calibri" w:cs="Calibri"/>
            <w:color w:val="0000FF"/>
          </w:rPr>
          <w:t>4</w:t>
        </w:r>
      </w:hyperlink>
      <w:r>
        <w:rPr>
          <w:rFonts w:ascii="Calibri" w:hAnsi="Calibri" w:cs="Calibri"/>
        </w:rPr>
        <w:t xml:space="preserve"> и </w:t>
      </w:r>
      <w:hyperlink w:anchor="Par219" w:history="1">
        <w:r>
          <w:rPr>
            <w:rFonts w:ascii="Calibri" w:hAnsi="Calibri" w:cs="Calibri"/>
            <w:color w:val="0000FF"/>
          </w:rPr>
          <w:t>5 статьи 15</w:t>
        </w:r>
      </w:hyperlink>
      <w:r>
        <w:rPr>
          <w:rFonts w:ascii="Calibri" w:hAnsi="Calibri" w:cs="Calibri"/>
        </w:rPr>
        <w:t xml:space="preserve"> настоящего Федерального закона (далее - контракт);</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особенностей исполнения контрактов;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мониторинга закупок товаров, работ, услуг;</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аудита в сфере закупок товаров, работ, услуг;</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настоящего Федерального закона не применяются к отношениям, связанным с назначением экспертизы арбитражным судом по своей инициативе (</w:t>
      </w:r>
      <w:hyperlink r:id="rId15" w:history="1">
        <w:r>
          <w:rPr>
            <w:rFonts w:ascii="Calibri" w:hAnsi="Calibri" w:cs="Calibri"/>
            <w:color w:val="0000FF"/>
          </w:rPr>
          <w:t>пункт 4</w:t>
        </w:r>
      </w:hyperlink>
      <w:r>
        <w:rPr>
          <w:rFonts w:ascii="Calibri" w:hAnsi="Calibri" w:cs="Calibri"/>
        </w:rPr>
        <w:t xml:space="preserve"> Постановления </w:t>
      </w:r>
      <w:r>
        <w:rPr>
          <w:rFonts w:ascii="Calibri" w:hAnsi="Calibri" w:cs="Calibri"/>
        </w:rPr>
        <w:lastRenderedPageBreak/>
        <w:t>Пленума ВАС РФ от 04.04.2014 N 23).</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Федеральный закон не применяется к отношениям, связанным с:</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16" w:history="1">
        <w:r>
          <w:rPr>
            <w:rFonts w:ascii="Calibri" w:hAnsi="Calibri" w:cs="Calibri"/>
            <w:color w:val="0000FF"/>
          </w:rPr>
          <w:t>законом</w:t>
        </w:r>
      </w:hyperlink>
      <w:r>
        <w:rPr>
          <w:rFonts w:ascii="Calibri" w:hAnsi="Calibri" w:cs="Calibri"/>
        </w:rP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17" w:history="1">
        <w:r>
          <w:rPr>
            <w:rFonts w:ascii="Calibri" w:hAnsi="Calibri" w:cs="Calibri"/>
            <w:color w:val="0000FF"/>
          </w:rPr>
          <w:t>законом</w:t>
        </w:r>
      </w:hyperlink>
      <w:r>
        <w:rPr>
          <w:rFonts w:ascii="Calibri" w:hAnsi="Calibri" w:cs="Calibri"/>
        </w:rPr>
        <w:t xml:space="preserve"> от 20 апреля 1995 года N 45-ФЗ "О государственной защите судей, должностных лиц правоохранительных и контролирующих органов";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8"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9" w:history="1">
        <w:r>
          <w:rPr>
            <w:rFonts w:ascii="Calibri" w:hAnsi="Calibri" w:cs="Calibri"/>
            <w:color w:val="0000FF"/>
          </w:rPr>
          <w:t>кодексом</w:t>
        </w:r>
      </w:hyperlink>
      <w:r>
        <w:rPr>
          <w:rFonts w:ascii="Calibri" w:hAnsi="Calibri" w:cs="Calibri"/>
        </w:rP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20" w:history="1">
        <w:r>
          <w:rPr>
            <w:rFonts w:ascii="Calibri" w:hAnsi="Calibri" w:cs="Calibri"/>
            <w:color w:val="0000FF"/>
          </w:rPr>
          <w:t>кодексом</w:t>
        </w:r>
      </w:hyperlink>
      <w:r>
        <w:rPr>
          <w:rFonts w:ascii="Calibri" w:hAnsi="Calibri" w:cs="Calibri"/>
        </w:rPr>
        <w:t xml:space="preserve">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1"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привлечением адвоката к оказанию гражданам юридической помощи бесплатно в соответствии с Федеральным </w:t>
      </w:r>
      <w:hyperlink r:id="rId22" w:history="1">
        <w:r>
          <w:rPr>
            <w:rFonts w:ascii="Calibri" w:hAnsi="Calibri" w:cs="Calibri"/>
            <w:color w:val="0000FF"/>
          </w:rPr>
          <w:t>законом</w:t>
        </w:r>
      </w:hyperlink>
      <w:r>
        <w:rPr>
          <w:rFonts w:ascii="Calibri" w:hAnsi="Calibri" w:cs="Calibri"/>
        </w:rPr>
        <w:t xml:space="preserve"> от 21 ноября 2011 года N 324-ФЗ "О бесплатной юридической помощи в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3"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5" w:name="Par51"/>
      <w:bookmarkEnd w:id="5"/>
      <w:r>
        <w:rPr>
          <w:rFonts w:ascii="Calibri" w:hAnsi="Calibri" w:cs="Calibri"/>
        </w:rP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4" w:history="1">
        <w:r>
          <w:rPr>
            <w:rFonts w:ascii="Calibri" w:hAnsi="Calibri" w:cs="Calibri"/>
            <w:color w:val="0000FF"/>
          </w:rPr>
          <w:t>законом</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Особенности регулирования отношений, указанных в </w:t>
      </w:r>
      <w:hyperlink w:anchor="Par30" w:history="1">
        <w:r>
          <w:rPr>
            <w:rFonts w:ascii="Calibri" w:hAnsi="Calibri" w:cs="Calibri"/>
            <w:color w:val="0000FF"/>
          </w:rPr>
          <w:t>части 1</w:t>
        </w:r>
      </w:hyperlink>
      <w:r>
        <w:rPr>
          <w:rFonts w:ascii="Calibri" w:hAnsi="Calibri" w:cs="Calibri"/>
        </w:rP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25"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6" w:name="Par56"/>
      <w:bookmarkEnd w:id="6"/>
      <w:r>
        <w:rPr>
          <w:rFonts w:ascii="Calibri" w:hAnsi="Calibri" w:cs="Calibri"/>
        </w:rP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7" w:name="Par58"/>
      <w:bookmarkEnd w:id="7"/>
      <w:r>
        <w:rPr>
          <w:rFonts w:ascii="Calibri" w:hAnsi="Calibri" w:cs="Calibri"/>
        </w:rP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26" w:history="1">
        <w:r>
          <w:rPr>
            <w:rFonts w:ascii="Calibri" w:hAnsi="Calibri" w:cs="Calibri"/>
            <w:color w:val="0000FF"/>
          </w:rPr>
          <w:t>Конституции</w:t>
        </w:r>
      </w:hyperlink>
      <w:r>
        <w:rPr>
          <w:rFonts w:ascii="Calibri" w:hAnsi="Calibri" w:cs="Calibri"/>
        </w:rPr>
        <w:t xml:space="preserve"> Российской Федерации, Гражданского </w:t>
      </w:r>
      <w:hyperlink r:id="rId27" w:history="1">
        <w:r>
          <w:rPr>
            <w:rFonts w:ascii="Calibri" w:hAnsi="Calibri" w:cs="Calibri"/>
            <w:color w:val="0000FF"/>
          </w:rPr>
          <w:t>кодекса</w:t>
        </w:r>
      </w:hyperlink>
      <w:r>
        <w:rPr>
          <w:rFonts w:ascii="Calibri" w:hAnsi="Calibri" w:cs="Calibri"/>
        </w:rPr>
        <w:t xml:space="preserve"> Российской Федерации, Бюджетного </w:t>
      </w:r>
      <w:hyperlink r:id="rId28" w:history="1">
        <w:r>
          <w:rPr>
            <w:rFonts w:ascii="Calibri" w:hAnsi="Calibri" w:cs="Calibri"/>
            <w:color w:val="0000FF"/>
          </w:rPr>
          <w:t>кодекса</w:t>
        </w:r>
      </w:hyperlink>
      <w:r>
        <w:rPr>
          <w:rFonts w:ascii="Calibri" w:hAnsi="Calibri" w:cs="Calibri"/>
        </w:rP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ar30" w:history="1">
        <w:r>
          <w:rPr>
            <w:rFonts w:ascii="Calibri" w:hAnsi="Calibri" w:cs="Calibri"/>
            <w:color w:val="0000FF"/>
          </w:rPr>
          <w:t>части 1 статьи 1</w:t>
        </w:r>
      </w:hyperlink>
      <w:r>
        <w:rPr>
          <w:rFonts w:ascii="Calibri" w:hAnsi="Calibri" w:cs="Calibri"/>
        </w:rP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8" w:name="Par59"/>
      <w:bookmarkEnd w:id="8"/>
      <w:r>
        <w:rPr>
          <w:rFonts w:ascii="Calibri" w:hAnsi="Calibri" w:cs="Calibri"/>
        </w:rP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w:t>
      </w:r>
      <w:r>
        <w:rPr>
          <w:rFonts w:ascii="Calibri" w:hAnsi="Calibri" w:cs="Calibri"/>
        </w:rPr>
        <w:lastRenderedPageBreak/>
        <w:t xml:space="preserve">атомной энергии "Росатом" вправе принимать нормативные правовые акты, регулирующие отношения, указанные в </w:t>
      </w:r>
      <w:hyperlink w:anchor="Par30" w:history="1">
        <w:r>
          <w:rPr>
            <w:rFonts w:ascii="Calibri" w:hAnsi="Calibri" w:cs="Calibri"/>
            <w:color w:val="0000FF"/>
          </w:rPr>
          <w:t>части 1 статьи 1</w:t>
        </w:r>
      </w:hyperlink>
      <w:r>
        <w:rPr>
          <w:rFonts w:ascii="Calibri" w:hAnsi="Calibri" w:cs="Calibri"/>
        </w:rPr>
        <w:t xml:space="preserve"> настоящего Федерального закона (далее - нормативные правовые акты о контрактной системе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9" w:name="Par60"/>
      <w:bookmarkEnd w:id="9"/>
      <w:r>
        <w:rPr>
          <w:rFonts w:ascii="Calibri" w:hAnsi="Calibri" w:cs="Calibri"/>
        </w:rP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ar30" w:history="1">
        <w:r>
          <w:rPr>
            <w:rFonts w:ascii="Calibri" w:hAnsi="Calibri" w:cs="Calibri"/>
            <w:color w:val="0000FF"/>
          </w:rPr>
          <w:t>части 1 статьи 1</w:t>
        </w:r>
      </w:hyperlink>
      <w:r>
        <w:rPr>
          <w:rFonts w:ascii="Calibri" w:hAnsi="Calibri" w:cs="Calibri"/>
        </w:rPr>
        <w:t xml:space="preserve"> настоящего Федерального закона. Данные правовые акты должны соответствовать нормативным правовым актам, указанным в </w:t>
      </w:r>
      <w:hyperlink w:anchor="Par58" w:history="1">
        <w:r>
          <w:rPr>
            <w:rFonts w:ascii="Calibri" w:hAnsi="Calibri" w:cs="Calibri"/>
            <w:color w:val="0000FF"/>
          </w:rPr>
          <w:t>частях 1</w:t>
        </w:r>
      </w:hyperlink>
      <w:r>
        <w:rPr>
          <w:rFonts w:ascii="Calibri" w:hAnsi="Calibri" w:cs="Calibri"/>
        </w:rPr>
        <w:t xml:space="preserve"> и </w:t>
      </w:r>
      <w:hyperlink w:anchor="Par59" w:history="1">
        <w:r>
          <w:rPr>
            <w:rFonts w:ascii="Calibri" w:hAnsi="Calibri" w:cs="Calibri"/>
            <w:color w:val="0000FF"/>
          </w:rPr>
          <w:t>2</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10" w:name="Par63"/>
      <w:bookmarkEnd w:id="10"/>
      <w:r>
        <w:rPr>
          <w:rFonts w:ascii="Calibri" w:hAnsi="Calibri" w:cs="Calibri"/>
        </w:rPr>
        <w:t>Статья 3. Основные понятия, используемые в настоящем Федеральном законе</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государственный заказчик - государственный орган (в том числе орган государственной власти), Государственная корпорация по атомной энергии "Росатом",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 w:history="1">
        <w:r>
          <w:rPr>
            <w:rFonts w:ascii="Calibri" w:hAnsi="Calibri" w:cs="Calibri"/>
            <w:color w:val="0000FF"/>
          </w:rPr>
          <w:t>закона</w:t>
        </w:r>
      </w:hyperlink>
      <w:r>
        <w:rPr>
          <w:rFonts w:ascii="Calibri" w:hAnsi="Calibri" w:cs="Calibri"/>
        </w:rPr>
        <w:t xml:space="preserve"> от 02.07.2013 N 188-ФЗ)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заказчик - государственный или муниципальный заказчик либо в соответствии с </w:t>
      </w:r>
      <w:hyperlink w:anchor="Par205" w:history="1">
        <w:r>
          <w:rPr>
            <w:rFonts w:ascii="Calibri" w:hAnsi="Calibri" w:cs="Calibri"/>
            <w:color w:val="0000FF"/>
          </w:rPr>
          <w:t>частью 1 статьи 15</w:t>
        </w:r>
      </w:hyperlink>
      <w:r>
        <w:rPr>
          <w:rFonts w:ascii="Calibri" w:hAnsi="Calibri" w:cs="Calibri"/>
        </w:rPr>
        <w:t xml:space="preserve"> настоящего Федерального закона бюджетное учреждение, осуществляющие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государственный контракт, муниципальный контракт - договор, заключенный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единая информационная система в сфере закупок (далее - единая информационная система) - совокупность информации, указанной в </w:t>
      </w:r>
      <w:hyperlink w:anchor="Par105" w:history="1">
        <w:r>
          <w:rPr>
            <w:rFonts w:ascii="Calibri" w:hAnsi="Calibri" w:cs="Calibri"/>
            <w:color w:val="0000FF"/>
          </w:rPr>
          <w:t>части 3 статьи 4</w:t>
        </w:r>
      </w:hyperlink>
      <w:r>
        <w:rPr>
          <w:rFonts w:ascii="Calibri" w:hAnsi="Calibri" w:cs="Calibri"/>
        </w:rP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ar499" w:history="1">
        <w:r>
          <w:rPr>
            <w:rFonts w:ascii="Calibri" w:hAnsi="Calibri" w:cs="Calibri"/>
            <w:color w:val="0000FF"/>
          </w:rPr>
          <w:t>статьей 26</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специализированная организация - юридическое лицо, привлекаемое заказчиком в соответствии со </w:t>
      </w:r>
      <w:hyperlink w:anchor="Par809" w:history="1">
        <w:r>
          <w:rPr>
            <w:rFonts w:ascii="Calibri" w:hAnsi="Calibri" w:cs="Calibri"/>
            <w:color w:val="0000FF"/>
          </w:rPr>
          <w:t>статьей 40</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федеральный орган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контрольный орган в сфере закупок -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w:t>
      </w:r>
      <w:r>
        <w:rPr>
          <w:rFonts w:ascii="Calibri" w:hAnsi="Calibri" w:cs="Calibri"/>
        </w:rPr>
        <w:lastRenderedPageBreak/>
        <w:t>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введен Федеральным </w:t>
      </w:r>
      <w:hyperlink r:id="rId30" w:history="1">
        <w:r>
          <w:rPr>
            <w:rFonts w:ascii="Calibri" w:hAnsi="Calibri" w:cs="Calibri"/>
            <w:color w:val="0000FF"/>
          </w:rPr>
          <w:t>законом</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11" w:name="Par86"/>
      <w:bookmarkEnd w:id="11"/>
      <w:r>
        <w:rPr>
          <w:rFonts w:ascii="Calibri" w:hAnsi="Calibri" w:cs="Calibri"/>
        </w:rPr>
        <w:t>Статья 4. Информационное обеспечение контрактной системы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ar104" w:history="1">
        <w:r>
          <w:rPr>
            <w:rFonts w:ascii="Calibri" w:hAnsi="Calibri" w:cs="Calibri"/>
            <w:color w:val="0000FF"/>
          </w:rPr>
          <w:t>частью 2</w:t>
        </w:r>
      </w:hyperlink>
      <w:r>
        <w:rPr>
          <w:rFonts w:ascii="Calibri" w:hAnsi="Calibri" w:cs="Calibri"/>
        </w:rPr>
        <w:t xml:space="preserve"> настоящей статьи обеспечивает:</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ar30" w:history="1">
        <w:r>
          <w:rPr>
            <w:rFonts w:ascii="Calibri" w:hAnsi="Calibri" w:cs="Calibri"/>
            <w:color w:val="0000FF"/>
          </w:rPr>
          <w:t>части 1 статьи 1</w:t>
        </w:r>
      </w:hyperlink>
      <w:r>
        <w:rPr>
          <w:rFonts w:ascii="Calibri" w:hAnsi="Calibri" w:cs="Calibri"/>
        </w:rPr>
        <w:t xml:space="preserve"> настоящего Федерального закона;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2 части 1 статьи 4 </w:t>
      </w:r>
      <w:hyperlink w:anchor="Par2592" w:history="1">
        <w:r>
          <w:rPr>
            <w:rFonts w:ascii="Calibri" w:hAnsi="Calibri" w:cs="Calibri"/>
            <w:color w:val="0000FF"/>
          </w:rPr>
          <w:t>вступает</w:t>
        </w:r>
      </w:hyperlink>
      <w:r>
        <w:rPr>
          <w:rFonts w:ascii="Calibri" w:hAnsi="Calibri" w:cs="Calibri"/>
        </w:rPr>
        <w:t xml:space="preserve"> в силу с 1 января 2017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2" w:name="Par95"/>
      <w:bookmarkEnd w:id="12"/>
      <w:r>
        <w:rPr>
          <w:rFonts w:ascii="Calibri" w:hAnsi="Calibri" w:cs="Calibri"/>
        </w:rPr>
        <w:t>2) контроль за соответствием: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информации, включенной в планы-графики закупок (далее также - планы-графики), информации, содержащейся в планах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информации, содержащейся в извещениях об осуществлении закупок, в документации о закупках, информации, содержащейся в планах-графиках;</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информации, содержащейся в протоколах определения поставщиков (подрядчиков, исполнителей), информации, содержащейся в документации о закупках;</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условий проекта контракта, направляемого в форме электронного документа участнику закупки, с которым заключается контракт, информации, содержащейся в протоколе определения поставщика (подрядчика, исполнителя);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информации о контракте, включенной в реестр контрактов, заключенных заказчиками, условиям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использование усиленной неквалифицированной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подачу заявок на участие в определении поставщика (подрядчика, исполнителя) в форме электронного документа, а также открытие доступа к таким заявкам в день и во время, которые указаны в извещении об осуществлении закупки. При этом участникам закупок должна быть обеспечена возможность в режиме реального времени получать информацию об открытии указанного доступа.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3" w:name="Par104"/>
      <w:bookmarkEnd w:id="13"/>
      <w:r>
        <w:rPr>
          <w:rFonts w:ascii="Calibri" w:hAnsi="Calibri" w:cs="Calibri"/>
        </w:rPr>
        <w:t>2. Порядок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4" w:name="Par105"/>
      <w:bookmarkEnd w:id="14"/>
      <w:r>
        <w:rPr>
          <w:rFonts w:ascii="Calibri" w:hAnsi="Calibri" w:cs="Calibri"/>
        </w:rPr>
        <w:t>3. Единая информационная система содержит:</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Пункты 1 - 3 части 3 статьи 4 </w:t>
      </w:r>
      <w:hyperlink w:anchor="Par2592" w:history="1">
        <w:r>
          <w:rPr>
            <w:rFonts w:ascii="Calibri" w:hAnsi="Calibri" w:cs="Calibri"/>
            <w:color w:val="0000FF"/>
          </w:rPr>
          <w:t>вступают</w:t>
        </w:r>
      </w:hyperlink>
      <w:r>
        <w:rPr>
          <w:rFonts w:ascii="Calibri" w:hAnsi="Calibri" w:cs="Calibri"/>
        </w:rPr>
        <w:t xml:space="preserve"> в силу с 1 января 2017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5" w:name="Par110"/>
      <w:bookmarkEnd w:id="15"/>
      <w:r>
        <w:rPr>
          <w:rFonts w:ascii="Calibri" w:hAnsi="Calibri" w:cs="Calibri"/>
        </w:rPr>
        <w:t>1) планы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планы-графики;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6" w:name="Par112"/>
      <w:bookmarkEnd w:id="16"/>
      <w:r>
        <w:rPr>
          <w:rFonts w:ascii="Calibri" w:hAnsi="Calibri" w:cs="Calibri"/>
        </w:rPr>
        <w:t>3) информацию о реализации планов закупок и планов-графиков;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 закупках, предусмотренную настоящим Федеральным законом, об исполнении контрактов;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реестр контрактов, заключенных заказчиками;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реестр недобросовестных поставщиков (подрядчиков, исполнителей);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библиотеку типовых контрактов, типовых условий контрактов;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реестр банковских гарантий;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реестр жалоб, плановых и внеплановых проверок, их результатов и выданных предписаний;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результаты мониторинга закупок, аудита в сфере закупок, а также контроля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отчеты заказчиков, предусмотренные настоящим Федеральным законом;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каталоги товаров, работ, услуг для обеспечения государственных и муниципальных нужд;</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7" w:name="Par124"/>
      <w:bookmarkEnd w:id="17"/>
      <w:r>
        <w:rPr>
          <w:rFonts w:ascii="Calibri" w:hAnsi="Calibri" w:cs="Calibri"/>
        </w:rPr>
        <w:t xml:space="preserve">15) нормативные правовые акты, регулирующие отношения, указанные в </w:t>
      </w:r>
      <w:hyperlink w:anchor="Par30" w:history="1">
        <w:r>
          <w:rPr>
            <w:rFonts w:ascii="Calibri" w:hAnsi="Calibri" w:cs="Calibri"/>
            <w:color w:val="0000FF"/>
          </w:rPr>
          <w:t>части 1 статьи 1</w:t>
        </w:r>
      </w:hyperlink>
      <w:r>
        <w:rPr>
          <w:rFonts w:ascii="Calibri" w:hAnsi="Calibri" w:cs="Calibri"/>
        </w:rPr>
        <w:t xml:space="preserve"> настоящего Федерального закона;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16 части 3 статьи 4 </w:t>
      </w:r>
      <w:hyperlink w:anchor="Par2590" w:history="1">
        <w:r>
          <w:rPr>
            <w:rFonts w:ascii="Calibri" w:hAnsi="Calibri" w:cs="Calibri"/>
            <w:color w:val="0000FF"/>
          </w:rPr>
          <w:t>вступает</w:t>
        </w:r>
      </w:hyperlink>
      <w:r>
        <w:rPr>
          <w:rFonts w:ascii="Calibri" w:hAnsi="Calibri" w:cs="Calibri"/>
        </w:rPr>
        <w:t xml:space="preserve"> в силу с 1 января 2016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8" w:name="Par129"/>
      <w:bookmarkEnd w:id="18"/>
      <w:r>
        <w:rPr>
          <w:rFonts w:ascii="Calibri" w:hAnsi="Calibri" w:cs="Calibri"/>
        </w:rP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ar395" w:history="1">
        <w:r>
          <w:rPr>
            <w:rFonts w:ascii="Calibri" w:hAnsi="Calibri" w:cs="Calibri"/>
            <w:color w:val="0000FF"/>
          </w:rPr>
          <w:t>частью 5 статьи 22</w:t>
        </w:r>
      </w:hyperlink>
      <w:r>
        <w:rPr>
          <w:rFonts w:ascii="Calibri" w:hAnsi="Calibri" w:cs="Calibri"/>
        </w:rPr>
        <w:t xml:space="preserve"> настоящего Федерального закона запросах цен товаров, работ, услуг;</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иные информацию и документы, размещение которых в единой информационной системе предусмотрено настоящим Федеральным законом, Федеральным </w:t>
      </w:r>
      <w:hyperlink r:id="rId31" w:history="1">
        <w:r>
          <w:rPr>
            <w:rFonts w:ascii="Calibri" w:hAnsi="Calibri" w:cs="Calibri"/>
            <w:color w:val="0000FF"/>
          </w:rPr>
          <w:t>законом</w:t>
        </w:r>
      </w:hyperlink>
      <w:r>
        <w:rPr>
          <w:rFonts w:ascii="Calibri" w:hAnsi="Calibri" w:cs="Calibri"/>
        </w:rP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Информация, содержащаяся в единой информационной системе, размещается на официальном сайте.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в единой информационной системе и порядка пользования единой информационной системой.</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9" w:name="Par134"/>
      <w:bookmarkEnd w:id="19"/>
      <w:r>
        <w:rPr>
          <w:rFonts w:ascii="Calibri" w:hAnsi="Calibri" w:cs="Calibri"/>
        </w:rPr>
        <w:t xml:space="preserve">7. Субъекты Российской Федерации и муниципальные образования вправе создавать </w:t>
      </w:r>
      <w:r>
        <w:rPr>
          <w:rFonts w:ascii="Calibri" w:hAnsi="Calibri" w:cs="Calibri"/>
        </w:rPr>
        <w:lastRenderedPageBreak/>
        <w:t>региональные и муниципальные информационные системы в сфере закупок, интегрированные с единой информационной системой.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Единые </w:t>
      </w:r>
      <w:hyperlink r:id="rId32" w:history="1">
        <w:r>
          <w:rPr>
            <w:rFonts w:ascii="Calibri" w:hAnsi="Calibri" w:cs="Calibri"/>
            <w:color w:val="0000FF"/>
          </w:rPr>
          <w:t>требования</w:t>
        </w:r>
      </w:hyperlink>
      <w:r>
        <w:rPr>
          <w:rFonts w:ascii="Calibri" w:hAnsi="Calibri" w:cs="Calibri"/>
        </w:rPr>
        <w:t xml:space="preserve"> к региональным и муниципальным информационным системам в сфере закупок устанавливаются Правительством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0" w:name="Par137"/>
      <w:bookmarkEnd w:id="20"/>
      <w:r>
        <w:rPr>
          <w:rFonts w:ascii="Calibri" w:hAnsi="Calibri" w:cs="Calibri"/>
        </w:rPr>
        <w:t xml:space="preserve">10. Интеграция информационных систем, указанных в </w:t>
      </w:r>
      <w:hyperlink w:anchor="Par134" w:history="1">
        <w:r>
          <w:rPr>
            <w:rFonts w:ascii="Calibri" w:hAnsi="Calibri" w:cs="Calibri"/>
            <w:color w:val="0000FF"/>
          </w:rPr>
          <w:t>части 7</w:t>
        </w:r>
      </w:hyperlink>
      <w:r>
        <w:rPr>
          <w:rFonts w:ascii="Calibri" w:hAnsi="Calibri" w:cs="Calibri"/>
        </w:rPr>
        <w:t xml:space="preserve"> настоящей статьи, с единой информационной системой достигается посредством: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пользования указанными информационными системами базами данных единой информационной системы;</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установления единых технологических и лингвистических требований к информации, обработка которой осуществляется в указанных системах;</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размещения информации о закупках на официальном сайте.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Par2515" w:history="1">
        <w:r>
          <w:rPr>
            <w:rFonts w:ascii="Calibri" w:hAnsi="Calibri" w:cs="Calibri"/>
            <w:color w:val="0000FF"/>
          </w:rPr>
          <w:t>частью 24 статьи 112</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если информация, предусмотренная </w:t>
      </w:r>
      <w:hyperlink w:anchor="Par110" w:history="1">
        <w:r>
          <w:rPr>
            <w:rFonts w:ascii="Calibri" w:hAnsi="Calibri" w:cs="Calibri"/>
            <w:color w:val="0000FF"/>
          </w:rPr>
          <w:t>пунктами 1</w:t>
        </w:r>
      </w:hyperlink>
      <w:r>
        <w:rPr>
          <w:rFonts w:ascii="Calibri" w:hAnsi="Calibri" w:cs="Calibri"/>
        </w:rPr>
        <w:t xml:space="preserve"> - </w:t>
      </w:r>
      <w:hyperlink w:anchor="Par124" w:history="1">
        <w:r>
          <w:rPr>
            <w:rFonts w:ascii="Calibri" w:hAnsi="Calibri" w:cs="Calibri"/>
            <w:color w:val="0000FF"/>
          </w:rPr>
          <w:t>15 части 3</w:t>
        </w:r>
      </w:hyperlink>
      <w:r>
        <w:rPr>
          <w:rFonts w:ascii="Calibri" w:hAnsi="Calibri" w:cs="Calibri"/>
        </w:rP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21" w:name="Par145"/>
      <w:bookmarkEnd w:id="21"/>
      <w:r>
        <w:rPr>
          <w:rFonts w:ascii="Calibri" w:hAnsi="Calibri" w:cs="Calibri"/>
        </w:rPr>
        <w:t>Статья 5. Организация электронного документооборота в контрактной системе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2" w:name="Par148"/>
      <w:bookmarkEnd w:id="22"/>
      <w:r>
        <w:rPr>
          <w:rFonts w:ascii="Calibri" w:hAnsi="Calibri" w:cs="Calibri"/>
        </w:rPr>
        <w:t xml:space="preserve">1. В рамках отношений, указанных в </w:t>
      </w:r>
      <w:hyperlink w:anchor="Par30" w:history="1">
        <w:r>
          <w:rPr>
            <w:rFonts w:ascii="Calibri" w:hAnsi="Calibri" w:cs="Calibri"/>
            <w:color w:val="0000FF"/>
          </w:rPr>
          <w:t>части 1 статьи 1</w:t>
        </w:r>
      </w:hyperlink>
      <w:r>
        <w:rPr>
          <w:rFonts w:ascii="Calibri" w:hAnsi="Calibri" w:cs="Calibri"/>
        </w:rP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поставщика (подрядчика, исполнителя), окончательных предложений. При этом указанные заявки, окончательные предложения и документы должны быть подписаны усиленной электронной подписью и поданы с использованием единой информационной системы.</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3" w:name="Par150"/>
      <w:bookmarkEnd w:id="23"/>
      <w:r>
        <w:rPr>
          <w:rFonts w:ascii="Calibri" w:hAnsi="Calibri" w:cs="Calibri"/>
        </w:rPr>
        <w:t xml:space="preserve">2. 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34" w:history="1">
        <w:r>
          <w:rPr>
            <w:rFonts w:ascii="Calibri" w:hAnsi="Calibri" w:cs="Calibri"/>
            <w:color w:val="0000FF"/>
          </w:rPr>
          <w:t>закона</w:t>
        </w:r>
      </w:hyperlink>
      <w:r>
        <w:rPr>
          <w:rFonts w:ascii="Calibri" w:hAnsi="Calibri" w:cs="Calibri"/>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Федеральный орган исполнительной власти по регулированию контрактной системы в </w:t>
      </w:r>
      <w:r>
        <w:rPr>
          <w:rFonts w:ascii="Calibri" w:hAnsi="Calibri" w:cs="Calibri"/>
        </w:rPr>
        <w:lastRenderedPageBreak/>
        <w:t>сфере закупок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федеральным органом исполнительной власти, уполномоченным на осуществление контроля в сфере закупок, устанавливает порядок использования усиленных электронных подписей в единой информационной системе и на электронных площадках, порядок взаимодействия удостоверяющих центров с единой информационной системой и электронными площадками, ответственность таких удостоверяющих центров, а также совместно с федеральным органом исполнительной власти в области обеспечения безопасности устанавливает требования к сертификатам ключей проверки электронной подписи и ключам усиленной электронной подписи, используемым в единой информационной системе и на электронных площадках, в том числе с учетом обязательств, установленных международными договорами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24" w:name="Par154"/>
      <w:bookmarkEnd w:id="24"/>
      <w:r>
        <w:rPr>
          <w:rFonts w:ascii="Calibri" w:hAnsi="Calibri" w:cs="Calibri"/>
        </w:rPr>
        <w:t>Статья 6. Принципы контрактной системы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25" w:name="Par158"/>
      <w:bookmarkEnd w:id="25"/>
      <w:r>
        <w:rPr>
          <w:rFonts w:ascii="Calibri" w:hAnsi="Calibri" w:cs="Calibri"/>
        </w:rPr>
        <w:t>Статья 7. Принципы открытости и прозрачности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6" w:name="Par160"/>
      <w:bookmarkEnd w:id="26"/>
      <w:r>
        <w:rPr>
          <w:rFonts w:ascii="Calibri" w:hAnsi="Calibri" w:cs="Calibri"/>
        </w:rPr>
        <w:t>1. В Российской Федерации обеспечивается свободный и безвозмездный доступ к информации о контрактной системе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Открытость и прозрачность информации, указанной в </w:t>
      </w:r>
      <w:hyperlink w:anchor="Par160" w:history="1">
        <w:r>
          <w:rPr>
            <w:rFonts w:ascii="Calibri" w:hAnsi="Calibri" w:cs="Calibri"/>
            <w:color w:val="0000FF"/>
          </w:rPr>
          <w:t>части 1</w:t>
        </w:r>
      </w:hyperlink>
      <w:r>
        <w:rPr>
          <w:rFonts w:ascii="Calibri" w:hAnsi="Calibri" w:cs="Calibri"/>
        </w:rPr>
        <w:t xml:space="preserve"> настоящей статьи, обеспечиваются, в частности, путем ее размещения в единой информационной системе.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27" w:name="Par164"/>
      <w:bookmarkEnd w:id="27"/>
      <w:r>
        <w:rPr>
          <w:rFonts w:ascii="Calibri" w:hAnsi="Calibri" w:cs="Calibri"/>
        </w:rPr>
        <w:t>Статья 8. Принцип обеспечения конкуренции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28" w:name="Par169"/>
      <w:bookmarkEnd w:id="28"/>
      <w:r>
        <w:rPr>
          <w:rFonts w:ascii="Calibri" w:hAnsi="Calibri" w:cs="Calibri"/>
        </w:rPr>
        <w:t>Статья 9. Принцип профессионализма заказчика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w:t>
      </w:r>
      <w:r>
        <w:rPr>
          <w:rFonts w:ascii="Calibri" w:hAnsi="Calibri" w:cs="Calibri"/>
        </w:rPr>
        <w:lastRenderedPageBreak/>
        <w:t>в сфере закупок,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29" w:name="Par174"/>
      <w:bookmarkEnd w:id="29"/>
      <w:r>
        <w:rPr>
          <w:rFonts w:ascii="Calibri" w:hAnsi="Calibri" w:cs="Calibri"/>
        </w:rPr>
        <w:t>Статья 10. Принцип стимулирования инноваций</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30" w:name="Par178"/>
      <w:bookmarkEnd w:id="30"/>
      <w:r>
        <w:rPr>
          <w:rFonts w:ascii="Calibri" w:hAnsi="Calibri" w:cs="Calibri"/>
        </w:rPr>
        <w:t>Статья 11. Принцип единства контрактной системы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31" w:name="Par182"/>
      <w:bookmarkEnd w:id="31"/>
      <w:r>
        <w:rPr>
          <w:rFonts w:ascii="Calibri" w:hAnsi="Calibri" w:cs="Calibri"/>
        </w:rP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ar59" w:history="1">
        <w:r>
          <w:rPr>
            <w:rFonts w:ascii="Calibri" w:hAnsi="Calibri" w:cs="Calibri"/>
            <w:color w:val="0000FF"/>
          </w:rPr>
          <w:t>частях 2</w:t>
        </w:r>
      </w:hyperlink>
      <w:r>
        <w:rPr>
          <w:rFonts w:ascii="Calibri" w:hAnsi="Calibri" w:cs="Calibri"/>
        </w:rPr>
        <w:t xml:space="preserve"> и </w:t>
      </w:r>
      <w:hyperlink w:anchor="Par60" w:history="1">
        <w:r>
          <w:rPr>
            <w:rFonts w:ascii="Calibri" w:hAnsi="Calibri" w:cs="Calibri"/>
            <w:color w:val="0000FF"/>
          </w:rPr>
          <w:t>3 статьи 2</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32" w:name="Par187"/>
      <w:bookmarkEnd w:id="32"/>
      <w:r>
        <w:rPr>
          <w:rFonts w:ascii="Calibri" w:hAnsi="Calibri" w:cs="Calibri"/>
        </w:rPr>
        <w:t>Статья 13. Цели осуществления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настоящим Федеральным законом заказчиками осуществляются закупки для обеспечения федеральных нужд, нужд субъектов Российской Федерации и муниципальных нужд, а именно для:</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3" w:name="Par190"/>
      <w:bookmarkEnd w:id="33"/>
      <w:r>
        <w:rPr>
          <w:rFonts w:ascii="Calibri" w:hAnsi="Calibri" w:cs="Calibri"/>
        </w:rPr>
        <w:t>1) достижения целей и реализации мероприятий, предусмотренных государственными программами Российской Федерации (в том числе федеральными целевыми программами, иными документами стратегического и программно-целевого планирования Российской Федерации), государственными программами субъектов Российской Федерации (в том числе региональными целевыми программами, иными документами стратегического и программно-целевого планирования субъектов Российской Федерации), муниципальными программами;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4" w:name="Par191"/>
      <w:bookmarkEnd w:id="34"/>
      <w:r>
        <w:rPr>
          <w:rFonts w:ascii="Calibri" w:hAnsi="Calibri" w:cs="Calibri"/>
        </w:rPr>
        <w:t xml:space="preserve">2) исполнения международных обязательств Российской Федерации, реализации межгосударственных целевых программ, участником которых является Российская Федерация, за исключением исполняемых в соответствии с </w:t>
      </w:r>
      <w:hyperlink w:anchor="Par190" w:history="1">
        <w:r>
          <w:rPr>
            <w:rFonts w:ascii="Calibri" w:hAnsi="Calibri" w:cs="Calibri"/>
            <w:color w:val="0000FF"/>
          </w:rPr>
          <w:t>пунктом 1</w:t>
        </w:r>
      </w:hyperlink>
      <w:r>
        <w:rPr>
          <w:rFonts w:ascii="Calibri" w:hAnsi="Calibri" w:cs="Calibri"/>
        </w:rPr>
        <w:t xml:space="preserve"> настоящей статьи государственных программ;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выполнения функций и полномочий государственных органов Российской Федерации, органов управления государственными внебюджетными фондами Российской Федерации, государственных органов субъектов Российской Федерации, органов управления территориальными внебюджетными фондами, муниципальных органов, за исключением выполняемых в соответствии с </w:t>
      </w:r>
      <w:hyperlink w:anchor="Par190" w:history="1">
        <w:r>
          <w:rPr>
            <w:rFonts w:ascii="Calibri" w:hAnsi="Calibri" w:cs="Calibri"/>
            <w:color w:val="0000FF"/>
          </w:rPr>
          <w:t>пунктами 1</w:t>
        </w:r>
      </w:hyperlink>
      <w:r>
        <w:rPr>
          <w:rFonts w:ascii="Calibri" w:hAnsi="Calibri" w:cs="Calibri"/>
        </w:rPr>
        <w:t xml:space="preserve"> и </w:t>
      </w:r>
      <w:hyperlink w:anchor="Par191" w:history="1">
        <w:r>
          <w:rPr>
            <w:rFonts w:ascii="Calibri" w:hAnsi="Calibri" w:cs="Calibri"/>
            <w:color w:val="0000FF"/>
          </w:rPr>
          <w:t>2</w:t>
        </w:r>
      </w:hyperlink>
      <w:r>
        <w:rPr>
          <w:rFonts w:ascii="Calibri" w:hAnsi="Calibri" w:cs="Calibri"/>
        </w:rPr>
        <w:t xml:space="preserve"> настоящей статьи функций и полномочий.</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35" w:name="Par194"/>
      <w:bookmarkEnd w:id="35"/>
      <w:r>
        <w:rPr>
          <w:rFonts w:ascii="Calibri" w:hAnsi="Calibri" w:cs="Calibri"/>
        </w:rPr>
        <w:t>Статья 14. Применение национального режима при осуществлении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6" w:name="Par196"/>
      <w:bookmarkEnd w:id="36"/>
      <w:r>
        <w:rPr>
          <w:rFonts w:ascii="Calibri" w:hAnsi="Calibri" w:cs="Calibri"/>
        </w:rPr>
        <w:t xml:space="preserve">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w:t>
      </w:r>
      <w:r>
        <w:rPr>
          <w:rFonts w:ascii="Calibri" w:hAnsi="Calibri" w:cs="Calibri"/>
        </w:rPr>
        <w:lastRenderedPageBreak/>
        <w:t>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ar196" w:history="1">
        <w:r>
          <w:rPr>
            <w:rFonts w:ascii="Calibri" w:hAnsi="Calibri" w:cs="Calibri"/>
            <w:color w:val="0000FF"/>
          </w:rPr>
          <w:t>части 1</w:t>
        </w:r>
      </w:hyperlink>
      <w:r>
        <w:rPr>
          <w:rFonts w:ascii="Calibri" w:hAnsi="Calibri" w:cs="Calibri"/>
        </w:rPr>
        <w:t xml:space="preserve"> настоящей статьи, и условия применения национального режима в единой информационной системе.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7" w:name="Par198"/>
      <w:bookmarkEnd w:id="37"/>
      <w:r>
        <w:rPr>
          <w:rFonts w:ascii="Calibri" w:hAnsi="Calibri" w:cs="Calibri"/>
        </w:rP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Определение страны происхождения указанных товаров осуществляется в соответствии с </w:t>
      </w:r>
      <w:hyperlink r:id="rId3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8" w:name="Par199"/>
      <w:bookmarkEnd w:id="38"/>
      <w:r>
        <w:rPr>
          <w:rFonts w:ascii="Calibri" w:hAnsi="Calibri" w:cs="Calibri"/>
        </w:rP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37" w:history="1">
        <w:r>
          <w:rPr>
            <w:rFonts w:ascii="Calibri" w:hAnsi="Calibri" w:cs="Calibri"/>
            <w:color w:val="0000FF"/>
          </w:rPr>
          <w:t>условия допуска</w:t>
        </w:r>
      </w:hyperlink>
      <w:r>
        <w:rPr>
          <w:rFonts w:ascii="Calibri" w:hAnsi="Calibri" w:cs="Calibri"/>
        </w:rP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198" w:history="1">
        <w:r>
          <w:rPr>
            <w:rFonts w:ascii="Calibri" w:hAnsi="Calibri" w:cs="Calibri"/>
            <w:color w:val="0000FF"/>
          </w:rPr>
          <w:t>частью 3</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Нормативные правовые акты, устанавливающие в соответствии с </w:t>
      </w:r>
      <w:hyperlink w:anchor="Par198" w:history="1">
        <w:r>
          <w:rPr>
            <w:rFonts w:ascii="Calibri" w:hAnsi="Calibri" w:cs="Calibri"/>
            <w:color w:val="0000FF"/>
          </w:rPr>
          <w:t>частями 3</w:t>
        </w:r>
      </w:hyperlink>
      <w:r>
        <w:rPr>
          <w:rFonts w:ascii="Calibri" w:hAnsi="Calibri" w:cs="Calibri"/>
        </w:rPr>
        <w:t xml:space="preserve"> и </w:t>
      </w:r>
      <w:hyperlink w:anchor="Par199" w:history="1">
        <w:r>
          <w:rPr>
            <w:rFonts w:ascii="Calibri" w:hAnsi="Calibri" w:cs="Calibri"/>
            <w:color w:val="0000FF"/>
          </w:rPr>
          <w:t>4</w:t>
        </w:r>
      </w:hyperlink>
      <w:r>
        <w:rPr>
          <w:rFonts w:ascii="Calibri" w:hAnsi="Calibri" w:cs="Calibri"/>
        </w:rP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38" w:history="1">
        <w:r>
          <w:rPr>
            <w:rFonts w:ascii="Calibri" w:hAnsi="Calibri" w:cs="Calibri"/>
            <w:color w:val="0000FF"/>
          </w:rPr>
          <w:t>порядке</w:t>
        </w:r>
      </w:hyperlink>
      <w:r>
        <w:rPr>
          <w:rFonts w:ascii="Calibri" w:hAnsi="Calibri" w:cs="Calibri"/>
        </w:rP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39" w:name="Par202"/>
      <w:bookmarkEnd w:id="39"/>
      <w:r>
        <w:rPr>
          <w:rFonts w:ascii="Calibri" w:hAnsi="Calibri" w:cs="Calibri"/>
        </w:rP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0" w:name="Par205"/>
      <w:bookmarkEnd w:id="40"/>
      <w:r>
        <w:rPr>
          <w:rFonts w:ascii="Calibri" w:hAnsi="Calibri" w:cs="Calibri"/>
        </w:rP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ar206" w:history="1">
        <w:r>
          <w:rPr>
            <w:rFonts w:ascii="Calibri" w:hAnsi="Calibri" w:cs="Calibri"/>
            <w:color w:val="0000FF"/>
          </w:rPr>
          <w:t>частями 2</w:t>
        </w:r>
      </w:hyperlink>
      <w:r>
        <w:rPr>
          <w:rFonts w:ascii="Calibri" w:hAnsi="Calibri" w:cs="Calibri"/>
        </w:rPr>
        <w:t xml:space="preserve"> и </w:t>
      </w:r>
      <w:hyperlink w:anchor="Par212" w:history="1">
        <w:r>
          <w:rPr>
            <w:rFonts w:ascii="Calibri" w:hAnsi="Calibri" w:cs="Calibri"/>
            <w:color w:val="0000FF"/>
          </w:rPr>
          <w:t>3</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1" w:name="Par206"/>
      <w:bookmarkEnd w:id="41"/>
      <w:r>
        <w:rPr>
          <w:rFonts w:ascii="Calibri" w:hAnsi="Calibri" w:cs="Calibri"/>
        </w:rPr>
        <w:t xml:space="preserve">2. При наличии правового акта, принятого бюджетным учреждением в соответствии с </w:t>
      </w:r>
      <w:hyperlink r:id="rId39" w:history="1">
        <w:r>
          <w:rPr>
            <w:rFonts w:ascii="Calibri" w:hAnsi="Calibri" w:cs="Calibri"/>
            <w:color w:val="0000FF"/>
          </w:rPr>
          <w:t>частью 3 статьи 2</w:t>
        </w:r>
      </w:hyperlink>
      <w:r>
        <w:rPr>
          <w:rFonts w:ascii="Calibri" w:hAnsi="Calibri" w:cs="Calibri"/>
        </w:rP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40" w:history="1">
        <w:r>
          <w:rPr>
            <w:rFonts w:ascii="Calibri" w:hAnsi="Calibri" w:cs="Calibri"/>
            <w:color w:val="0000FF"/>
          </w:rPr>
          <w:t>закона</w:t>
        </w:r>
      </w:hyperlink>
      <w:r>
        <w:rPr>
          <w:rFonts w:ascii="Calibri" w:hAnsi="Calibri" w:cs="Calibri"/>
        </w:rPr>
        <w:t xml:space="preserve"> и правового акта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2" w:name="Par207"/>
      <w:bookmarkEnd w:id="42"/>
      <w:r>
        <w:rPr>
          <w:rFonts w:ascii="Calibri" w:hAnsi="Calibri" w:cs="Calibri"/>
        </w:rPr>
        <w:t>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качестве исполнителя по контракту в случае привлечения на основании договора в ходе </w:t>
      </w:r>
      <w:r>
        <w:rPr>
          <w:rFonts w:ascii="Calibri" w:hAnsi="Calibri" w:cs="Calibri"/>
        </w:rPr>
        <w:lastRenderedPageBreak/>
        <w:t>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3" w:name="Par210"/>
      <w:bookmarkEnd w:id="43"/>
      <w:r>
        <w:rPr>
          <w:rFonts w:ascii="Calibri" w:hAnsi="Calibri" w:cs="Calibri"/>
        </w:rP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4" w:name="Par212"/>
      <w:bookmarkEnd w:id="44"/>
      <w:r>
        <w:rPr>
          <w:rFonts w:ascii="Calibri" w:hAnsi="Calibri" w:cs="Calibri"/>
        </w:rPr>
        <w:t xml:space="preserve">3. Принятое бюджетным учреждением решение об осуществлении указанных в </w:t>
      </w:r>
      <w:hyperlink w:anchor="Par207" w:history="1">
        <w:r>
          <w:rPr>
            <w:rFonts w:ascii="Calibri" w:hAnsi="Calibri" w:cs="Calibri"/>
            <w:color w:val="0000FF"/>
          </w:rPr>
          <w:t>пунктах 1</w:t>
        </w:r>
      </w:hyperlink>
      <w:r>
        <w:rPr>
          <w:rFonts w:ascii="Calibri" w:hAnsi="Calibri" w:cs="Calibri"/>
        </w:rPr>
        <w:t xml:space="preserve"> - </w:t>
      </w:r>
      <w:hyperlink w:anchor="Par210" w:history="1">
        <w:r>
          <w:rPr>
            <w:rFonts w:ascii="Calibri" w:hAnsi="Calibri" w:cs="Calibri"/>
            <w:color w:val="0000FF"/>
          </w:rPr>
          <w:t>3 части 2</w:t>
        </w:r>
      </w:hyperlink>
      <w:r>
        <w:rPr>
          <w:rFonts w:ascii="Calibri" w:hAnsi="Calibri" w:cs="Calibri"/>
        </w:rPr>
        <w:t xml:space="preserve"> настоящей статьи закупок в порядке, установленном настоящим Федеральным законом, или в соответствии с Федеральным </w:t>
      </w:r>
      <w:hyperlink r:id="rId43" w:history="1">
        <w:r>
          <w:rPr>
            <w:rFonts w:ascii="Calibri" w:hAnsi="Calibri" w:cs="Calibri"/>
            <w:color w:val="0000FF"/>
          </w:rPr>
          <w:t>законом</w:t>
        </w:r>
      </w:hyperlink>
      <w:r>
        <w:rPr>
          <w:rFonts w:ascii="Calibri" w:hAnsi="Calibri" w:cs="Calibri"/>
        </w:rPr>
        <w:t xml:space="preserve"> от 18 июля 2011 года N 223-ФЗ "О закупках товаров, работ, услуг отдельными видами юридических лиц" не может быть изменено в текущем году.</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части 4 статьи 15 обязательны для применения государственными, муниципальными унитарными предприятиями с 1 января 2017 года (</w:t>
      </w:r>
      <w:hyperlink w:anchor="Par2518" w:history="1">
        <w:r>
          <w:rPr>
            <w:rFonts w:ascii="Calibri" w:hAnsi="Calibri" w:cs="Calibri"/>
            <w:color w:val="0000FF"/>
          </w:rPr>
          <w:t>часть 26 статьи 112</w:t>
        </w:r>
      </w:hyperlink>
      <w:r>
        <w:rPr>
          <w:rFonts w:ascii="Calibri" w:hAnsi="Calibri" w:cs="Calibri"/>
        </w:rPr>
        <w:t xml:space="preserve"> данного документа).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5" w:name="Par217"/>
      <w:bookmarkEnd w:id="45"/>
      <w:r>
        <w:rPr>
          <w:rFonts w:ascii="Calibri" w:hAnsi="Calibri" w:cs="Calibri"/>
        </w:rPr>
        <w:t xml:space="preserve">4. При предоставлении в соответствии с Бюджетным </w:t>
      </w:r>
      <w:hyperlink r:id="rId44" w:history="1">
        <w:r>
          <w:rPr>
            <w:rFonts w:ascii="Calibri" w:hAnsi="Calibri" w:cs="Calibri"/>
            <w:color w:val="0000FF"/>
          </w:rPr>
          <w:t>кодексом</w:t>
        </w:r>
      </w:hyperlink>
      <w:r>
        <w:rPr>
          <w:rFonts w:ascii="Calibri" w:hAnsi="Calibri" w:cs="Calibri"/>
        </w:rP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государственным, муниципальным унитарным предприятиям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ar31" w:history="1">
        <w:r>
          <w:rPr>
            <w:rFonts w:ascii="Calibri" w:hAnsi="Calibri" w:cs="Calibri"/>
            <w:color w:val="0000FF"/>
          </w:rPr>
          <w:t>пунктах 1</w:t>
        </w:r>
      </w:hyperlink>
      <w:r>
        <w:rPr>
          <w:rFonts w:ascii="Calibri" w:hAnsi="Calibri" w:cs="Calibri"/>
        </w:rPr>
        <w:t xml:space="preserve"> - </w:t>
      </w:r>
      <w:hyperlink w:anchor="Par33" w:history="1">
        <w:r>
          <w:rPr>
            <w:rFonts w:ascii="Calibri" w:hAnsi="Calibri" w:cs="Calibri"/>
            <w:color w:val="0000FF"/>
          </w:rPr>
          <w:t>3 части 1 статьи 1</w:t>
        </w:r>
      </w:hyperlink>
      <w:r>
        <w:rPr>
          <w:rFonts w:ascii="Calibri" w:hAnsi="Calibri" w:cs="Calibri"/>
        </w:rP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45" w:history="1">
        <w:r>
          <w:rPr>
            <w:rFonts w:ascii="Calibri" w:hAnsi="Calibri" w:cs="Calibri"/>
            <w:color w:val="0000FF"/>
          </w:rPr>
          <w:t>N 396-ФЗ</w:t>
        </w:r>
      </w:hyperlink>
      <w:r>
        <w:rPr>
          <w:rFonts w:ascii="Calibri" w:hAnsi="Calibri" w:cs="Calibri"/>
        </w:rPr>
        <w:t xml:space="preserve">, от 31.12.2014 </w:t>
      </w:r>
      <w:hyperlink r:id="rId46" w:history="1">
        <w:r>
          <w:rPr>
            <w:rFonts w:ascii="Calibri" w:hAnsi="Calibri" w:cs="Calibri"/>
            <w:color w:val="0000FF"/>
          </w:rPr>
          <w:t>N 498-ФЗ</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6" w:name="Par219"/>
      <w:bookmarkEnd w:id="46"/>
      <w:r>
        <w:rPr>
          <w:rFonts w:ascii="Calibri" w:hAnsi="Calibri" w:cs="Calibri"/>
        </w:rPr>
        <w:t xml:space="preserve">5. При предоставлении в соответствии с Бюджетным </w:t>
      </w:r>
      <w:hyperlink r:id="rId47" w:history="1">
        <w:r>
          <w:rPr>
            <w:rFonts w:ascii="Calibri" w:hAnsi="Calibri" w:cs="Calibri"/>
            <w:color w:val="0000FF"/>
          </w:rPr>
          <w:t>кодексом</w:t>
        </w:r>
      </w:hyperlink>
      <w:r>
        <w:rPr>
          <w:rFonts w:ascii="Calibri" w:hAnsi="Calibri" w:cs="Calibri"/>
        </w:rPr>
        <w:t xml:space="preserve"> Российской Федерации бюджетных инвестиций юридическому лицу, не являющемуся государственным или муниципальным учреждением, государственным или муниципальным унитарным предприятием, в случае реализации инвестиционных проектов по строительству, реконструкции и техническому перевооружению объектов капитального строительства на такое юридическое лицо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если в соответствии с Бюджетным </w:t>
      </w:r>
      <w:hyperlink r:id="rId48" w:history="1">
        <w:r>
          <w:rPr>
            <w:rFonts w:ascii="Calibri" w:hAnsi="Calibri" w:cs="Calibri"/>
            <w:color w:val="0000FF"/>
          </w:rPr>
          <w:t>кодексом</w:t>
        </w:r>
      </w:hyperlink>
      <w:r>
        <w:rPr>
          <w:rFonts w:ascii="Calibri" w:hAnsi="Calibri" w:cs="Calibri"/>
        </w:rPr>
        <w:t xml:space="preserve"> Российской Федерации государственные органы, органы управления государственными внебюджетными фондами, органы местного самоуправления или Государственная корпорация по атомной энергии "Росатом",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такие учреждения, такие унитарные предприятия в пределах переданных полномочий осуществляют от лица указанных органов или Государственной корпорации по атомной энергии "Росатом"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49" w:history="1">
        <w:r>
          <w:rPr>
            <w:rFonts w:ascii="Calibri" w:hAnsi="Calibri" w:cs="Calibri"/>
            <w:color w:val="0000FF"/>
          </w:rPr>
          <w:t>закона</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jc w:val="center"/>
        <w:outlineLvl w:val="0"/>
        <w:rPr>
          <w:rFonts w:ascii="Calibri" w:hAnsi="Calibri" w:cs="Calibri"/>
          <w:b/>
          <w:bCs/>
        </w:rPr>
      </w:pPr>
      <w:bookmarkStart w:id="47" w:name="Par223"/>
      <w:bookmarkEnd w:id="47"/>
      <w:r>
        <w:rPr>
          <w:rFonts w:ascii="Calibri" w:hAnsi="Calibri" w:cs="Calibri"/>
          <w:b/>
          <w:bCs/>
        </w:rPr>
        <w:t>Глава 2. ПЛАНИРОВАНИЕ</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16 </w:t>
      </w:r>
      <w:hyperlink w:anchor="Par2590" w:history="1">
        <w:r>
          <w:rPr>
            <w:rFonts w:ascii="Calibri" w:hAnsi="Calibri" w:cs="Calibri"/>
            <w:color w:val="0000FF"/>
          </w:rPr>
          <w:t>вступает</w:t>
        </w:r>
      </w:hyperlink>
      <w:r>
        <w:rPr>
          <w:rFonts w:ascii="Calibri" w:hAnsi="Calibri" w:cs="Calibri"/>
        </w:rPr>
        <w:t xml:space="preserve"> в силу с 1 января 2016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48" w:name="Par229"/>
      <w:bookmarkEnd w:id="48"/>
      <w:r>
        <w:rPr>
          <w:rFonts w:ascii="Calibri" w:hAnsi="Calibri" w:cs="Calibri"/>
        </w:rPr>
        <w:t>Статья 16. Планирование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Планирование закупок осуществляется исходя из определенных с учетом положений </w:t>
      </w:r>
      <w:hyperlink w:anchor="Par187" w:history="1">
        <w:r>
          <w:rPr>
            <w:rFonts w:ascii="Calibri" w:hAnsi="Calibri" w:cs="Calibri"/>
            <w:color w:val="0000FF"/>
          </w:rPr>
          <w:t>статьи 13</w:t>
        </w:r>
      </w:hyperlink>
      <w:r>
        <w:rPr>
          <w:rFonts w:ascii="Calibri" w:hAnsi="Calibri" w:cs="Calibri"/>
        </w:rPr>
        <w:t xml:space="preserve"> настоящего Федерального закона целей осуществления закупок посредством формирования, утверждения и ведения: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планов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планов-графиков.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Особенности планирования закупок в рамках государственного оборонного заказа устанавливаются Федеральным </w:t>
      </w:r>
      <w:hyperlink r:id="rId50"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17 </w:t>
      </w:r>
      <w:hyperlink w:anchor="Par2590" w:history="1">
        <w:r>
          <w:rPr>
            <w:rFonts w:ascii="Calibri" w:hAnsi="Calibri" w:cs="Calibri"/>
            <w:color w:val="0000FF"/>
          </w:rPr>
          <w:t>вступает</w:t>
        </w:r>
      </w:hyperlink>
      <w:r>
        <w:rPr>
          <w:rFonts w:ascii="Calibri" w:hAnsi="Calibri" w:cs="Calibri"/>
        </w:rPr>
        <w:t xml:space="preserve"> в силу с 1 января 2016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49" w:name="Par241"/>
      <w:bookmarkEnd w:id="49"/>
      <w:r>
        <w:rPr>
          <w:rFonts w:ascii="Calibri" w:hAnsi="Calibri" w:cs="Calibri"/>
        </w:rPr>
        <w:t>Статья 17. Планы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Планы закупок формируются заказчиками исходя из целей осуществления закупок, определенных с учетом положений </w:t>
      </w:r>
      <w:hyperlink w:anchor="Par187" w:history="1">
        <w:r>
          <w:rPr>
            <w:rFonts w:ascii="Calibri" w:hAnsi="Calibri" w:cs="Calibri"/>
            <w:color w:val="0000FF"/>
          </w:rPr>
          <w:t>статьи 13</w:t>
        </w:r>
      </w:hyperlink>
      <w:r>
        <w:rPr>
          <w:rFonts w:ascii="Calibri" w:hAnsi="Calibri" w:cs="Calibri"/>
        </w:rPr>
        <w:t xml:space="preserve"> настоящего Федерального закона, а также с учетом установленных </w:t>
      </w:r>
      <w:hyperlink w:anchor="Par293" w:history="1">
        <w:r>
          <w:rPr>
            <w:rFonts w:ascii="Calibri" w:hAnsi="Calibri" w:cs="Calibri"/>
            <w:color w:val="0000FF"/>
          </w:rPr>
          <w:t>статьей 19</w:t>
        </w:r>
      </w:hyperlink>
      <w:r>
        <w:rPr>
          <w:rFonts w:ascii="Calibri" w:hAnsi="Calibri" w:cs="Calibri"/>
        </w:rP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50" w:name="Par246"/>
      <w:bookmarkEnd w:id="50"/>
      <w:r>
        <w:rPr>
          <w:rFonts w:ascii="Calibri" w:hAnsi="Calibri" w:cs="Calibri"/>
        </w:rPr>
        <w:t>2. В планы закупок включаются: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идентификационный код закупки, определенный в соответствии со </w:t>
      </w:r>
      <w:hyperlink w:anchor="Par432" w:history="1">
        <w:r>
          <w:rPr>
            <w:rFonts w:ascii="Calibri" w:hAnsi="Calibri" w:cs="Calibri"/>
            <w:color w:val="0000FF"/>
          </w:rPr>
          <w:t>статьей 23</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цель осуществления закупки, определенная с учетом положений </w:t>
      </w:r>
      <w:hyperlink w:anchor="Par187" w:history="1">
        <w:r>
          <w:rPr>
            <w:rFonts w:ascii="Calibri" w:hAnsi="Calibri" w:cs="Calibri"/>
            <w:color w:val="0000FF"/>
          </w:rPr>
          <w:t>статьи 13</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объекта и (или) наименования объектов закупки;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 финансового обеспечения для осуществления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сроки (периодичность) осуществления планируемых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обоснование закупки в соответствии со </w:t>
      </w:r>
      <w:hyperlink w:anchor="Par275" w:history="1">
        <w:r>
          <w:rPr>
            <w:rFonts w:ascii="Calibri" w:hAnsi="Calibri" w:cs="Calibri"/>
            <w:color w:val="0000FF"/>
          </w:rPr>
          <w:t>статьей 18</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о закупках товаров, работ, услуг,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предназначены для проведения научных исследований, экспериментов, изысканий, проектных работ (в том числе архитектурно-строительного проектирования);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информация об обязательном общественном обсуждении закупки товара, работы или услуги в соответствии со </w:t>
      </w:r>
      <w:hyperlink w:anchor="Par317" w:history="1">
        <w:r>
          <w:rPr>
            <w:rFonts w:ascii="Calibri" w:hAnsi="Calibri" w:cs="Calibri"/>
            <w:color w:val="0000FF"/>
          </w:rPr>
          <w:t>статьей 20</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может быть определена дополнительная информация, включаемая в планы закупок для обеспечения </w:t>
      </w:r>
      <w:r>
        <w:rPr>
          <w:rFonts w:ascii="Calibri" w:hAnsi="Calibri" w:cs="Calibri"/>
        </w:rPr>
        <w:lastRenderedPageBreak/>
        <w:t>соответственно федеральных нужд, нужд субъектов Российской Федерации и муниципальных нужд.</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Планы закупок формируются на срок, соответствующий сроку действия федерального </w:t>
      </w:r>
      <w:hyperlink r:id="rId53" w:history="1">
        <w:r>
          <w:rPr>
            <w:rFonts w:ascii="Calibri" w:hAnsi="Calibri" w:cs="Calibri"/>
            <w:color w:val="0000FF"/>
          </w:rPr>
          <w:t>закона</w:t>
        </w:r>
      </w:hyperlink>
      <w:r>
        <w:rPr>
          <w:rFonts w:ascii="Calibri" w:hAnsi="Calibri" w:cs="Calibri"/>
        </w:rPr>
        <w:t xml:space="preserve"> о федеральном бюджете на очередной финансовый год и плановый период, федеральных </w:t>
      </w:r>
      <w:hyperlink r:id="rId54" w:history="1">
        <w:r>
          <w:rPr>
            <w:rFonts w:ascii="Calibri" w:hAnsi="Calibri" w:cs="Calibri"/>
            <w:color w:val="0000FF"/>
          </w:rPr>
          <w:t>законов</w:t>
        </w:r>
      </w:hyperlink>
      <w:r>
        <w:rPr>
          <w:rFonts w:ascii="Calibri" w:hAnsi="Calibri" w:cs="Calibri"/>
        </w:rPr>
        <w:t xml:space="preserve">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 закупок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ar246" w:history="1">
        <w:r>
          <w:rPr>
            <w:rFonts w:ascii="Calibri" w:hAnsi="Calibri" w:cs="Calibri"/>
            <w:color w:val="0000FF"/>
          </w:rPr>
          <w:t>части 2</w:t>
        </w:r>
      </w:hyperlink>
      <w:r>
        <w:rPr>
          <w:rFonts w:ascii="Calibri" w:hAnsi="Calibri" w:cs="Calibri"/>
        </w:rPr>
        <w:t xml:space="preserve"> настоящей статьи информация вносится в планы закупок на весь срок планируемых закупок с учетом особенностей, установленных порядком формирования, утверждения и ведения планов закупок, предусмотренным </w:t>
      </w:r>
      <w:hyperlink w:anchor="Par258" w:history="1">
        <w:r>
          <w:rPr>
            <w:rFonts w:ascii="Calibri" w:hAnsi="Calibri" w:cs="Calibri"/>
            <w:color w:val="0000FF"/>
          </w:rPr>
          <w:t>частью 5</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51" w:name="Par258"/>
      <w:bookmarkEnd w:id="51"/>
      <w:r>
        <w:rPr>
          <w:rFonts w:ascii="Calibri" w:hAnsi="Calibri" w:cs="Calibri"/>
        </w:rPr>
        <w:t xml:space="preserve">5. Порядок формирования, утверждения и ведения планов закупок для обеспечения федеральных нужд, </w:t>
      </w:r>
      <w:hyperlink r:id="rId55" w:history="1">
        <w:r>
          <w:rPr>
            <w:rFonts w:ascii="Calibri" w:hAnsi="Calibri" w:cs="Calibri"/>
            <w:color w:val="0000FF"/>
          </w:rPr>
          <w:t>требования</w:t>
        </w:r>
      </w:hyperlink>
      <w:r>
        <w:rPr>
          <w:rFonts w:ascii="Calibri" w:hAnsi="Calibri" w:cs="Calibri"/>
        </w:rPr>
        <w:t xml:space="preserve"> к порядку формирования, утверждения и ведения планов закупок для обеспечения нужд субъекта Российской Федерации, муниципальных нужд устанавливаются Правительством Российской Федерации. Порядок формирования, утверждения и ведения планов закупок для 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требований, установленных Правительством Российской Федерации. </w:t>
      </w:r>
      <w:hyperlink r:id="rId56" w:history="1">
        <w:r>
          <w:rPr>
            <w:rFonts w:ascii="Calibri" w:hAnsi="Calibri" w:cs="Calibri"/>
            <w:color w:val="0000FF"/>
          </w:rPr>
          <w:t>Требования</w:t>
        </w:r>
      </w:hyperlink>
      <w:r>
        <w:rPr>
          <w:rFonts w:ascii="Calibri" w:hAnsi="Calibri" w:cs="Calibri"/>
        </w:rPr>
        <w:t xml:space="preserve"> к форме планов закупок и порядок размещения таких планов в единой информационной системе устанавливаются Правительством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Планы закупок подлежат изменению при необходимости: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приведения их в соответствие в связи с изменением определенных с учетом положений </w:t>
      </w:r>
      <w:hyperlink w:anchor="Par187" w:history="1">
        <w:r>
          <w:rPr>
            <w:rFonts w:ascii="Calibri" w:hAnsi="Calibri" w:cs="Calibri"/>
            <w:color w:val="0000FF"/>
          </w:rPr>
          <w:t>статьи 13</w:t>
        </w:r>
      </w:hyperlink>
      <w:r>
        <w:rPr>
          <w:rFonts w:ascii="Calibri" w:hAnsi="Calibri" w:cs="Calibri"/>
        </w:rPr>
        <w:t xml:space="preserve"> настоящего Федерального закона целей осуществления закупок и установленных в соответствии со </w:t>
      </w:r>
      <w:hyperlink w:anchor="Par293" w:history="1">
        <w:r>
          <w:rPr>
            <w:rFonts w:ascii="Calibri" w:hAnsi="Calibri" w:cs="Calibri"/>
            <w:color w:val="0000FF"/>
          </w:rPr>
          <w:t>статьей 19</w:t>
        </w:r>
      </w:hyperlink>
      <w:r>
        <w:rPr>
          <w:rFonts w:ascii="Calibri" w:hAnsi="Calibri" w:cs="Calibri"/>
        </w:rP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приведения их в соответствие с федеральным законом о внесении изменений в федеральный закон о федеральном бюджете на текущий финансовый год и плановый период, с федеральными законами о внесении изменений в федеральные законы о бюджетах государственных внебюджетных фондов Российской Федерации на текущий финансовый год и плановый период, с законами субъектов Российской Федерации о внесении изменений в законы субъектов Российской Федерации о бюджетах субъектов Российской Федерации на текущий финансовый год (текущий финансовый год и плановый период), законы субъектов Российской Федерации о внесении изменений в законы о бюджетах территориальных государственных внебюджетных фондов и с муниципальными правовыми актами о внесении изменений в муниципальные правовые акты о местных бюджетах на текущий финансовый год (текущий финансовый год и плановый период);</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реализации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(даны) после утверждения планов закупок и не приводят к изменению объема бюджетных ассигнований, утвержденных законом или решением о бюджете;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реализации решения, принятого заказчиком по итогам обязательного общественного обсуждения закупки в соответствии со </w:t>
      </w:r>
      <w:hyperlink w:anchor="Par317" w:history="1">
        <w:r>
          <w:rPr>
            <w:rFonts w:ascii="Calibri" w:hAnsi="Calibri" w:cs="Calibri"/>
            <w:color w:val="0000FF"/>
          </w:rPr>
          <w:t>статьей 20</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использования в соответствии с законодательством Российской Федерации экономии, полученной при осуществлении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иных случаях, установленных порядком формирования, утверждения и ведения планов закупок, предусмотренным </w:t>
      </w:r>
      <w:hyperlink w:anchor="Par258" w:history="1">
        <w:r>
          <w:rPr>
            <w:rFonts w:ascii="Calibri" w:hAnsi="Calibri" w:cs="Calibri"/>
            <w:color w:val="0000FF"/>
          </w:rPr>
          <w:t>частью 5</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План закупок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План закупок формируется бюджетным учреждением в соответствии с требованиями настоящей статьи при планировании финансово-хозяйственной деятельности бюджетного учреждения и утверждается в течение десяти рабочих дней после утверждения плана финансово-хозяйственной деятельности бюджетного учреждения.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Утвержденный план закупок подлежит размещению в единой информационной системе в течение трех рабочих дней со дня утверждения или изменения такого плана, за исключением сведений, составляющих государственную тайну.</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Заказчики также вправе размещать планы закупок на своих сайтах в информационно-телекоммуникационной сети "Интернет" (при их наличии), а также опубликовывать в любых печатных изданиях.</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18 </w:t>
      </w:r>
      <w:hyperlink w:anchor="Par2590" w:history="1">
        <w:r>
          <w:rPr>
            <w:rFonts w:ascii="Calibri" w:hAnsi="Calibri" w:cs="Calibri"/>
            <w:color w:val="0000FF"/>
          </w:rPr>
          <w:t>вступает</w:t>
        </w:r>
      </w:hyperlink>
      <w:r>
        <w:rPr>
          <w:rFonts w:ascii="Calibri" w:hAnsi="Calibri" w:cs="Calibri"/>
        </w:rPr>
        <w:t xml:space="preserve"> в силу с 1 января 2016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52" w:name="Par275"/>
      <w:bookmarkEnd w:id="52"/>
      <w:r>
        <w:rPr>
          <w:rFonts w:ascii="Calibri" w:hAnsi="Calibri" w:cs="Calibri"/>
        </w:rPr>
        <w:t>Статья 18. Обоснование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Обоснование закупки осуществляется заказчиком при формировании плана закупок, плана-графика и заключается в установлении соответствия планируемой закупки целям осуществления закупок, определенным с учетом положений </w:t>
      </w:r>
      <w:hyperlink w:anchor="Par187" w:history="1">
        <w:r>
          <w:rPr>
            <w:rFonts w:ascii="Calibri" w:hAnsi="Calibri" w:cs="Calibri"/>
            <w:color w:val="0000FF"/>
          </w:rPr>
          <w:t>статьи 13</w:t>
        </w:r>
      </w:hyperlink>
      <w:r>
        <w:rPr>
          <w:rFonts w:ascii="Calibri" w:hAnsi="Calibri" w:cs="Calibri"/>
        </w:rPr>
        <w:t xml:space="preserve"> настоящего Федерального закона (в том числе решениям, поручениям, указаниям Президента Российской Федерации, решениям, поручениям Правительства Российской Федерации, законам субъектов Российской Федерации, решениям, поручениям высших исполнительных органов государственной власти субъектов Российской Федерации, муниципальным правовым актам), а также законодательству Российской Федерации и иным нормативным правовым актам о контрактной системе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формировании плана закупок обоснованию подлежат объект и (или) объекты закупки исходя из необходимости реализации конкретной цели осуществления закупки, определенной с учетом положений </w:t>
      </w:r>
      <w:hyperlink w:anchor="Par187" w:history="1">
        <w:r>
          <w:rPr>
            <w:rFonts w:ascii="Calibri" w:hAnsi="Calibri" w:cs="Calibri"/>
            <w:color w:val="0000FF"/>
          </w:rPr>
          <w:t>статьи 13</w:t>
        </w:r>
      </w:hyperlink>
      <w:r>
        <w:rPr>
          <w:rFonts w:ascii="Calibri" w:hAnsi="Calibri" w:cs="Calibri"/>
        </w:rPr>
        <w:t xml:space="preserve"> настоящего Федерального закона, и установленных в соответствии со </w:t>
      </w:r>
      <w:hyperlink w:anchor="Par293" w:history="1">
        <w:r>
          <w:rPr>
            <w:rFonts w:ascii="Calibri" w:hAnsi="Calibri" w:cs="Calibri"/>
            <w:color w:val="0000FF"/>
          </w:rPr>
          <w:t>статьей 19</w:t>
        </w:r>
      </w:hyperlink>
      <w:r>
        <w:rPr>
          <w:rFonts w:ascii="Calibri" w:hAnsi="Calibri" w:cs="Calibri"/>
        </w:rPr>
        <w:t xml:space="preserve"> настоящего Федерального закона </w:t>
      </w:r>
      <w:hyperlink r:id="rId57" w:history="1">
        <w:r>
          <w:rPr>
            <w:rFonts w:ascii="Calibri" w:hAnsi="Calibri" w:cs="Calibri"/>
            <w:color w:val="0000FF"/>
          </w:rPr>
          <w:t>требований</w:t>
        </w:r>
      </w:hyperlink>
      <w:r>
        <w:rPr>
          <w:rFonts w:ascii="Calibri" w:hAnsi="Calibri" w:cs="Calibri"/>
        </w:rPr>
        <w:t xml:space="preserve">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формировании плана-графика обоснованию подлежат:</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начальная (максимальная) цена контракта, цена контракта в порядке, установленном </w:t>
      </w:r>
      <w:hyperlink w:anchor="Par383"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способ определения поставщика (подрядчика, исполнителя) в соответствии с </w:t>
      </w:r>
      <w:hyperlink w:anchor="Par454" w:history="1">
        <w:r>
          <w:rPr>
            <w:rFonts w:ascii="Calibri" w:hAnsi="Calibri" w:cs="Calibri"/>
            <w:color w:val="0000FF"/>
          </w:rPr>
          <w:t>главой 3</w:t>
        </w:r>
      </w:hyperlink>
      <w:r>
        <w:rPr>
          <w:rFonts w:ascii="Calibri" w:hAnsi="Calibri" w:cs="Calibri"/>
        </w:rPr>
        <w:t xml:space="preserve"> настоящего Федерального закона, в том числе дополнительные требования к участникам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Оценка обоснованности осуществления закупок проводится в ходе мониторинга закупок, аудита в сфере закупок и контроля в сфере закупок в соответствии с настоящим Федеральным законом.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результатам аудита в сфере закупок и контроля в сфере закупок конкретная закупка может быть признана необоснованной.</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 w:history="1">
        <w:r>
          <w:rPr>
            <w:rFonts w:ascii="Calibri" w:hAnsi="Calibri" w:cs="Calibri"/>
            <w:color w:val="0000FF"/>
          </w:rPr>
          <w:t>закона</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признания планируемой закупки необоснованной органы контроля, указанные в </w:t>
      </w:r>
      <w:hyperlink w:anchor="Par2138" w:history="1">
        <w:r>
          <w:rPr>
            <w:rFonts w:ascii="Calibri" w:hAnsi="Calibri" w:cs="Calibri"/>
            <w:color w:val="0000FF"/>
          </w:rPr>
          <w:t>пункте 3 части 1 статьи 99</w:t>
        </w:r>
      </w:hyperlink>
      <w:r>
        <w:rPr>
          <w:rFonts w:ascii="Calibri" w:hAnsi="Calibri" w:cs="Calibri"/>
        </w:rPr>
        <w:t xml:space="preserve"> настоящего Федерального закона, выдают предписания об устранении </w:t>
      </w:r>
      <w:r>
        <w:rPr>
          <w:rFonts w:ascii="Calibri" w:hAnsi="Calibri" w:cs="Calibri"/>
        </w:rPr>
        <w:lastRenderedPageBreak/>
        <w:t xml:space="preserve">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59"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обоснования закупок и форма такого обоснования устанавливаются Правительством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19 </w:t>
      </w:r>
      <w:hyperlink w:anchor="Par2590" w:history="1">
        <w:r>
          <w:rPr>
            <w:rFonts w:ascii="Calibri" w:hAnsi="Calibri" w:cs="Calibri"/>
            <w:color w:val="0000FF"/>
          </w:rPr>
          <w:t>вступает</w:t>
        </w:r>
      </w:hyperlink>
      <w:r>
        <w:rPr>
          <w:rFonts w:ascii="Calibri" w:hAnsi="Calibri" w:cs="Calibri"/>
        </w:rPr>
        <w:t xml:space="preserve"> в силу с 1 января 2016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53" w:name="Par293"/>
      <w:bookmarkEnd w:id="53"/>
      <w:r>
        <w:rPr>
          <w:rFonts w:ascii="Calibri" w:hAnsi="Calibri" w:cs="Calibri"/>
        </w:rPr>
        <w:t>Статья 19. Нормирование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 w:history="1">
        <w:r>
          <w:rPr>
            <w:rFonts w:ascii="Calibri" w:hAnsi="Calibri" w:cs="Calibri"/>
            <w:color w:val="0000FF"/>
          </w:rPr>
          <w:t>закона</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 w:history="1">
        <w:r>
          <w:rPr>
            <w:rFonts w:ascii="Calibri" w:hAnsi="Calibri" w:cs="Calibri"/>
            <w:color w:val="0000FF"/>
          </w:rPr>
          <w:t>закона</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54" w:name="Par300"/>
      <w:bookmarkEnd w:id="54"/>
      <w:r>
        <w:rPr>
          <w:rFonts w:ascii="Calibri" w:hAnsi="Calibri" w:cs="Calibri"/>
        </w:rP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общие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62" w:history="1">
        <w:r>
          <w:rPr>
            <w:rFonts w:ascii="Calibri" w:hAnsi="Calibri" w:cs="Calibri"/>
            <w:color w:val="0000FF"/>
          </w:rPr>
          <w:t>закона</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55" w:name="Par304"/>
      <w:bookmarkEnd w:id="55"/>
      <w:r>
        <w:rPr>
          <w:rFonts w:ascii="Calibri" w:hAnsi="Calibri" w:cs="Calibri"/>
        </w:rP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ar300" w:history="1">
        <w:r>
          <w:rPr>
            <w:rFonts w:ascii="Calibri" w:hAnsi="Calibri" w:cs="Calibri"/>
            <w:color w:val="0000FF"/>
          </w:rPr>
          <w:t>частью 3</w:t>
        </w:r>
      </w:hyperlink>
      <w:r>
        <w:rPr>
          <w:rFonts w:ascii="Calibri" w:hAnsi="Calibri" w:cs="Calibri"/>
        </w:rP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и бюджетными учреждениями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63" w:history="1">
        <w:r>
          <w:rPr>
            <w:rFonts w:ascii="Calibri" w:hAnsi="Calibri" w:cs="Calibri"/>
            <w:color w:val="0000FF"/>
          </w:rPr>
          <w:t>закона</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Государственные органы, органы управления государственными внебюджетными фондами, муниципальные органы на основании правил нормирования, установленных в соответствии с </w:t>
      </w:r>
      <w:hyperlink w:anchor="Par304" w:history="1">
        <w:r>
          <w:rPr>
            <w:rFonts w:ascii="Calibri" w:hAnsi="Calibri" w:cs="Calibri"/>
            <w:color w:val="0000FF"/>
          </w:rPr>
          <w:t>частью 4</w:t>
        </w:r>
      </w:hyperlink>
      <w:r>
        <w:rPr>
          <w:rFonts w:ascii="Calibri" w:hAnsi="Calibri" w:cs="Calibri"/>
        </w:rPr>
        <w:t xml:space="preserve"> настоящей статьи, утверждают требования к закупаемым ими, их территориальными органами (подразделениями) и подведомственными указанным органам казенными учреждениями и бюджетными учреждениями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04.06.2014 </w:t>
      </w:r>
      <w:hyperlink r:id="rId64" w:history="1">
        <w:r>
          <w:rPr>
            <w:rFonts w:ascii="Calibri" w:hAnsi="Calibri" w:cs="Calibri"/>
            <w:color w:val="0000FF"/>
          </w:rPr>
          <w:t>N 140-ФЗ</w:t>
        </w:r>
      </w:hyperlink>
      <w:r>
        <w:rPr>
          <w:rFonts w:ascii="Calibri" w:hAnsi="Calibri" w:cs="Calibri"/>
        </w:rPr>
        <w:t xml:space="preserve">, от 31.12.2014 </w:t>
      </w:r>
      <w:hyperlink r:id="rId65" w:history="1">
        <w:r>
          <w:rPr>
            <w:rFonts w:ascii="Calibri" w:hAnsi="Calibri" w:cs="Calibri"/>
            <w:color w:val="0000FF"/>
          </w:rPr>
          <w:t>N 498-ФЗ</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 w:history="1">
        <w:r>
          <w:rPr>
            <w:rFonts w:ascii="Calibri" w:hAnsi="Calibri" w:cs="Calibri"/>
            <w:color w:val="0000FF"/>
          </w:rPr>
          <w:t>закона</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20 </w:t>
      </w:r>
      <w:hyperlink w:anchor="Par2592" w:history="1">
        <w:r>
          <w:rPr>
            <w:rFonts w:ascii="Calibri" w:hAnsi="Calibri" w:cs="Calibri"/>
            <w:color w:val="0000FF"/>
          </w:rPr>
          <w:t>вступает</w:t>
        </w:r>
      </w:hyperlink>
      <w:r>
        <w:rPr>
          <w:rFonts w:ascii="Calibri" w:hAnsi="Calibri" w:cs="Calibri"/>
        </w:rPr>
        <w:t xml:space="preserve"> в силу с 1 января 2017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56" w:name="Par317"/>
      <w:bookmarkEnd w:id="56"/>
      <w:r>
        <w:rPr>
          <w:rFonts w:ascii="Calibri" w:hAnsi="Calibri" w:cs="Calibri"/>
        </w:rPr>
        <w:t>Статья 20. Обязательное общественное обсуждение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57" w:name="Par320"/>
      <w:bookmarkEnd w:id="57"/>
      <w:r>
        <w:rPr>
          <w:rFonts w:ascii="Calibri" w:hAnsi="Calibri" w:cs="Calibri"/>
        </w:rPr>
        <w:t xml:space="preserve">1. Правительством Российской Федерации устанавливаются случаи проведения обязательного общественного обсуждения закупок и его порядок. Такое обсуждение начинается с даты размещения в единой информационной системе планов закупок,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w:t>
      </w:r>
      <w:hyperlink w:anchor="Par732" w:history="1">
        <w:r>
          <w:rPr>
            <w:rFonts w:ascii="Calibri" w:hAnsi="Calibri" w:cs="Calibri"/>
            <w:color w:val="0000FF"/>
          </w:rPr>
          <w:t>статьей 36</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58" w:name="Par321"/>
      <w:bookmarkEnd w:id="58"/>
      <w:r>
        <w:rPr>
          <w:rFonts w:ascii="Calibri" w:hAnsi="Calibri" w:cs="Calibri"/>
        </w:rP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Par320" w:history="1">
        <w:r>
          <w:rPr>
            <w:rFonts w:ascii="Calibri" w:hAnsi="Calibri" w:cs="Calibri"/>
            <w:color w:val="0000FF"/>
          </w:rPr>
          <w:t>частью 1</w:t>
        </w:r>
      </w:hyperlink>
      <w:r>
        <w:rPr>
          <w:rFonts w:ascii="Calibri" w:hAnsi="Calibri" w:cs="Calibri"/>
        </w:rP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результатам обязательного общественного обсуждения закупок в соответствии с </w:t>
      </w:r>
      <w:hyperlink w:anchor="Par320" w:history="1">
        <w:r>
          <w:rPr>
            <w:rFonts w:ascii="Calibri" w:hAnsi="Calibri" w:cs="Calibri"/>
            <w:color w:val="0000FF"/>
          </w:rPr>
          <w:t>частями 1</w:t>
        </w:r>
      </w:hyperlink>
      <w:r>
        <w:rPr>
          <w:rFonts w:ascii="Calibri" w:hAnsi="Calibri" w:cs="Calibri"/>
        </w:rPr>
        <w:t xml:space="preserve"> и </w:t>
      </w:r>
      <w:hyperlink w:anchor="Par321" w:history="1">
        <w:r>
          <w:rPr>
            <w:rFonts w:ascii="Calibri" w:hAnsi="Calibri" w:cs="Calibri"/>
            <w:color w:val="0000FF"/>
          </w:rPr>
          <w:t>2</w:t>
        </w:r>
      </w:hyperlink>
      <w:r>
        <w:rPr>
          <w:rFonts w:ascii="Calibri" w:hAnsi="Calibri" w:cs="Calibri"/>
        </w:rPr>
        <w:t xml:space="preserve"> настоящей статьи могут быть внесены изменения в планы закупок, планы-графики, документацию о закупках или закупки могут быть отменены.</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Закупки, подлежащие обязательному общественному обсуждению в соответствии с </w:t>
      </w:r>
      <w:hyperlink w:anchor="Par320" w:history="1">
        <w:r>
          <w:rPr>
            <w:rFonts w:ascii="Calibri" w:hAnsi="Calibri" w:cs="Calibri"/>
            <w:color w:val="0000FF"/>
          </w:rPr>
          <w:t>частями 1</w:t>
        </w:r>
      </w:hyperlink>
      <w:r>
        <w:rPr>
          <w:rFonts w:ascii="Calibri" w:hAnsi="Calibri" w:cs="Calibri"/>
        </w:rPr>
        <w:t xml:space="preserve"> и </w:t>
      </w:r>
      <w:hyperlink w:anchor="Par321" w:history="1">
        <w:r>
          <w:rPr>
            <w:rFonts w:ascii="Calibri" w:hAnsi="Calibri" w:cs="Calibri"/>
            <w:color w:val="0000FF"/>
          </w:rPr>
          <w:t>2</w:t>
        </w:r>
      </w:hyperlink>
      <w:r>
        <w:rPr>
          <w:rFonts w:ascii="Calibri" w:hAnsi="Calibri" w:cs="Calibri"/>
        </w:rPr>
        <w:t xml:space="preserve"> настоящей статьи, не могут быть осуществлены без проведения такого обсуждения.</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размещения планов-графиков на 2014 и 2015 годы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см. </w:t>
      </w:r>
      <w:hyperlink w:anchor="Par2472" w:history="1">
        <w:r>
          <w:rPr>
            <w:rFonts w:ascii="Calibri" w:hAnsi="Calibri" w:cs="Calibri"/>
            <w:color w:val="0000FF"/>
          </w:rPr>
          <w:t>статью 112</w:t>
        </w:r>
      </w:hyperlink>
      <w:r>
        <w:rPr>
          <w:rFonts w:ascii="Calibri" w:hAnsi="Calibri" w:cs="Calibri"/>
        </w:rPr>
        <w:t xml:space="preserve"> настоящего Федерального закона.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59" w:name="Par329"/>
      <w:bookmarkEnd w:id="59"/>
      <w:r>
        <w:rPr>
          <w:rFonts w:ascii="Calibri" w:hAnsi="Calibri" w:cs="Calibri"/>
        </w:rPr>
        <w:t>Статья 21. Планы-графики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Части 1 - 10 статьи 21 </w:t>
      </w:r>
      <w:hyperlink w:anchor="Par2590" w:history="1">
        <w:r>
          <w:rPr>
            <w:rFonts w:ascii="Calibri" w:hAnsi="Calibri" w:cs="Calibri"/>
            <w:color w:val="0000FF"/>
          </w:rPr>
          <w:t>вступают</w:t>
        </w:r>
      </w:hyperlink>
      <w:r>
        <w:rPr>
          <w:rFonts w:ascii="Calibri" w:hAnsi="Calibri" w:cs="Calibri"/>
        </w:rPr>
        <w:t xml:space="preserve"> в силу с 1 января 2016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60" w:name="Par336"/>
      <w:bookmarkEnd w:id="60"/>
      <w:r>
        <w:rPr>
          <w:rFonts w:ascii="Calibri" w:hAnsi="Calibri" w:cs="Calibri"/>
        </w:rPr>
        <w:t>1. Планы-графики содержат перечень закупок товаров, работ, услуг для обеспечения государственных и муниципальных нужд на финансовый год и являются основанием для осуществления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Планы-графики формируются заказчиками в соответствии с планами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61" w:name="Par338"/>
      <w:bookmarkEnd w:id="61"/>
      <w:r>
        <w:rPr>
          <w:rFonts w:ascii="Calibri" w:hAnsi="Calibri" w:cs="Calibri"/>
        </w:rPr>
        <w:t>3. В план-график включается следующая информация в отношении каждой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идентификационный код закупки, определенный в соответствии со </w:t>
      </w:r>
      <w:hyperlink w:anchor="Par432" w:history="1">
        <w:r>
          <w:rPr>
            <w:rFonts w:ascii="Calibri" w:hAnsi="Calibri" w:cs="Calibri"/>
            <w:color w:val="0000FF"/>
          </w:rPr>
          <w:t>статьей 23</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наименование и описание объекта закупки с указанием характеристик такого объекта с учетом положений </w:t>
      </w:r>
      <w:hyperlink w:anchor="Par656" w:history="1">
        <w:r>
          <w:rPr>
            <w:rFonts w:ascii="Calibri" w:hAnsi="Calibri" w:cs="Calibri"/>
            <w:color w:val="0000FF"/>
          </w:rPr>
          <w:t>статьи 33</w:t>
        </w:r>
      </w:hyperlink>
      <w:r>
        <w:rPr>
          <w:rFonts w:ascii="Calibri" w:hAnsi="Calibri" w:cs="Calibri"/>
        </w:rPr>
        <w:t xml:space="preserve"> настоящего Федерального закона, количество поставляемого товара, объем выполняемой работы, оказываемой услуги, планируемые сроки, периодичность поставки товара, выполнения работы или оказания услуги, начальная (максимальная) цена контракта, цена контракта, заключаемого с единственным поставщиком (подрядчиком, исполнителем), обоснование закупки в соответствии со </w:t>
      </w:r>
      <w:hyperlink w:anchor="Par275" w:history="1">
        <w:r>
          <w:rPr>
            <w:rFonts w:ascii="Calibri" w:hAnsi="Calibri" w:cs="Calibri"/>
            <w:color w:val="0000FF"/>
          </w:rPr>
          <w:t>статьей 18</w:t>
        </w:r>
      </w:hyperlink>
      <w:r>
        <w:rPr>
          <w:rFonts w:ascii="Calibri" w:hAnsi="Calibri" w:cs="Calibri"/>
        </w:rPr>
        <w:t xml:space="preserve"> настоящего Федерального закона, размер аванса (если предусмотрена выплата аванса), этапы оплаты (если исполнение контракта и его оплата предусмотрены поэтапно);</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требования к участникам закупки (при наличии таких требований) и обоснование таких требований;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способ определения поставщика (подрядчика, исполнителя) и обоснование выбора этого способа;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дата начала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размере предоставляемых обеспечения соответствующей заявки участника закупки и обеспечения исполнения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информация о применении указанного в </w:t>
      </w:r>
      <w:hyperlink w:anchor="Par634" w:history="1">
        <w:r>
          <w:rPr>
            <w:rFonts w:ascii="Calibri" w:hAnsi="Calibri" w:cs="Calibri"/>
            <w:color w:val="0000FF"/>
          </w:rPr>
          <w:t>части 3 статьи 32</w:t>
        </w:r>
      </w:hyperlink>
      <w:r>
        <w:rPr>
          <w:rFonts w:ascii="Calibri" w:hAnsi="Calibri" w:cs="Calibri"/>
        </w:rPr>
        <w:t xml:space="preserve"> настоящего Федерального закона критерия стоимости жизненного цикла товара или созданного в результате выполнения работы объекта (в случае применения указанного критерия) при определении поставщика (подрядчика, исполнителя);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информация о банковском сопровождении контракта в случаях, установленных в соответствии со </w:t>
      </w:r>
      <w:hyperlink w:anchor="Par726" w:history="1">
        <w:r>
          <w:rPr>
            <w:rFonts w:ascii="Calibri" w:hAnsi="Calibri" w:cs="Calibri"/>
            <w:color w:val="0000FF"/>
          </w:rPr>
          <w:t>статьей 35</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62" w:name="Par347"/>
      <w:bookmarkEnd w:id="62"/>
      <w:r>
        <w:rPr>
          <w:rFonts w:ascii="Calibri" w:hAnsi="Calibri" w:cs="Calibri"/>
        </w:rPr>
        <w:t>4. Порядок формирования, утверждения и ведения планов-графиков закупок для обеспечения федеральных нужд устанавливается Правительством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63" w:name="Par348"/>
      <w:bookmarkEnd w:id="63"/>
      <w:r>
        <w:rPr>
          <w:rFonts w:ascii="Calibri" w:hAnsi="Calibri" w:cs="Calibri"/>
        </w:rPr>
        <w:t xml:space="preserve">5. Порядок формирования, утверждения и ведения планов-графиков закупок для 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w:t>
      </w:r>
      <w:hyperlink r:id="rId67" w:history="1">
        <w:r>
          <w:rPr>
            <w:rFonts w:ascii="Calibri" w:hAnsi="Calibri" w:cs="Calibri"/>
            <w:color w:val="0000FF"/>
          </w:rPr>
          <w:t>требований</w:t>
        </w:r>
      </w:hyperlink>
      <w:r>
        <w:rPr>
          <w:rFonts w:ascii="Calibri" w:hAnsi="Calibri" w:cs="Calibri"/>
        </w:rPr>
        <w:t>, установленных Правительством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68" w:history="1">
        <w:r>
          <w:rPr>
            <w:rFonts w:ascii="Calibri" w:hAnsi="Calibri" w:cs="Calibri"/>
            <w:color w:val="0000FF"/>
          </w:rPr>
          <w:t>Требования</w:t>
        </w:r>
      </w:hyperlink>
      <w:r>
        <w:rPr>
          <w:rFonts w:ascii="Calibri" w:hAnsi="Calibri" w:cs="Calibri"/>
        </w:rPr>
        <w:t xml:space="preserve"> к форме планов-графиков и порядок их размещения в единой информационной системе устанавливаются Правительством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определить перечень дополнительной информации, включаемой в планы-графики.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Особенности включения в план-график информации о централизованных закупках, совместных конкурсах и совместных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ar1671" w:history="1">
        <w:r>
          <w:rPr>
            <w:rFonts w:ascii="Calibri" w:hAnsi="Calibri" w:cs="Calibri"/>
            <w:color w:val="0000FF"/>
          </w:rPr>
          <w:t>пунктами 3</w:t>
        </w:r>
      </w:hyperlink>
      <w:r>
        <w:rPr>
          <w:rFonts w:ascii="Calibri" w:hAnsi="Calibri" w:cs="Calibri"/>
        </w:rPr>
        <w:t xml:space="preserve"> и </w:t>
      </w:r>
      <w:hyperlink w:anchor="Par1675" w:history="1">
        <w:r>
          <w:rPr>
            <w:rFonts w:ascii="Calibri" w:hAnsi="Calibri" w:cs="Calibri"/>
            <w:color w:val="0000FF"/>
          </w:rPr>
          <w:t>7 части 2 статьи 83</w:t>
        </w:r>
      </w:hyperlink>
      <w:r>
        <w:rPr>
          <w:rFonts w:ascii="Calibri" w:hAnsi="Calibri" w:cs="Calibri"/>
        </w:rPr>
        <w:t xml:space="preserve">, </w:t>
      </w:r>
      <w:hyperlink w:anchor="Par1886" w:history="1">
        <w:r>
          <w:rPr>
            <w:rFonts w:ascii="Calibri" w:hAnsi="Calibri" w:cs="Calibri"/>
            <w:color w:val="0000FF"/>
          </w:rPr>
          <w:t>частью 1 статьи 93</w:t>
        </w:r>
      </w:hyperlink>
      <w:r>
        <w:rPr>
          <w:rFonts w:ascii="Calibri" w:hAnsi="Calibri" w:cs="Calibri"/>
        </w:rPr>
        <w:t xml:space="preserve"> и </w:t>
      </w:r>
      <w:hyperlink w:anchor="Par2454" w:history="1">
        <w:r>
          <w:rPr>
            <w:rFonts w:ascii="Calibri" w:hAnsi="Calibri" w:cs="Calibri"/>
            <w:color w:val="0000FF"/>
          </w:rPr>
          <w:t>статьей 111</w:t>
        </w:r>
      </w:hyperlink>
      <w:r>
        <w:rPr>
          <w:rFonts w:ascii="Calibri" w:hAnsi="Calibri" w:cs="Calibri"/>
        </w:rPr>
        <w:t xml:space="preserve"> настоящего Федерального закона, могут быть установлены Правительством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если установленный с учетом положений бюджетного законодательства Российской Федерации период осуществления закупки превышает срок, на который утверждается план-график, в план-график также включаются общее количество поставляемого товара, объем выполняемой работы, оказываемой услуги для обеспечения государственных или муниципальных нужд и сумма, необходимая для их оплаты, на весь срок исполнения контракта по годам, </w:t>
      </w:r>
      <w:r>
        <w:rPr>
          <w:rFonts w:ascii="Calibri" w:hAnsi="Calibri" w:cs="Calibri"/>
        </w:rPr>
        <w:lastRenderedPageBreak/>
        <w:t>следующим за финансовым годом, на который утвержден план-график.</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Части 1 - 10 статьи 21 </w:t>
      </w:r>
      <w:hyperlink w:anchor="Par2590" w:history="1">
        <w:r>
          <w:rPr>
            <w:rFonts w:ascii="Calibri" w:hAnsi="Calibri" w:cs="Calibri"/>
            <w:color w:val="0000FF"/>
          </w:rPr>
          <w:t>вступают</w:t>
        </w:r>
      </w:hyperlink>
      <w:r>
        <w:rPr>
          <w:rFonts w:ascii="Calibri" w:hAnsi="Calibri" w:cs="Calibri"/>
        </w:rPr>
        <w:t xml:space="preserve"> в силу с 1 января 2016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64" w:name="Par358"/>
      <w:bookmarkEnd w:id="64"/>
      <w:r>
        <w:rPr>
          <w:rFonts w:ascii="Calibri" w:hAnsi="Calibri" w:cs="Calibri"/>
        </w:rPr>
        <w:t>10. План-график разрабатывается ежегодно на один год и утверждается заказчиком в течение десяти рабочих дней после получения им объема прав в денежном выражении на принятие и (или) исполнение обязательств или утверждения плана финансово-хозяйственной деятельности в соответствии с законодательством Российской Федерации.</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11 статьи 21 </w:t>
      </w:r>
      <w:hyperlink w:anchor="Par2592" w:history="1">
        <w:r>
          <w:rPr>
            <w:rFonts w:ascii="Calibri" w:hAnsi="Calibri" w:cs="Calibri"/>
            <w:color w:val="0000FF"/>
          </w:rPr>
          <w:t>вступает</w:t>
        </w:r>
      </w:hyperlink>
      <w:r>
        <w:rPr>
          <w:rFonts w:ascii="Calibri" w:hAnsi="Calibri" w:cs="Calibri"/>
        </w:rPr>
        <w:t xml:space="preserve"> в силу с 1 января 2017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65" w:name="Par363"/>
      <w:bookmarkEnd w:id="65"/>
      <w:r>
        <w:rPr>
          <w:rFonts w:ascii="Calibri" w:hAnsi="Calibri" w:cs="Calibri"/>
        </w:rPr>
        <w:t xml:space="preserve">11. Заказчики осуществляют закупки в соответствии с информацией, включенной в планы-графики в соответствии с </w:t>
      </w:r>
      <w:hyperlink w:anchor="Par338" w:history="1">
        <w:r>
          <w:rPr>
            <w:rFonts w:ascii="Calibri" w:hAnsi="Calibri" w:cs="Calibri"/>
            <w:color w:val="0000FF"/>
          </w:rPr>
          <w:t>частью 3</w:t>
        </w:r>
      </w:hyperlink>
      <w:r>
        <w:rPr>
          <w:rFonts w:ascii="Calibri" w:hAnsi="Calibri" w:cs="Calibri"/>
        </w:rPr>
        <w:t xml:space="preserve"> настоящей статьи. Закупки, не предусмотренные планами-графиками, не могут быть осуществлены.</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Части 12 - 15 статьи 21 </w:t>
      </w:r>
      <w:hyperlink w:anchor="Par2590" w:history="1">
        <w:r>
          <w:rPr>
            <w:rFonts w:ascii="Calibri" w:hAnsi="Calibri" w:cs="Calibri"/>
            <w:color w:val="0000FF"/>
          </w:rPr>
          <w:t>вступают</w:t>
        </w:r>
      </w:hyperlink>
      <w:r>
        <w:rPr>
          <w:rFonts w:ascii="Calibri" w:hAnsi="Calibri" w:cs="Calibri"/>
        </w:rPr>
        <w:t xml:space="preserve"> в силу с 1 января 2016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66" w:name="Par368"/>
      <w:bookmarkEnd w:id="66"/>
      <w:r>
        <w:rPr>
          <w:rFonts w:ascii="Calibri" w:hAnsi="Calibri" w:cs="Calibri"/>
        </w:rPr>
        <w:t>12.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67" w:name="Par369"/>
      <w:bookmarkEnd w:id="67"/>
      <w:r>
        <w:rPr>
          <w:rFonts w:ascii="Calibri" w:hAnsi="Calibri" w:cs="Calibri"/>
        </w:rPr>
        <w:t>13. План-график подлежит изменению заказчиком в случае внесения изменения в план закупок, а также в следующих случаях:</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увеличение или уменьшение начальной (максимальной) цены контракта, цены контракта, заключаемого с единственным поставщиком (подрядчиком, исполнителем);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до начала закупки срока исполнения контракта, порядка оплаты или размера аванса;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даты начала закупки и (или) способа определения поставщика (подрядчика, исполнителя), отмена заказчиком закупки, предусмотренной планом-графиком;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решения, принятого заказчиком по итогам проведенного в соответствии со </w:t>
      </w:r>
      <w:hyperlink w:anchor="Par317" w:history="1">
        <w:r>
          <w:rPr>
            <w:rFonts w:ascii="Calibri" w:hAnsi="Calibri" w:cs="Calibri"/>
            <w:color w:val="0000FF"/>
          </w:rPr>
          <w:t>статьей 20</w:t>
        </w:r>
      </w:hyperlink>
      <w:r>
        <w:rPr>
          <w:rFonts w:ascii="Calibri" w:hAnsi="Calibri" w:cs="Calibri"/>
        </w:rPr>
        <w:t xml:space="preserve"> настоящего Федерального закона обязательного общественного обсуждения закупок и не требующего внесения изменения в план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иных случаях в соответствии с порядком формирования, утверждения и ведения планов-графиков, установленным </w:t>
      </w:r>
      <w:hyperlink w:anchor="Par347" w:history="1">
        <w:r>
          <w:rPr>
            <w:rFonts w:ascii="Calibri" w:hAnsi="Calibri" w:cs="Calibri"/>
            <w:color w:val="0000FF"/>
          </w:rPr>
          <w:t>частями 4</w:t>
        </w:r>
      </w:hyperlink>
      <w:r>
        <w:rPr>
          <w:rFonts w:ascii="Calibri" w:hAnsi="Calibri" w:cs="Calibri"/>
        </w:rPr>
        <w:t xml:space="preserve"> и </w:t>
      </w:r>
      <w:hyperlink w:anchor="Par348" w:history="1">
        <w:r>
          <w:rPr>
            <w:rFonts w:ascii="Calibri" w:hAnsi="Calibri" w:cs="Calibri"/>
            <w:color w:val="0000FF"/>
          </w:rPr>
          <w:t>5</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Внесение в соответствии с </w:t>
      </w:r>
      <w:hyperlink w:anchor="Par369" w:history="1">
        <w:r>
          <w:rPr>
            <w:rFonts w:ascii="Calibri" w:hAnsi="Calibri" w:cs="Calibri"/>
            <w:color w:val="0000FF"/>
          </w:rPr>
          <w:t>частью 13</w:t>
        </w:r>
      </w:hyperlink>
      <w:r>
        <w:rPr>
          <w:rFonts w:ascii="Calibri" w:hAnsi="Calibri" w:cs="Calibri"/>
        </w:rPr>
        <w:t xml:space="preserve"> настоящей статьи изменений в план-график по каждому объекту закупки может осуществляться не позднее чем за десять дней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Части 12 - 15 статьи 21 </w:t>
      </w:r>
      <w:hyperlink w:anchor="Par2590" w:history="1">
        <w:r>
          <w:rPr>
            <w:rFonts w:ascii="Calibri" w:hAnsi="Calibri" w:cs="Calibri"/>
            <w:color w:val="0000FF"/>
          </w:rPr>
          <w:t>вступают</w:t>
        </w:r>
      </w:hyperlink>
      <w:r>
        <w:rPr>
          <w:rFonts w:ascii="Calibri" w:hAnsi="Calibri" w:cs="Calibri"/>
        </w:rPr>
        <w:t xml:space="preserve"> в силу с 1 января 2016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68" w:name="Par381"/>
      <w:bookmarkEnd w:id="68"/>
      <w:r>
        <w:rPr>
          <w:rFonts w:ascii="Calibri" w:hAnsi="Calibri" w:cs="Calibri"/>
        </w:rPr>
        <w:t>15. Утвержденный заказчиком план-график и внесенные в него изменения подлежат размещению в единой информационной системе в течение трех рабочих дней с даты утверждения или изменения плана-графика, за исключением сведений, составляющих государственную тайну.</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69" w:name="Par383"/>
      <w:bookmarkEnd w:id="69"/>
      <w:r>
        <w:rPr>
          <w:rFonts w:ascii="Calibri" w:hAnsi="Calibri" w:cs="Calibri"/>
        </w:rPr>
        <w:t>Статья 22. Начальная (максимальная) цена контракта, цена контракта, заключаемого с единственным поставщиком (подрядчиком, исполнителем)</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70" w:name="Par386"/>
      <w:bookmarkEnd w:id="70"/>
      <w:r>
        <w:rPr>
          <w:rFonts w:ascii="Calibri" w:hAnsi="Calibri" w:cs="Calibri"/>
        </w:rPr>
        <w:t>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71" w:name="Par387"/>
      <w:bookmarkEnd w:id="71"/>
      <w:r>
        <w:rPr>
          <w:rFonts w:ascii="Calibri" w:hAnsi="Calibri" w:cs="Calibri"/>
        </w:rPr>
        <w:t>1) метод сопоставимых рыночных цен (анализа рынка);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нормативный метод;</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тарифный метод;</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72" w:name="Par390"/>
      <w:bookmarkEnd w:id="72"/>
      <w:r>
        <w:rPr>
          <w:rFonts w:ascii="Calibri" w:hAnsi="Calibri" w:cs="Calibri"/>
        </w:rPr>
        <w:t>4) проектно-сметный метод;</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затратный метод.</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71" w:history="1">
        <w:r>
          <w:rPr>
            <w:rFonts w:ascii="Calibri" w:hAnsi="Calibri" w:cs="Calibri"/>
            <w:color w:val="0000FF"/>
          </w:rPr>
          <w:t>Метод</w:t>
        </w:r>
      </w:hyperlink>
      <w:r>
        <w:rPr>
          <w:rFonts w:ascii="Calibri" w:hAnsi="Calibri" w:cs="Calibri"/>
        </w:rP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73" w:name="Par395"/>
      <w:bookmarkEnd w:id="73"/>
      <w:r>
        <w:rPr>
          <w:rFonts w:ascii="Calibri" w:hAnsi="Calibri" w:cs="Calibri"/>
        </w:rP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ar414" w:history="1">
        <w:r>
          <w:rPr>
            <w:rFonts w:ascii="Calibri" w:hAnsi="Calibri" w:cs="Calibri"/>
            <w:color w:val="0000FF"/>
          </w:rPr>
          <w:t>частью 18</w:t>
        </w:r>
      </w:hyperlink>
      <w:r>
        <w:rPr>
          <w:rFonts w:ascii="Calibri" w:hAnsi="Calibri" w:cs="Calibri"/>
        </w:rP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ar397" w:history="1">
        <w:r>
          <w:rPr>
            <w:rFonts w:ascii="Calibri" w:hAnsi="Calibri" w:cs="Calibri"/>
            <w:color w:val="0000FF"/>
          </w:rPr>
          <w:t>частями 7</w:t>
        </w:r>
      </w:hyperlink>
      <w:r>
        <w:rPr>
          <w:rFonts w:ascii="Calibri" w:hAnsi="Calibri" w:cs="Calibri"/>
        </w:rPr>
        <w:t xml:space="preserve"> - </w:t>
      </w:r>
      <w:hyperlink w:anchor="Par407" w:history="1">
        <w:r>
          <w:rPr>
            <w:rFonts w:ascii="Calibri" w:hAnsi="Calibri" w:cs="Calibri"/>
            <w:color w:val="0000FF"/>
          </w:rPr>
          <w:t>11</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74" w:name="Par397"/>
      <w:bookmarkEnd w:id="74"/>
      <w:r>
        <w:rPr>
          <w:rFonts w:ascii="Calibri" w:hAnsi="Calibri" w:cs="Calibri"/>
        </w:rPr>
        <w:t xml:space="preserve">7. Нормативный </w:t>
      </w:r>
      <w:hyperlink r:id="rId72" w:history="1">
        <w:r>
          <w:rPr>
            <w:rFonts w:ascii="Calibri" w:hAnsi="Calibri" w:cs="Calibri"/>
            <w:color w:val="0000FF"/>
          </w:rPr>
          <w:t>метод</w:t>
        </w:r>
      </w:hyperlink>
      <w:r>
        <w:rPr>
          <w:rFonts w:ascii="Calibri" w:hAnsi="Calibri" w:cs="Calibri"/>
        </w:rP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ar293" w:history="1">
        <w:r>
          <w:rPr>
            <w:rFonts w:ascii="Calibri" w:hAnsi="Calibri" w:cs="Calibri"/>
            <w:color w:val="0000FF"/>
          </w:rPr>
          <w:t>статьей 19</w:t>
        </w:r>
      </w:hyperlink>
      <w:r>
        <w:rPr>
          <w:rFonts w:ascii="Calibri" w:hAnsi="Calibri" w:cs="Calibri"/>
        </w:rPr>
        <w:t xml:space="preserve"> настоящего Федерального закона в случае, если такие требования предусматривают установление предельных цен товаров, работ, услуг.</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Тарифный </w:t>
      </w:r>
      <w:hyperlink r:id="rId73" w:history="1">
        <w:r>
          <w:rPr>
            <w:rFonts w:ascii="Calibri" w:hAnsi="Calibri" w:cs="Calibri"/>
            <w:color w:val="0000FF"/>
          </w:rPr>
          <w:t>метод</w:t>
        </w:r>
      </w:hyperlink>
      <w:r>
        <w:rPr>
          <w:rFonts w:ascii="Calibri" w:hAnsi="Calibri" w:cs="Calibri"/>
        </w:rP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Проектно-сметный </w:t>
      </w:r>
      <w:hyperlink r:id="rId75" w:history="1">
        <w:r>
          <w:rPr>
            <w:rFonts w:ascii="Calibri" w:hAnsi="Calibri" w:cs="Calibri"/>
            <w:color w:val="0000FF"/>
          </w:rPr>
          <w:t>метод</w:t>
        </w:r>
      </w:hyperlink>
      <w:r>
        <w:rPr>
          <w:rFonts w:ascii="Calibri" w:hAnsi="Calibri" w:cs="Calibri"/>
        </w:rP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w:t>
      </w:r>
      <w:r>
        <w:rPr>
          <w:rFonts w:ascii="Calibri" w:hAnsi="Calibri" w:cs="Calibri"/>
        </w:rPr>
        <w:lastRenderedPageBreak/>
        <w:t>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76"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9.1 введена Федеральным </w:t>
      </w:r>
      <w:hyperlink r:id="rId77" w:history="1">
        <w:r>
          <w:rPr>
            <w:rFonts w:ascii="Calibri" w:hAnsi="Calibri" w:cs="Calibri"/>
            <w:color w:val="0000FF"/>
          </w:rPr>
          <w:t>законом</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Затратный </w:t>
      </w:r>
      <w:hyperlink r:id="rId78" w:history="1">
        <w:r>
          <w:rPr>
            <w:rFonts w:ascii="Calibri" w:hAnsi="Calibri" w:cs="Calibri"/>
            <w:color w:val="0000FF"/>
          </w:rPr>
          <w:t>метод</w:t>
        </w:r>
      </w:hyperlink>
      <w:r>
        <w:rPr>
          <w:rFonts w:ascii="Calibri" w:hAnsi="Calibri" w:cs="Calibri"/>
        </w:rPr>
        <w:t xml:space="preserve"> применяется в случае невозможности применения иных методов, предусмотренных </w:t>
      </w:r>
      <w:hyperlink w:anchor="Par387" w:history="1">
        <w:r>
          <w:rPr>
            <w:rFonts w:ascii="Calibri" w:hAnsi="Calibri" w:cs="Calibri"/>
            <w:color w:val="0000FF"/>
          </w:rPr>
          <w:t>пунктами 1</w:t>
        </w:r>
      </w:hyperlink>
      <w:r>
        <w:rPr>
          <w:rFonts w:ascii="Calibri" w:hAnsi="Calibri" w:cs="Calibri"/>
        </w:rPr>
        <w:t xml:space="preserve"> - </w:t>
      </w:r>
      <w:hyperlink w:anchor="Par390" w:history="1">
        <w:r>
          <w:rPr>
            <w:rFonts w:ascii="Calibri" w:hAnsi="Calibri" w:cs="Calibri"/>
            <w:color w:val="0000FF"/>
          </w:rPr>
          <w:t>4 части 1</w:t>
        </w:r>
      </w:hyperlink>
      <w:r>
        <w:rPr>
          <w:rFonts w:ascii="Calibri" w:hAnsi="Calibri" w:cs="Calibri"/>
        </w:rP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75" w:name="Par407"/>
      <w:bookmarkEnd w:id="75"/>
      <w:r>
        <w:rPr>
          <w:rFonts w:ascii="Calibri" w:hAnsi="Calibri" w:cs="Calibri"/>
        </w:rPr>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76" w:name="Par408"/>
      <w:bookmarkEnd w:id="76"/>
      <w:r>
        <w:rPr>
          <w:rFonts w:ascii="Calibri" w:hAnsi="Calibri" w:cs="Calibri"/>
        </w:rP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ar386" w:history="1">
        <w:r>
          <w:rPr>
            <w:rFonts w:ascii="Calibri" w:hAnsi="Calibri" w:cs="Calibri"/>
            <w:color w:val="0000FF"/>
          </w:rPr>
          <w:t>части 1</w:t>
        </w:r>
      </w:hyperlink>
      <w:r>
        <w:rPr>
          <w:rFonts w:ascii="Calibri" w:hAnsi="Calibri" w:cs="Calibri"/>
        </w:rP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79" w:history="1">
        <w:r>
          <w:rPr>
            <w:rFonts w:ascii="Calibri" w:hAnsi="Calibri" w:cs="Calibri"/>
            <w:color w:val="0000FF"/>
          </w:rPr>
          <w:t>Идентичными</w:t>
        </w:r>
      </w:hyperlink>
      <w:r>
        <w:rPr>
          <w:rFonts w:ascii="Calibri" w:hAnsi="Calibri" w:cs="Calibri"/>
        </w:rP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80" w:history="1">
        <w:r>
          <w:rPr>
            <w:rFonts w:ascii="Calibri" w:hAnsi="Calibri" w:cs="Calibri"/>
            <w:color w:val="0000FF"/>
          </w:rPr>
          <w:t>Однородными</w:t>
        </w:r>
      </w:hyperlink>
      <w:r>
        <w:rPr>
          <w:rFonts w:ascii="Calibri" w:hAnsi="Calibri" w:cs="Calibri"/>
        </w:rP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ar424" w:history="1">
        <w:r>
          <w:rPr>
            <w:rFonts w:ascii="Calibri" w:hAnsi="Calibri" w:cs="Calibri"/>
            <w:color w:val="0000FF"/>
          </w:rPr>
          <w:t>частью 20</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77" w:name="Par414"/>
      <w:bookmarkEnd w:id="77"/>
      <w:r>
        <w:rPr>
          <w:rFonts w:ascii="Calibri" w:hAnsi="Calibri" w:cs="Calibri"/>
        </w:rP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о котировках на российских биржах и иностранных биржах;</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информация о котировках на электронных площадках;</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данные государственной статистической отчетности о ценах товаров, работ, услуг;</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перечень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78" w:name="Par424"/>
      <w:bookmarkEnd w:id="78"/>
      <w:r>
        <w:rPr>
          <w:rFonts w:ascii="Calibri" w:hAnsi="Calibri" w:cs="Calibri"/>
        </w:rPr>
        <w:t xml:space="preserve">20. </w:t>
      </w:r>
      <w:hyperlink r:id="rId81" w:history="1">
        <w:r>
          <w:rPr>
            <w:rFonts w:ascii="Calibri" w:hAnsi="Calibri" w:cs="Calibri"/>
            <w:color w:val="0000FF"/>
          </w:rPr>
          <w:t>Методические рекомендации</w:t>
        </w:r>
      </w:hyperlink>
      <w:r>
        <w:rPr>
          <w:rFonts w:ascii="Calibri" w:hAnsi="Calibri" w:cs="Calibri"/>
        </w:rP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устанавливаются федеральным органом исполнительной власти по регулированию контрактной системы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ar424" w:history="1">
        <w:r>
          <w:rPr>
            <w:rFonts w:ascii="Calibri" w:hAnsi="Calibri" w:cs="Calibri"/>
            <w:color w:val="0000FF"/>
          </w:rPr>
          <w:t>частью 20</w:t>
        </w:r>
      </w:hyperlink>
      <w:r>
        <w:rPr>
          <w:rFonts w:ascii="Calibri" w:hAnsi="Calibri" w:cs="Calibri"/>
        </w:rP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в соответствии с </w:t>
      </w:r>
      <w:hyperlink w:anchor="Par408" w:history="1">
        <w:r>
          <w:rPr>
            <w:rFonts w:ascii="Calibri" w:hAnsi="Calibri" w:cs="Calibri"/>
            <w:color w:val="0000FF"/>
          </w:rPr>
          <w:t>частью 12</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20.1 введена Федеральным </w:t>
      </w:r>
      <w:hyperlink r:id="rId82"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83"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79" w:name="Par428"/>
      <w:bookmarkEnd w:id="79"/>
      <w:r>
        <w:rPr>
          <w:rFonts w:ascii="Calibri" w:hAnsi="Calibri" w:cs="Calibri"/>
        </w:rPr>
        <w:lastRenderedPageBreak/>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условиям отнесения к жилью экономического класса, установленным уполномоченным федеральным органом исполнительной власти, и построены на земельных участках, переданных Федеральным фондом содействия развитию жилищного строительства в безвозмездное срочное пользование или аренду для строительства жилья экономического класса, в том числе для их комплексного освоения в целях строительства такого жилья, либо для строительства в минимально требуемом объеме жилья экономического класса,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 в соответствии с Федеральным </w:t>
      </w:r>
      <w:hyperlink r:id="rId84" w:history="1">
        <w:r>
          <w:rPr>
            <w:rFonts w:ascii="Calibri" w:hAnsi="Calibri" w:cs="Calibri"/>
            <w:color w:val="0000FF"/>
          </w:rPr>
          <w:t>законом</w:t>
        </w:r>
      </w:hyperlink>
      <w:r>
        <w:rPr>
          <w:rFonts w:ascii="Calibri" w:hAnsi="Calibri" w:cs="Calibri"/>
        </w:rPr>
        <w:t xml:space="preserve"> от 24 июля 2008 года N 161-ФЗ "О содействии развитию жилищного строительства", устанавливаются указанным Федеральным законом.</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21.1 введена Федеральным </w:t>
      </w:r>
      <w:hyperlink r:id="rId85" w:history="1">
        <w:r>
          <w:rPr>
            <w:rFonts w:ascii="Calibri" w:hAnsi="Calibri" w:cs="Calibri"/>
            <w:color w:val="0000FF"/>
          </w:rPr>
          <w:t>законом</w:t>
        </w:r>
      </w:hyperlink>
      <w:r>
        <w:rPr>
          <w:rFonts w:ascii="Calibri" w:hAnsi="Calibri" w:cs="Calibri"/>
        </w:rPr>
        <w:t xml:space="preserve"> от 24.11.2014 N 356-ФЗ)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и федеральные органы исполнительной власти, Государственную корпорацию по атомной энергии "Росатом", уполномоченные устанавливать такой порядок с учетом положений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80" w:name="Par432"/>
      <w:bookmarkEnd w:id="80"/>
      <w:r>
        <w:rPr>
          <w:rFonts w:ascii="Calibri" w:hAnsi="Calibri" w:cs="Calibri"/>
        </w:rPr>
        <w:t>Статья 23. Идентификационный код закупки, каталог товаров, работ, услуг для обеспечения государственных и муниципальных нужд</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1 статьи 23 </w:t>
      </w:r>
      <w:hyperlink w:anchor="Par2590" w:history="1">
        <w:r>
          <w:rPr>
            <w:rFonts w:ascii="Calibri" w:hAnsi="Calibri" w:cs="Calibri"/>
            <w:color w:val="0000FF"/>
          </w:rPr>
          <w:t>вступает</w:t>
        </w:r>
      </w:hyperlink>
      <w:r>
        <w:rPr>
          <w:rFonts w:ascii="Calibri" w:hAnsi="Calibri" w:cs="Calibri"/>
        </w:rPr>
        <w:t xml:space="preserve"> в силу с 1 января 2016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81" w:name="Par439"/>
      <w:bookmarkEnd w:id="81"/>
      <w:r>
        <w:rPr>
          <w:rFonts w:ascii="Calibri" w:hAnsi="Calibri" w:cs="Calibri"/>
        </w:rPr>
        <w:t>1. Идентификационный код закупки указывается в плане закупок,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2 статьи 23 </w:t>
      </w:r>
      <w:hyperlink w:anchor="Par2590" w:history="1">
        <w:r>
          <w:rPr>
            <w:rFonts w:ascii="Calibri" w:hAnsi="Calibri" w:cs="Calibri"/>
            <w:color w:val="0000FF"/>
          </w:rPr>
          <w:t>вступает</w:t>
        </w:r>
      </w:hyperlink>
      <w:r>
        <w:rPr>
          <w:rFonts w:ascii="Calibri" w:hAnsi="Calibri" w:cs="Calibri"/>
        </w:rPr>
        <w:t xml:space="preserve"> в силу с 1 января 2016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82" w:name="Par444"/>
      <w:bookmarkEnd w:id="82"/>
      <w:r>
        <w:rPr>
          <w:rFonts w:ascii="Calibri" w:hAnsi="Calibri" w:cs="Calibri"/>
        </w:rPr>
        <w:t xml:space="preserve">2. Идентификационный код закупки обеспечивает взаимосвязь документов, указанных в </w:t>
      </w:r>
      <w:hyperlink w:anchor="Par439" w:history="1">
        <w:r>
          <w:rPr>
            <w:rFonts w:ascii="Calibri" w:hAnsi="Calibri" w:cs="Calibri"/>
            <w:color w:val="0000FF"/>
          </w:rPr>
          <w:t>части 1</w:t>
        </w:r>
      </w:hyperlink>
      <w:r>
        <w:rPr>
          <w:rFonts w:ascii="Calibri" w:hAnsi="Calibri" w:cs="Calibri"/>
        </w:rPr>
        <w:t xml:space="preserve"> настоящей статьи, формируется с использованием кода бюджетной классификации, определенного в соответствии с бюджетным законодательством Российской Федерации, кодов общероссийских классификаторов, каталога товаров, работ, услуг для обеспечения государственных и муниципальных нужд и может включать в себя иную информацию в порядке, установленном </w:t>
      </w:r>
      <w:hyperlink w:anchor="Par445" w:history="1">
        <w:r>
          <w:rPr>
            <w:rFonts w:ascii="Calibri" w:hAnsi="Calibri" w:cs="Calibri"/>
            <w:color w:val="0000FF"/>
          </w:rPr>
          <w:t>частью 3</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83" w:name="Par445"/>
      <w:bookmarkEnd w:id="83"/>
      <w:r>
        <w:rPr>
          <w:rFonts w:ascii="Calibri" w:hAnsi="Calibri" w:cs="Calibri"/>
        </w:rPr>
        <w:t>3. Порядок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4 статьи 23 </w:t>
      </w:r>
      <w:hyperlink w:anchor="Par2592" w:history="1">
        <w:r>
          <w:rPr>
            <w:rFonts w:ascii="Calibri" w:hAnsi="Calibri" w:cs="Calibri"/>
            <w:color w:val="0000FF"/>
          </w:rPr>
          <w:t>вступает</w:t>
        </w:r>
      </w:hyperlink>
      <w:r>
        <w:rPr>
          <w:rFonts w:ascii="Calibri" w:hAnsi="Calibri" w:cs="Calibri"/>
        </w:rPr>
        <w:t xml:space="preserve"> в силу с 1 января 2017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84" w:name="Par450"/>
      <w:bookmarkEnd w:id="84"/>
      <w:r>
        <w:rPr>
          <w:rFonts w:ascii="Calibri" w:hAnsi="Calibri" w:cs="Calibri"/>
        </w:rPr>
        <w:t xml:space="preserve">4. Наименование объекта закупки в случаях, предусмотренных настоящим Федеральным законом, указывается в соответствии с каталогом товаров, работ, услуг для обеспечения </w:t>
      </w:r>
      <w:r>
        <w:rPr>
          <w:rFonts w:ascii="Calibri" w:hAnsi="Calibri" w:cs="Calibri"/>
        </w:rPr>
        <w:lastRenderedPageBreak/>
        <w:t>государственных и муниципальных нужд.</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jc w:val="center"/>
        <w:outlineLvl w:val="0"/>
        <w:rPr>
          <w:rFonts w:ascii="Calibri" w:hAnsi="Calibri" w:cs="Calibri"/>
          <w:b/>
          <w:bCs/>
        </w:rPr>
      </w:pPr>
      <w:bookmarkStart w:id="85" w:name="Par454"/>
      <w:bookmarkEnd w:id="85"/>
      <w:r>
        <w:rPr>
          <w:rFonts w:ascii="Calibri" w:hAnsi="Calibri" w:cs="Calibri"/>
          <w:b/>
          <w:bCs/>
        </w:rPr>
        <w:t>Глава 3. ОСУЩЕСТВЛЕНИЕ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jc w:val="center"/>
        <w:outlineLvl w:val="1"/>
        <w:rPr>
          <w:rFonts w:ascii="Calibri" w:hAnsi="Calibri" w:cs="Calibri"/>
        </w:rPr>
      </w:pPr>
      <w:bookmarkStart w:id="86" w:name="Par456"/>
      <w:bookmarkEnd w:id="86"/>
      <w:r>
        <w:rPr>
          <w:rFonts w:ascii="Calibri" w:hAnsi="Calibri" w:cs="Calibri"/>
        </w:rPr>
        <w:t>§ 1. Общие положения</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87" w:name="Par458"/>
      <w:bookmarkEnd w:id="87"/>
      <w:r>
        <w:rPr>
          <w:rFonts w:ascii="Calibri" w:hAnsi="Calibri" w:cs="Calibri"/>
        </w:rPr>
        <w:t>Статья 24. Способы определения поставщиков (подрядчиков, исполнителей)</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Заказчики при осуществлении закупок используют конкурентные </w:t>
      </w:r>
      <w:hyperlink r:id="rId86" w:history="1">
        <w:r>
          <w:rPr>
            <w:rFonts w:ascii="Calibri" w:hAnsi="Calibri" w:cs="Calibri"/>
            <w:color w:val="0000FF"/>
          </w:rPr>
          <w:t>способы</w:t>
        </w:r>
      </w:hyperlink>
      <w:r>
        <w:rPr>
          <w:rFonts w:ascii="Calibri" w:hAnsi="Calibri" w:cs="Calibri"/>
        </w:rPr>
        <w:t xml:space="preserve"> определения поставщиков (подрядчиков, исполнителей) или осуществляют закупки у единственного поставщика (подрядчика, исполнителя).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(далее также - электронный аукцион), закрытый аукцион), запрос котировок, запрос предложений.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осуществлении закупки путем проведения конкурса или закрытого аукциона могут выделяться лоты, в отношении которых в извещении о проведении открытого конкурса, конкурса с ограниченным участием или двухэтапного конкурса либо приглашении принять участие в закрытом конкурсе, закрытом конкурсе с ограниченным участием, закрытом двухэтапном конкурсе или закрытом аукционе, в конкурсной документации, документации об аукционе отдельно указываются объект закупки, начальная (максимальная) цена контракта и ее обоснование в соответствии со </w:t>
      </w:r>
      <w:hyperlink w:anchor="Par383" w:history="1">
        <w:r>
          <w:rPr>
            <w:rFonts w:ascii="Calibri" w:hAnsi="Calibri" w:cs="Calibri"/>
            <w:color w:val="0000FF"/>
          </w:rPr>
          <w:t>статьей 22</w:t>
        </w:r>
      </w:hyperlink>
      <w:r>
        <w:rPr>
          <w:rFonts w:ascii="Calibri" w:hAnsi="Calibri" w:cs="Calibri"/>
        </w:rPr>
        <w:t xml:space="preserve"> настоящего Федерального закона, сроки и иные условия поставки товара, выполнения работы или оказания услуги. Участник закупки подает заявку на участие в конкурсе или аукционе в отношении определенного лота. В отношении каждого лота заключается отдельный контракт.</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88" w:name="Par467"/>
      <w:bookmarkEnd w:id="88"/>
      <w:r>
        <w:rPr>
          <w:rFonts w:ascii="Calibri" w:hAnsi="Calibri" w:cs="Calibri"/>
        </w:rPr>
        <w:t>Статья 25. Совместные конкурсы и аукционы</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87" w:history="1">
        <w:r>
          <w:rPr>
            <w:rFonts w:ascii="Calibri" w:hAnsi="Calibri" w:cs="Calibri"/>
            <w:color w:val="0000FF"/>
          </w:rPr>
          <w:t>кодексом</w:t>
        </w:r>
      </w:hyperlink>
      <w:r>
        <w:rPr>
          <w:rFonts w:ascii="Calibri" w:hAnsi="Calibri" w:cs="Calibri"/>
        </w:rPr>
        <w:t xml:space="preserve">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w:anchor="Par499" w:history="1">
        <w:r>
          <w:rPr>
            <w:rFonts w:ascii="Calibri" w:hAnsi="Calibri" w:cs="Calibri"/>
            <w:color w:val="0000FF"/>
          </w:rPr>
          <w:t>статьей 26</w:t>
        </w:r>
      </w:hyperlink>
      <w:r>
        <w:rPr>
          <w:rFonts w:ascii="Calibri" w:hAnsi="Calibri" w:cs="Calibri"/>
        </w:rPr>
        <w:t xml:space="preserve"> </w:t>
      </w:r>
      <w:r>
        <w:rPr>
          <w:rFonts w:ascii="Calibri" w:hAnsi="Calibri" w:cs="Calibri"/>
        </w:rPr>
        <w:lastRenderedPageBreak/>
        <w:t>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информацию о сторонах соглашения;</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1.1 части 2 статьи 25 </w:t>
      </w:r>
      <w:hyperlink w:anchor="Par2590" w:history="1">
        <w:r>
          <w:rPr>
            <w:rFonts w:ascii="Calibri" w:hAnsi="Calibri" w:cs="Calibri"/>
            <w:color w:val="0000FF"/>
          </w:rPr>
          <w:t>вступает</w:t>
        </w:r>
      </w:hyperlink>
      <w:r>
        <w:rPr>
          <w:rFonts w:ascii="Calibri" w:hAnsi="Calibri" w:cs="Calibri"/>
        </w:rPr>
        <w:t xml:space="preserve"> в силу с 1 января 2016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89" w:name="Par479"/>
      <w:bookmarkEnd w:id="89"/>
      <w:r>
        <w:rPr>
          <w:rFonts w:ascii="Calibri" w:hAnsi="Calibri" w:cs="Calibri"/>
        </w:rPr>
        <w:t>1.1) идентификационный код закупки;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90"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91"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начальные (максимальные) цены контрактов каждого заказчика и обоснование таких цен соответствующим заказчиком;</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92"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обязанности и ответственность сторон соглашения;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и срок формирования комиссии по осуществлению закупок, регламент работы такой комиссии;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93"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примерные сроки проведения совместных конкурса или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порядок оплаты расходов, связанных с организацией и проведением совместных конкурса или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срок действия соглашения;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рассмотрения споров;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иную информацию, определяющую взаимоотношения сторон соглашения при проведении совместных конкурса или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94" w:history="1">
        <w:r>
          <w:rPr>
            <w:rFonts w:ascii="Calibri" w:hAnsi="Calibri" w:cs="Calibri"/>
            <w:color w:val="0000FF"/>
          </w:rPr>
          <w:t>Порядок</w:t>
        </w:r>
      </w:hyperlink>
      <w:r>
        <w:rPr>
          <w:rFonts w:ascii="Calibri" w:hAnsi="Calibri" w:cs="Calibri"/>
        </w:rPr>
        <w:t xml:space="preserve"> проведения совместных конкурсов и аукционов устанавливается Правительством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90" w:name="Par499"/>
      <w:bookmarkEnd w:id="90"/>
      <w:r>
        <w:rPr>
          <w:rFonts w:ascii="Calibri" w:hAnsi="Calibri" w:cs="Calibri"/>
        </w:rPr>
        <w:t>Статья 26. Централизованные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91" w:name="Par501"/>
      <w:bookmarkEnd w:id="91"/>
      <w:r>
        <w:rPr>
          <w:rFonts w:ascii="Calibri" w:hAnsi="Calibri" w:cs="Calibri"/>
        </w:rP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ar502" w:history="1">
        <w:r>
          <w:rPr>
            <w:rFonts w:ascii="Calibri" w:hAnsi="Calibri" w:cs="Calibri"/>
            <w:color w:val="0000FF"/>
          </w:rPr>
          <w:t>частями 2</w:t>
        </w:r>
      </w:hyperlink>
      <w:r>
        <w:rPr>
          <w:rFonts w:ascii="Calibri" w:hAnsi="Calibri" w:cs="Calibri"/>
        </w:rPr>
        <w:t xml:space="preserve"> и </w:t>
      </w:r>
      <w:hyperlink w:anchor="Par503" w:history="1">
        <w:r>
          <w:rPr>
            <w:rFonts w:ascii="Calibri" w:hAnsi="Calibri" w:cs="Calibri"/>
            <w:color w:val="0000FF"/>
          </w:rPr>
          <w:t>3</w:t>
        </w:r>
      </w:hyperlink>
      <w:r>
        <w:rPr>
          <w:rFonts w:ascii="Calibri" w:hAnsi="Calibri" w:cs="Calibri"/>
        </w:rP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w:t>
      </w:r>
      <w:r>
        <w:rPr>
          <w:rFonts w:ascii="Calibri" w:hAnsi="Calibri" w:cs="Calibri"/>
        </w:rPr>
        <w:lastRenderedPageBreak/>
        <w:t>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92" w:name="Par502"/>
      <w:bookmarkEnd w:id="92"/>
      <w:r>
        <w:rPr>
          <w:rFonts w:ascii="Calibri" w:hAnsi="Calibri" w:cs="Calibri"/>
        </w:rP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93" w:name="Par503"/>
      <w:bookmarkEnd w:id="93"/>
      <w:r>
        <w:rPr>
          <w:rFonts w:ascii="Calibri" w:hAnsi="Calibri" w:cs="Calibri"/>
        </w:rP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и бюджетных учреждений субъекта Российской Федерации, муниципальных органов, муниципальных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5 статьи 26 </w:t>
      </w:r>
      <w:hyperlink w:anchor="Par2590" w:history="1">
        <w:r>
          <w:rPr>
            <w:rFonts w:ascii="Calibri" w:hAnsi="Calibri" w:cs="Calibri"/>
            <w:color w:val="0000FF"/>
          </w:rPr>
          <w:t>вступает</w:t>
        </w:r>
      </w:hyperlink>
      <w:r>
        <w:rPr>
          <w:rFonts w:ascii="Calibri" w:hAnsi="Calibri" w:cs="Calibri"/>
        </w:rPr>
        <w:t xml:space="preserve"> в силу с 1 января 2016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94" w:name="Par510"/>
      <w:bookmarkEnd w:id="94"/>
      <w:r>
        <w:rPr>
          <w:rFonts w:ascii="Calibri" w:hAnsi="Calibri" w:cs="Calibri"/>
        </w:rP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данными органами полномочий 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определение поставщиков (подрядчиков, исполнителей) для соответствующих заказчиков;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планирование и осуществление закупок, включая определение поставщиков </w:t>
      </w:r>
      <w:r>
        <w:rPr>
          <w:rFonts w:ascii="Calibri" w:hAnsi="Calibri" w:cs="Calibri"/>
        </w:rPr>
        <w:lastRenderedPageBreak/>
        <w:t>(подрядчиков,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каждым заказчиком своих полномочий самостоятельно.</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и (или) уполномоченных органов, уполномоченных учреждений, полномочия которых определены решениями органов местного самоуправления.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Уполномоченный орган, уполномоченное учреждение субъекта Российской Федерации,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соответствующего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субъекта Российской Федерации, муниципальных заказчиков, муниципальных бюджетных учреждений.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поселений и (или) уполномоченных органов, уполномоченных учреждений, полномочия которых определены указанными в </w:t>
      </w:r>
      <w:hyperlink w:anchor="Par503" w:history="1">
        <w:r>
          <w:rPr>
            <w:rFonts w:ascii="Calibri" w:hAnsi="Calibri" w:cs="Calibri"/>
            <w:color w:val="0000FF"/>
          </w:rPr>
          <w:t>частях 3</w:t>
        </w:r>
      </w:hyperlink>
      <w:r>
        <w:rPr>
          <w:rFonts w:ascii="Calibri" w:hAnsi="Calibri" w:cs="Calibri"/>
        </w:rPr>
        <w:t xml:space="preserve"> и </w:t>
      </w:r>
      <w:hyperlink w:anchor="Par510" w:history="1">
        <w:r>
          <w:rPr>
            <w:rFonts w:ascii="Calibri" w:hAnsi="Calibri" w:cs="Calibri"/>
            <w:color w:val="0000FF"/>
          </w:rPr>
          <w:t>5</w:t>
        </w:r>
      </w:hyperlink>
      <w:r>
        <w:rPr>
          <w:rFonts w:ascii="Calibri" w:hAnsi="Calibri" w:cs="Calibri"/>
        </w:rP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Порядок взаимодействия заказчиков с уполномоченными органами, уполномоченными </w:t>
      </w:r>
      <w:r>
        <w:rPr>
          <w:rFonts w:ascii="Calibri" w:hAnsi="Calibri" w:cs="Calibri"/>
        </w:rPr>
        <w:lastRenderedPageBreak/>
        <w:t>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95" w:name="Par525"/>
      <w:bookmarkEnd w:id="95"/>
      <w:r>
        <w:rPr>
          <w:rFonts w:ascii="Calibri" w:hAnsi="Calibri" w:cs="Calibri"/>
        </w:rPr>
        <w:t>Статья 27. Участие в определении поставщиков (подрядчиков, исполнителей)</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97" w:history="1">
        <w:r>
          <w:rPr>
            <w:rFonts w:ascii="Calibri" w:hAnsi="Calibri" w:cs="Calibri"/>
            <w:color w:val="0000FF"/>
          </w:rPr>
          <w:t>законодательством</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Преимущества в соответствии со </w:t>
      </w:r>
      <w:hyperlink w:anchor="Par537" w:history="1">
        <w:r>
          <w:rPr>
            <w:rFonts w:ascii="Calibri" w:hAnsi="Calibri" w:cs="Calibri"/>
            <w:color w:val="0000FF"/>
          </w:rPr>
          <w:t>статьями 28</w:t>
        </w:r>
      </w:hyperlink>
      <w:r>
        <w:rPr>
          <w:rFonts w:ascii="Calibri" w:hAnsi="Calibri" w:cs="Calibri"/>
        </w:rPr>
        <w:t xml:space="preserve"> - </w:t>
      </w:r>
      <w:hyperlink w:anchor="Par554" w:history="1">
        <w:r>
          <w:rPr>
            <w:rFonts w:ascii="Calibri" w:hAnsi="Calibri" w:cs="Calibri"/>
            <w:color w:val="0000FF"/>
          </w:rPr>
          <w:t>30</w:t>
        </w:r>
      </w:hyperlink>
      <w:r>
        <w:rPr>
          <w:rFonts w:ascii="Calibri" w:hAnsi="Calibri" w:cs="Calibri"/>
        </w:rPr>
        <w:t xml:space="preserve"> настоящего Федерального закона предоставляются при осуществлении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учреждениям и предприятиям уголовно-исполнительной системы;</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организациям инвалидов;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субъектам малого предпринимательства;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социально ориентированным некоммерческим организациям.</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96" w:name="Par537"/>
      <w:bookmarkEnd w:id="96"/>
      <w:r>
        <w:rPr>
          <w:rFonts w:ascii="Calibri" w:hAnsi="Calibri" w:cs="Calibri"/>
        </w:rPr>
        <w:t>Статья 28. Участие учреждений и предприятий уголовно- исполнительной системы в закупках</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ar541" w:history="1">
        <w:r>
          <w:rPr>
            <w:rFonts w:ascii="Calibri" w:hAnsi="Calibri" w:cs="Calibri"/>
            <w:color w:val="0000FF"/>
          </w:rPr>
          <w:t>части 2</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97" w:name="Par541"/>
      <w:bookmarkEnd w:id="97"/>
      <w:r>
        <w:rPr>
          <w:rFonts w:ascii="Calibri" w:hAnsi="Calibri" w:cs="Calibri"/>
        </w:rPr>
        <w:t xml:space="preserve">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предлагаемой ими цены контракта в размере до пятнадцати процентов в установленном Правительством Российской Федерации </w:t>
      </w:r>
      <w:hyperlink r:id="rId98" w:history="1">
        <w:r>
          <w:rPr>
            <w:rFonts w:ascii="Calibri" w:hAnsi="Calibri" w:cs="Calibri"/>
            <w:color w:val="0000FF"/>
          </w:rPr>
          <w:t>порядке</w:t>
        </w:r>
      </w:hyperlink>
      <w:r>
        <w:rPr>
          <w:rFonts w:ascii="Calibri" w:hAnsi="Calibri" w:cs="Calibri"/>
        </w:rPr>
        <w:t xml:space="preserve"> и в соответствии с утвержденными Правительством Российской Федерации </w:t>
      </w:r>
      <w:hyperlink r:id="rId99" w:history="1">
        <w:r>
          <w:rPr>
            <w:rFonts w:ascii="Calibri" w:hAnsi="Calibri" w:cs="Calibri"/>
            <w:color w:val="0000FF"/>
          </w:rPr>
          <w:t>перечнями</w:t>
        </w:r>
      </w:hyperlink>
      <w:r>
        <w:rPr>
          <w:rFonts w:ascii="Calibri" w:hAnsi="Calibri" w:cs="Calibri"/>
        </w:rP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98" w:name="Par543"/>
      <w:bookmarkEnd w:id="98"/>
      <w:r>
        <w:rPr>
          <w:rFonts w:ascii="Calibri" w:hAnsi="Calibri" w:cs="Calibri"/>
        </w:rPr>
        <w:t>Статья 29. Участие организаций инвалидов в закупках</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Организациям инвалидов, являющимся участниками закупок, предоставляются преимущества, указанные в </w:t>
      </w:r>
      <w:hyperlink w:anchor="Par548" w:history="1">
        <w:r>
          <w:rPr>
            <w:rFonts w:ascii="Calibri" w:hAnsi="Calibri" w:cs="Calibri"/>
            <w:color w:val="0000FF"/>
          </w:rPr>
          <w:t>части 3</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w:t>
      </w:r>
      <w:r>
        <w:rPr>
          <w:rFonts w:ascii="Calibri" w:hAnsi="Calibri" w:cs="Calibri"/>
        </w:rPr>
        <w:lastRenderedPageBreak/>
        <w:t>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99" w:name="Par548"/>
      <w:bookmarkEnd w:id="99"/>
      <w:r>
        <w:rPr>
          <w:rFonts w:ascii="Calibri" w:hAnsi="Calibri" w:cs="Calibri"/>
        </w:rPr>
        <w:t xml:space="preserve">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w:t>
      </w:r>
      <w:hyperlink r:id="rId100" w:history="1">
        <w:r>
          <w:rPr>
            <w:rFonts w:ascii="Calibri" w:hAnsi="Calibri" w:cs="Calibri"/>
            <w:color w:val="0000FF"/>
          </w:rPr>
          <w:t>порядке</w:t>
        </w:r>
      </w:hyperlink>
      <w:r>
        <w:rPr>
          <w:rFonts w:ascii="Calibri" w:hAnsi="Calibri" w:cs="Calibri"/>
        </w:rPr>
        <w:t xml:space="preserve"> и в соответствии с утвержденными Правительством Российской Федерации </w:t>
      </w:r>
      <w:hyperlink r:id="rId101" w:history="1">
        <w:r>
          <w:rPr>
            <w:rFonts w:ascii="Calibri" w:hAnsi="Calibri" w:cs="Calibri"/>
            <w:color w:val="0000FF"/>
          </w:rPr>
          <w:t>перечнями</w:t>
        </w:r>
      </w:hyperlink>
      <w:r>
        <w:rPr>
          <w:rFonts w:ascii="Calibri" w:hAnsi="Calibri" w:cs="Calibri"/>
        </w:rP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статьи 30 (в редакции Федерального закона от 04.06.2014 N 140-ФЗ) </w:t>
      </w:r>
      <w:hyperlink r:id="rId102" w:history="1">
        <w:r>
          <w:rPr>
            <w:rFonts w:ascii="Calibri" w:hAnsi="Calibri" w:cs="Calibri"/>
            <w:color w:val="0000FF"/>
          </w:rPr>
          <w:t>распространяется</w:t>
        </w:r>
      </w:hyperlink>
      <w:r>
        <w:rPr>
          <w:rFonts w:ascii="Calibri" w:hAnsi="Calibri" w:cs="Calibri"/>
        </w:rPr>
        <w:t xml:space="preserve"> на правоотношения, возникшие с 1 января 2014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100" w:name="Par554"/>
      <w:bookmarkEnd w:id="100"/>
      <w:r>
        <w:rPr>
          <w:rFonts w:ascii="Calibri" w:hAnsi="Calibri" w:cs="Calibri"/>
        </w:rPr>
        <w:t>Статья 30. Участие субъектов малого предпринимательства, социально ориентированных некоммерческих организаций в закупках</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объема закупок, предусмотренного частью 1 статьи 30,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w:t>
      </w:r>
      <w:hyperlink w:anchor="Par2585" w:history="1">
        <w:r>
          <w:rPr>
            <w:rFonts w:ascii="Calibri" w:hAnsi="Calibri" w:cs="Calibri"/>
            <w:color w:val="0000FF"/>
          </w:rPr>
          <w:t>вступления</w:t>
        </w:r>
      </w:hyperlink>
      <w:r>
        <w:rPr>
          <w:rFonts w:ascii="Calibri" w:hAnsi="Calibri" w:cs="Calibri"/>
        </w:rPr>
        <w:t xml:space="preserve"> в силу настоящего Федерального закона (</w:t>
      </w:r>
      <w:hyperlink w:anchor="Par2526" w:history="1">
        <w:r>
          <w:rPr>
            <w:rFonts w:ascii="Calibri" w:hAnsi="Calibri" w:cs="Calibri"/>
            <w:color w:val="0000FF"/>
          </w:rPr>
          <w:t>часть 30 статьи 112</w:t>
        </w:r>
      </w:hyperlink>
      <w:r>
        <w:rPr>
          <w:rFonts w:ascii="Calibri" w:hAnsi="Calibri" w:cs="Calibri"/>
        </w:rPr>
        <w:t xml:space="preserve"> данного документа).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01" w:name="Par561"/>
      <w:bookmarkEnd w:id="101"/>
      <w:r>
        <w:rPr>
          <w:rFonts w:ascii="Calibri" w:hAnsi="Calibri" w:cs="Calibri"/>
        </w:rPr>
        <w:t xml:space="preserve">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 рассчитанного с учетом </w:t>
      </w:r>
      <w:hyperlink w:anchor="Par565" w:history="1">
        <w:r>
          <w:rPr>
            <w:rFonts w:ascii="Calibri" w:hAnsi="Calibri" w:cs="Calibri"/>
            <w:color w:val="0000FF"/>
          </w:rPr>
          <w:t>части 1.1</w:t>
        </w:r>
      </w:hyperlink>
      <w:r>
        <w:rPr>
          <w:rFonts w:ascii="Calibri" w:hAnsi="Calibri" w:cs="Calibri"/>
        </w:rPr>
        <w:t xml:space="preserve"> настоящей статьи, путем: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осуществления закупок с учетом положений </w:t>
      </w:r>
      <w:hyperlink w:anchor="Par580" w:history="1">
        <w:r>
          <w:rPr>
            <w:rFonts w:ascii="Calibri" w:hAnsi="Calibri" w:cs="Calibri"/>
            <w:color w:val="0000FF"/>
          </w:rPr>
          <w:t>части 5</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03"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02" w:name="Par565"/>
      <w:bookmarkEnd w:id="102"/>
      <w:r>
        <w:rPr>
          <w:rFonts w:ascii="Calibri" w:hAnsi="Calibri" w:cs="Calibri"/>
        </w:rPr>
        <w:t xml:space="preserve">1.1. При определении объема закупок, предусмотренного </w:t>
      </w:r>
      <w:hyperlink w:anchor="Par561" w:history="1">
        <w:r>
          <w:rPr>
            <w:rFonts w:ascii="Calibri" w:hAnsi="Calibri" w:cs="Calibri"/>
            <w:color w:val="0000FF"/>
          </w:rPr>
          <w:t>частью 1</w:t>
        </w:r>
      </w:hyperlink>
      <w:r>
        <w:rPr>
          <w:rFonts w:ascii="Calibri" w:hAnsi="Calibri" w:cs="Calibri"/>
        </w:rPr>
        <w:t xml:space="preserve"> настоящей статьи, в расчет совокупного годового объема закупок не включаются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03" w:name="Par566"/>
      <w:bookmarkEnd w:id="103"/>
      <w:r>
        <w:rPr>
          <w:rFonts w:ascii="Calibri" w:hAnsi="Calibri" w:cs="Calibri"/>
        </w:rPr>
        <w:t>1) для обеспечения обороны страны и безопасности государства;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услуг по предоставлению кредитов;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 единственного поставщика (подрядчика, исполнителя) в соответствии с </w:t>
      </w:r>
      <w:hyperlink w:anchor="Par1886" w:history="1">
        <w:r>
          <w:rPr>
            <w:rFonts w:ascii="Calibri" w:hAnsi="Calibri" w:cs="Calibri"/>
            <w:color w:val="0000FF"/>
          </w:rPr>
          <w:t>частью 1 статьи 93</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04" w:name="Par569"/>
      <w:bookmarkEnd w:id="104"/>
      <w:r>
        <w:rPr>
          <w:rFonts w:ascii="Calibri" w:hAnsi="Calibri" w:cs="Calibri"/>
        </w:rPr>
        <w:lastRenderedPageBreak/>
        <w:t>4) работ в области использования атомной энергии;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05" w:name="Par570"/>
      <w:bookmarkEnd w:id="105"/>
      <w:r>
        <w:rPr>
          <w:rFonts w:ascii="Calibri" w:hAnsi="Calibri" w:cs="Calibri"/>
        </w:rPr>
        <w:t>5) при осуществлении которых применяются закрытые способы определения поставщиков (подрядчиков, исполнителей).</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04" w:history="1">
        <w:r>
          <w:rPr>
            <w:rFonts w:ascii="Calibri" w:hAnsi="Calibri" w:cs="Calibri"/>
            <w:color w:val="0000FF"/>
          </w:rPr>
          <w:t>законом</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Заказчики вправе осуществлять закупки, указанные в </w:t>
      </w:r>
      <w:hyperlink w:anchor="Par566" w:history="1">
        <w:r>
          <w:rPr>
            <w:rFonts w:ascii="Calibri" w:hAnsi="Calibri" w:cs="Calibri"/>
            <w:color w:val="0000FF"/>
          </w:rPr>
          <w:t>пунктах 1</w:t>
        </w:r>
      </w:hyperlink>
      <w:r>
        <w:rPr>
          <w:rFonts w:ascii="Calibri" w:hAnsi="Calibri" w:cs="Calibri"/>
        </w:rPr>
        <w:t xml:space="preserve">, </w:t>
      </w:r>
      <w:hyperlink w:anchor="Par569" w:history="1">
        <w:r>
          <w:rPr>
            <w:rFonts w:ascii="Calibri" w:hAnsi="Calibri" w:cs="Calibri"/>
            <w:color w:val="0000FF"/>
          </w:rPr>
          <w:t>4</w:t>
        </w:r>
      </w:hyperlink>
      <w:r>
        <w:rPr>
          <w:rFonts w:ascii="Calibri" w:hAnsi="Calibri" w:cs="Calibri"/>
        </w:rPr>
        <w:t xml:space="preserve"> и </w:t>
      </w:r>
      <w:hyperlink w:anchor="Par570" w:history="1">
        <w:r>
          <w:rPr>
            <w:rFonts w:ascii="Calibri" w:hAnsi="Calibri" w:cs="Calibri"/>
            <w:color w:val="0000FF"/>
          </w:rPr>
          <w:t>5 части 1.1</w:t>
        </w:r>
      </w:hyperlink>
      <w:r>
        <w:rPr>
          <w:rFonts w:ascii="Calibri" w:hAnsi="Calibri" w:cs="Calibri"/>
        </w:rP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ar561" w:history="1">
        <w:r>
          <w:rPr>
            <w:rFonts w:ascii="Calibri" w:hAnsi="Calibri" w:cs="Calibri"/>
            <w:color w:val="0000FF"/>
          </w:rPr>
          <w:t>частью 1</w:t>
        </w:r>
      </w:hyperlink>
      <w:r>
        <w:rPr>
          <w:rFonts w:ascii="Calibri" w:hAnsi="Calibri" w:cs="Calibri"/>
        </w:rP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ar561" w:history="1">
        <w:r>
          <w:rPr>
            <w:rFonts w:ascii="Calibri" w:hAnsi="Calibri" w:cs="Calibri"/>
            <w:color w:val="0000FF"/>
          </w:rPr>
          <w:t>частью 1</w:t>
        </w:r>
      </w:hyperlink>
      <w:r>
        <w:rPr>
          <w:rFonts w:ascii="Calibri" w:hAnsi="Calibri" w:cs="Calibri"/>
        </w:rPr>
        <w:t xml:space="preserve"> настоящей статьи, и включается в отчет, указанный в </w:t>
      </w:r>
      <w:hyperlink w:anchor="Par576" w:history="1">
        <w:r>
          <w:rPr>
            <w:rFonts w:ascii="Calibri" w:hAnsi="Calibri" w:cs="Calibri"/>
            <w:color w:val="0000FF"/>
          </w:rPr>
          <w:t>части 4</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105" w:history="1">
        <w:r>
          <w:rPr>
            <w:rFonts w:ascii="Calibri" w:hAnsi="Calibri" w:cs="Calibri"/>
            <w:color w:val="0000FF"/>
          </w:rPr>
          <w:t>законом</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06" w:name="Par574"/>
      <w:bookmarkEnd w:id="106"/>
      <w:r>
        <w:rPr>
          <w:rFonts w:ascii="Calibri" w:hAnsi="Calibri" w:cs="Calibri"/>
        </w:rP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106" w:history="1">
        <w:r>
          <w:rPr>
            <w:rFonts w:ascii="Calibri" w:hAnsi="Calibri" w:cs="Calibri"/>
            <w:color w:val="0000FF"/>
          </w:rPr>
          <w:t>пунктом 1 статьи 31.1</w:t>
        </w:r>
      </w:hyperlink>
      <w:r>
        <w:rPr>
          <w:rFonts w:ascii="Calibri" w:hAnsi="Calibri" w:cs="Calibri"/>
        </w:rPr>
        <w:t xml:space="preserve"> Федерального закона от 12 января 1996 года N 7-ФЗ "О некоммерческих организациях".</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07" w:name="Par575"/>
      <w:bookmarkEnd w:id="107"/>
      <w:r>
        <w:rPr>
          <w:rFonts w:ascii="Calibri" w:hAnsi="Calibri" w:cs="Calibri"/>
        </w:rPr>
        <w:t xml:space="preserve">3. При определении поставщиков (подрядчиков, исполнителей) способами, указанными в </w:t>
      </w:r>
      <w:hyperlink w:anchor="Par561" w:history="1">
        <w:r>
          <w:rPr>
            <w:rFonts w:ascii="Calibri" w:hAnsi="Calibri" w:cs="Calibri"/>
            <w:color w:val="0000FF"/>
          </w:rPr>
          <w:t>части 1</w:t>
        </w:r>
      </w:hyperlink>
      <w:r>
        <w:rPr>
          <w:rFonts w:ascii="Calibri" w:hAnsi="Calibri" w:cs="Calibri"/>
        </w:rP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w:t>
      </w:r>
      <w:hyperlink r:id="rId107" w:history="1">
        <w:r>
          <w:rPr>
            <w:rFonts w:ascii="Calibri" w:hAnsi="Calibri" w:cs="Calibri"/>
            <w:color w:val="0000FF"/>
          </w:rPr>
          <w:t>декларировать</w:t>
        </w:r>
      </w:hyperlink>
      <w:r>
        <w:rPr>
          <w:rFonts w:ascii="Calibri" w:hAnsi="Calibri" w:cs="Calibri"/>
        </w:rPr>
        <w:t xml:space="preserve">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08" w:name="Par576"/>
      <w:bookmarkEnd w:id="108"/>
      <w:r>
        <w:rPr>
          <w:rFonts w:ascii="Calibri" w:hAnsi="Calibri" w:cs="Calibri"/>
        </w:rPr>
        <w:t xml:space="preserve">4. В случае признания не состоявшимся определения поставщиков (подрядчиков, исполнителей) в порядке, установленном настоящим Федеральным законом, заказчик вправе отменить указанное в </w:t>
      </w:r>
      <w:hyperlink w:anchor="Par575" w:history="1">
        <w:r>
          <w:rPr>
            <w:rFonts w:ascii="Calibri" w:hAnsi="Calibri" w:cs="Calibri"/>
            <w:color w:val="0000FF"/>
          </w:rPr>
          <w:t>части 3</w:t>
        </w:r>
      </w:hyperlink>
      <w:r>
        <w:rPr>
          <w:rFonts w:ascii="Calibri" w:hAnsi="Calibri" w:cs="Calibri"/>
        </w:rPr>
        <w:t xml:space="preserve"> настоящей статьи 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ar561" w:history="1">
        <w:r>
          <w:rPr>
            <w:rFonts w:ascii="Calibri" w:hAnsi="Calibri" w:cs="Calibri"/>
            <w:color w:val="0000FF"/>
          </w:rPr>
          <w:t>частью 1</w:t>
        </w:r>
      </w:hyperlink>
      <w:r>
        <w:rPr>
          <w:rFonts w:ascii="Calibri" w:hAnsi="Calibri" w:cs="Calibri"/>
        </w:rPr>
        <w:t xml:space="preserve"> настоящей статьи.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ar574" w:history="1">
        <w:r>
          <w:rPr>
            <w:rFonts w:ascii="Calibri" w:hAnsi="Calibri" w:cs="Calibri"/>
            <w:color w:val="0000FF"/>
          </w:rPr>
          <w:t>частью 2</w:t>
        </w:r>
      </w:hyperlink>
      <w:r>
        <w:rPr>
          <w:rFonts w:ascii="Calibri" w:hAnsi="Calibri" w:cs="Calibri"/>
        </w:rP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 а также информацию о несостоявшемся определении поставщиков (подрядчиков, исполнителей) с участием субъектов малого предпринимательства, социально ориентированных некоммерческих организаций.</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108" w:history="1">
        <w:r>
          <w:rPr>
            <w:rFonts w:ascii="Calibri" w:hAnsi="Calibri" w:cs="Calibri"/>
            <w:color w:val="0000FF"/>
          </w:rPr>
          <w:t>N 396-ФЗ</w:t>
        </w:r>
      </w:hyperlink>
      <w:r>
        <w:rPr>
          <w:rFonts w:ascii="Calibri" w:hAnsi="Calibri" w:cs="Calibri"/>
        </w:rPr>
        <w:t xml:space="preserve">, от 04.06.2014 </w:t>
      </w:r>
      <w:hyperlink r:id="rId109" w:history="1">
        <w:r>
          <w:rPr>
            <w:rFonts w:ascii="Calibri" w:hAnsi="Calibri" w:cs="Calibri"/>
            <w:color w:val="0000FF"/>
          </w:rPr>
          <w:t>N 140-ФЗ</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Порядок подготовки отчета, указанного в </w:t>
      </w:r>
      <w:hyperlink w:anchor="Par576" w:history="1">
        <w:r>
          <w:rPr>
            <w:rFonts w:ascii="Calibri" w:hAnsi="Calibri" w:cs="Calibri"/>
            <w:color w:val="0000FF"/>
          </w:rPr>
          <w:t>части 4</w:t>
        </w:r>
      </w:hyperlink>
      <w:r>
        <w:rPr>
          <w:rFonts w:ascii="Calibri" w:hAnsi="Calibri" w:cs="Calibri"/>
        </w:rPr>
        <w:t xml:space="preserve"> настоящей статьи, его размещения в единой информационной системе, форма указанного отчета определяются Правительством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110" w:history="1">
        <w:r>
          <w:rPr>
            <w:rFonts w:ascii="Calibri" w:hAnsi="Calibri" w:cs="Calibri"/>
            <w:color w:val="0000FF"/>
          </w:rPr>
          <w:t>законом</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09" w:name="Par580"/>
      <w:bookmarkEnd w:id="109"/>
      <w:r>
        <w:rPr>
          <w:rFonts w:ascii="Calibri" w:hAnsi="Calibri" w:cs="Calibri"/>
        </w:rP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ar580" w:history="1">
        <w:r>
          <w:rPr>
            <w:rFonts w:ascii="Calibri" w:hAnsi="Calibri" w:cs="Calibri"/>
            <w:color w:val="0000FF"/>
          </w:rPr>
          <w:t>частью 5</w:t>
        </w:r>
      </w:hyperlink>
      <w:r>
        <w:rPr>
          <w:rFonts w:ascii="Calibri" w:hAnsi="Calibri" w:cs="Calibri"/>
        </w:rPr>
        <w:t xml:space="preserve"> настоящей статьи, включается в контракты с указанием объема такого привлечения, установленного в виде процента от цены контракта. </w:t>
      </w:r>
      <w:r>
        <w:rPr>
          <w:rFonts w:ascii="Calibri" w:hAnsi="Calibri" w:cs="Calibri"/>
        </w:rPr>
        <w:lastRenderedPageBreak/>
        <w:t xml:space="preserve">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ar561" w:history="1">
        <w:r>
          <w:rPr>
            <w:rFonts w:ascii="Calibri" w:hAnsi="Calibri" w:cs="Calibri"/>
            <w:color w:val="0000FF"/>
          </w:rPr>
          <w:t>частью 1</w:t>
        </w:r>
      </w:hyperlink>
      <w:r>
        <w:rPr>
          <w:rFonts w:ascii="Calibri" w:hAnsi="Calibri" w:cs="Calibri"/>
        </w:rPr>
        <w:t xml:space="preserve"> настоящей статьи, и включается в отчет, указанный в </w:t>
      </w:r>
      <w:hyperlink w:anchor="Par576" w:history="1">
        <w:r>
          <w:rPr>
            <w:rFonts w:ascii="Calibri" w:hAnsi="Calibri" w:cs="Calibri"/>
            <w:color w:val="0000FF"/>
          </w:rPr>
          <w:t>части 4</w:t>
        </w:r>
      </w:hyperlink>
      <w:r>
        <w:rPr>
          <w:rFonts w:ascii="Calibri" w:hAnsi="Calibri" w:cs="Calibri"/>
        </w:rP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112"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Типовые условия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если в извещении об осуществлении закупки установлены ограничения в соответствии с </w:t>
      </w:r>
      <w:hyperlink w:anchor="Par575" w:history="1">
        <w:r>
          <w:rPr>
            <w:rFonts w:ascii="Calibri" w:hAnsi="Calibri" w:cs="Calibri"/>
            <w:color w:val="0000FF"/>
          </w:rPr>
          <w:t>частью 3</w:t>
        </w:r>
      </w:hyperlink>
      <w:r>
        <w:rPr>
          <w:rFonts w:ascii="Calibri" w:hAnsi="Calibri" w:cs="Calibri"/>
        </w:rPr>
        <w:t xml:space="preserve"> настоящей статьи,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тридцати дней с даты подписания заказчиком документа о приемке, предусмотренного </w:t>
      </w:r>
      <w:hyperlink w:anchor="Par2001" w:history="1">
        <w:r>
          <w:rPr>
            <w:rFonts w:ascii="Calibri" w:hAnsi="Calibri" w:cs="Calibri"/>
            <w:color w:val="0000FF"/>
          </w:rPr>
          <w:t>частью 7 статьи 94</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113" w:history="1">
        <w:r>
          <w:rPr>
            <w:rFonts w:ascii="Calibri" w:hAnsi="Calibri" w:cs="Calibri"/>
            <w:color w:val="0000FF"/>
          </w:rPr>
          <w:t>законом</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110" w:name="Par588"/>
      <w:bookmarkEnd w:id="110"/>
      <w:r>
        <w:rPr>
          <w:rFonts w:ascii="Calibri" w:hAnsi="Calibri" w:cs="Calibri"/>
        </w:rPr>
        <w:t>Статья 31. Требования к участникам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11" w:name="Par591"/>
      <w:bookmarkEnd w:id="111"/>
      <w:r>
        <w:rPr>
          <w:rFonts w:ascii="Calibri" w:hAnsi="Calibri" w:cs="Calibri"/>
        </w:rPr>
        <w:t>1. При осуществлении закупки заказчик устанавливает следующие единые требования к участникам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12" w:name="Par592"/>
      <w:bookmarkEnd w:id="112"/>
      <w:r>
        <w:rPr>
          <w:rFonts w:ascii="Calibri" w:hAnsi="Calibri" w:cs="Calibri"/>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114" w:history="1">
        <w:r>
          <w:rPr>
            <w:rFonts w:ascii="Calibri" w:hAnsi="Calibri" w:cs="Calibri"/>
            <w:color w:val="0000FF"/>
          </w:rPr>
          <w:t>закон</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13" w:name="Par594"/>
      <w:bookmarkEnd w:id="113"/>
      <w:r>
        <w:rPr>
          <w:rFonts w:ascii="Calibri" w:hAnsi="Calibri" w:cs="Calibri"/>
        </w:rP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неприостановление деятельности участника закупки в порядке, установленном </w:t>
      </w:r>
      <w:hyperlink r:id="rId115"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на дату подачи заявки на участие в закупке;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14" w:name="Par596"/>
      <w:bookmarkEnd w:id="114"/>
      <w:r>
        <w:rPr>
          <w:rFonts w:ascii="Calibri" w:hAnsi="Calibri" w:cs="Calibri"/>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6"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7"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с 1 января 2014 года. - Федеральный </w:t>
      </w:r>
      <w:hyperlink r:id="rId118" w:history="1">
        <w:r>
          <w:rPr>
            <w:rFonts w:ascii="Calibri" w:hAnsi="Calibri" w:cs="Calibri"/>
            <w:color w:val="0000FF"/>
          </w:rPr>
          <w:t>закон</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15" w:name="Par598"/>
      <w:bookmarkEnd w:id="115"/>
      <w:r>
        <w:rPr>
          <w:rFonts w:ascii="Calibri" w:hAnsi="Calibri" w:cs="Calibri"/>
        </w:rPr>
        <w:t xml:space="preserve">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w:t>
      </w:r>
      <w:r>
        <w:rPr>
          <w:rFonts w:ascii="Calibri" w:hAnsi="Calibri" w:cs="Calibri"/>
        </w:rPr>
        <w:lastRenderedPageBreak/>
        <w:t>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16" w:name="Par600"/>
      <w:bookmarkEnd w:id="116"/>
      <w:r>
        <w:rPr>
          <w:rFonts w:ascii="Calibri" w:hAnsi="Calibri" w:cs="Calibri"/>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119"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17" w:name="Par602"/>
      <w:bookmarkEnd w:id="117"/>
      <w:r>
        <w:rPr>
          <w:rFonts w:ascii="Calibri" w:hAnsi="Calibri" w:cs="Calibri"/>
        </w:rPr>
        <w:t xml:space="preserve">1.1. Заказчик вправе установить требование об отсутствии в предусмотренном настоящим Федеральным законом </w:t>
      </w:r>
      <w:hyperlink w:anchor="Par2313" w:history="1">
        <w:r>
          <w:rPr>
            <w:rFonts w:ascii="Calibri" w:hAnsi="Calibri" w:cs="Calibri"/>
            <w:color w:val="0000FF"/>
          </w:rPr>
          <w:t>реестре</w:t>
        </w:r>
      </w:hyperlink>
      <w:r>
        <w:rPr>
          <w:rFonts w:ascii="Calibri" w:hAnsi="Calibri" w:cs="Calibri"/>
        </w:rPr>
        <w:t xml:space="preserve">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20"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18" w:name="Par604"/>
      <w:bookmarkEnd w:id="118"/>
      <w:r>
        <w:rPr>
          <w:rFonts w:ascii="Calibri" w:hAnsi="Calibri" w:cs="Calibri"/>
        </w:rPr>
        <w:t xml:space="preserve">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w:t>
      </w:r>
      <w:hyperlink r:id="rId121" w:history="1">
        <w:r>
          <w:rPr>
            <w:rFonts w:ascii="Calibri" w:hAnsi="Calibri" w:cs="Calibri"/>
            <w:color w:val="0000FF"/>
          </w:rPr>
          <w:t>дополнительные требования</w:t>
        </w:r>
      </w:hyperlink>
      <w:r>
        <w:rPr>
          <w:rFonts w:ascii="Calibri" w:hAnsi="Calibri" w:cs="Calibri"/>
        </w:rPr>
        <w:t>, в том числе к наличию:</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финансовых ресурсов для исполнения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праве собственности или ином законном основании оборудования и других материальных ресурсов для исполнения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опыта работы, связанного с предметом контракта, и деловой репутации;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необходимого количества специалистов и иных работников определенного уровня квалификации для исполнения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22" w:history="1">
        <w:r>
          <w:rPr>
            <w:rFonts w:ascii="Calibri" w:hAnsi="Calibri" w:cs="Calibri"/>
            <w:color w:val="0000FF"/>
          </w:rPr>
          <w:t>Перечень</w:t>
        </w:r>
      </w:hyperlink>
      <w:r>
        <w:rPr>
          <w:rFonts w:ascii="Calibri" w:hAnsi="Calibri" w:cs="Calibri"/>
        </w:rPr>
        <w:t xml:space="preserve"> документов, которые подтверждают соответствие участников закупок дополнительным требованиям, указанным в </w:t>
      </w:r>
      <w:hyperlink w:anchor="Par604" w:history="1">
        <w:r>
          <w:rPr>
            <w:rFonts w:ascii="Calibri" w:hAnsi="Calibri" w:cs="Calibri"/>
            <w:color w:val="0000FF"/>
          </w:rPr>
          <w:t>части 2</w:t>
        </w:r>
      </w:hyperlink>
      <w:r>
        <w:rPr>
          <w:rFonts w:ascii="Calibri" w:hAnsi="Calibri" w:cs="Calibri"/>
        </w:rPr>
        <w:t xml:space="preserve"> настоящей статьи, устанавливается Правительством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установления Правительством Российской Федерации в соответствии с </w:t>
      </w:r>
      <w:hyperlink w:anchor="Par604" w:history="1">
        <w:r>
          <w:rPr>
            <w:rFonts w:ascii="Calibri" w:hAnsi="Calibri" w:cs="Calibri"/>
            <w:color w:val="0000FF"/>
          </w:rPr>
          <w:t>частью 2</w:t>
        </w:r>
      </w:hyperlink>
      <w:r>
        <w:rPr>
          <w:rFonts w:ascii="Calibri" w:hAnsi="Calibri" w:cs="Calibri"/>
        </w:rP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Информация об установленных требованиях в соответствии с </w:t>
      </w:r>
      <w:hyperlink w:anchor="Par591" w:history="1">
        <w:r>
          <w:rPr>
            <w:rFonts w:ascii="Calibri" w:hAnsi="Calibri" w:cs="Calibri"/>
            <w:color w:val="0000FF"/>
          </w:rPr>
          <w:t>частями 1</w:t>
        </w:r>
      </w:hyperlink>
      <w:r>
        <w:rPr>
          <w:rFonts w:ascii="Calibri" w:hAnsi="Calibri" w:cs="Calibri"/>
        </w:rPr>
        <w:t xml:space="preserve">, </w:t>
      </w:r>
      <w:hyperlink w:anchor="Par602" w:history="1">
        <w:r>
          <w:rPr>
            <w:rFonts w:ascii="Calibri" w:hAnsi="Calibri" w:cs="Calibri"/>
            <w:color w:val="0000FF"/>
          </w:rPr>
          <w:t>1.1</w:t>
        </w:r>
      </w:hyperlink>
      <w:r>
        <w:rPr>
          <w:rFonts w:ascii="Calibri" w:hAnsi="Calibri" w:cs="Calibri"/>
        </w:rPr>
        <w:t xml:space="preserve"> и </w:t>
      </w:r>
      <w:hyperlink w:anchor="Par604" w:history="1">
        <w:r>
          <w:rPr>
            <w:rFonts w:ascii="Calibri" w:hAnsi="Calibri" w:cs="Calibri"/>
            <w:color w:val="0000FF"/>
          </w:rPr>
          <w:t>2</w:t>
        </w:r>
      </w:hyperlink>
      <w:r>
        <w:rPr>
          <w:rFonts w:ascii="Calibri" w:hAnsi="Calibri" w:cs="Calibri"/>
        </w:rPr>
        <w:t xml:space="preserve"> настоящей статьи указывается заказчиком в извещении об осуществлении закупки и документации о закупке.</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5 в ред. Федерального </w:t>
      </w:r>
      <w:hyperlink r:id="rId123"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Заказчики не вправе устанавливать требования к участникам закупок в нарушение требований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Указанные в настоящей статье требования предъявляются в равной мере ко всем участникам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Комиссия по осуществлению закупок проверяет соответствие участников закупок требованиям, указанным в </w:t>
      </w:r>
      <w:hyperlink w:anchor="Par592" w:history="1">
        <w:r>
          <w:rPr>
            <w:rFonts w:ascii="Calibri" w:hAnsi="Calibri" w:cs="Calibri"/>
            <w:color w:val="0000FF"/>
          </w:rPr>
          <w:t>пункте 1 части 1</w:t>
        </w:r>
      </w:hyperlink>
      <w:r>
        <w:rPr>
          <w:rFonts w:ascii="Calibri" w:hAnsi="Calibri" w:cs="Calibri"/>
        </w:rPr>
        <w:t xml:space="preserve"> и </w:t>
      </w:r>
      <w:hyperlink w:anchor="Par602" w:history="1">
        <w:r>
          <w:rPr>
            <w:rFonts w:ascii="Calibri" w:hAnsi="Calibri" w:cs="Calibri"/>
            <w:color w:val="0000FF"/>
          </w:rPr>
          <w:t>части 1.1</w:t>
        </w:r>
      </w:hyperlink>
      <w:r>
        <w:rPr>
          <w:rFonts w:ascii="Calibri" w:hAnsi="Calibri" w:cs="Calibri"/>
        </w:rPr>
        <w:t xml:space="preserve"> (при наличии такого требования) настоящей статьи, и в отношении отдельных видов закупок товаров, работ, услуг требованиям, установленным в соответствии с </w:t>
      </w:r>
      <w:hyperlink w:anchor="Par604" w:history="1">
        <w:r>
          <w:rPr>
            <w:rFonts w:ascii="Calibri" w:hAnsi="Calibri" w:cs="Calibri"/>
            <w:color w:val="0000FF"/>
          </w:rPr>
          <w:t>частью 2</w:t>
        </w:r>
      </w:hyperlink>
      <w:r>
        <w:rPr>
          <w:rFonts w:ascii="Calibri" w:hAnsi="Calibri" w:cs="Calibri"/>
        </w:rPr>
        <w:t xml:space="preserve"> настоящей статьи, если такие требования установлены Правительством Российской Федерации, а также вправе проверять соответствие участников закупок требованиям, указанным в </w:t>
      </w:r>
      <w:hyperlink w:anchor="Par594" w:history="1">
        <w:r>
          <w:rPr>
            <w:rFonts w:ascii="Calibri" w:hAnsi="Calibri" w:cs="Calibri"/>
            <w:color w:val="0000FF"/>
          </w:rPr>
          <w:t>пунктах 3</w:t>
        </w:r>
      </w:hyperlink>
      <w:r>
        <w:rPr>
          <w:rFonts w:ascii="Calibri" w:hAnsi="Calibri" w:cs="Calibri"/>
        </w:rPr>
        <w:t xml:space="preserve"> - </w:t>
      </w:r>
      <w:hyperlink w:anchor="Par596" w:history="1">
        <w:r>
          <w:rPr>
            <w:rFonts w:ascii="Calibri" w:hAnsi="Calibri" w:cs="Calibri"/>
            <w:color w:val="0000FF"/>
          </w:rPr>
          <w:t>5</w:t>
        </w:r>
      </w:hyperlink>
      <w:r>
        <w:rPr>
          <w:rFonts w:ascii="Calibri" w:hAnsi="Calibri" w:cs="Calibri"/>
        </w:rPr>
        <w:t xml:space="preserve">, </w:t>
      </w:r>
      <w:hyperlink w:anchor="Par598" w:history="1">
        <w:r>
          <w:rPr>
            <w:rFonts w:ascii="Calibri" w:hAnsi="Calibri" w:cs="Calibri"/>
            <w:color w:val="0000FF"/>
          </w:rPr>
          <w:t>7</w:t>
        </w:r>
      </w:hyperlink>
      <w:r>
        <w:rPr>
          <w:rFonts w:ascii="Calibri" w:hAnsi="Calibri" w:cs="Calibri"/>
        </w:rPr>
        <w:t xml:space="preserve"> - </w:t>
      </w:r>
      <w:hyperlink w:anchor="Par600" w:history="1">
        <w:r>
          <w:rPr>
            <w:rFonts w:ascii="Calibri" w:hAnsi="Calibri" w:cs="Calibri"/>
            <w:color w:val="0000FF"/>
          </w:rPr>
          <w:t>9 части 1</w:t>
        </w:r>
      </w:hyperlink>
      <w:r>
        <w:rPr>
          <w:rFonts w:ascii="Calibri" w:hAnsi="Calibri" w:cs="Calibri"/>
        </w:rP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ar604" w:history="1">
        <w:r>
          <w:rPr>
            <w:rFonts w:ascii="Calibri" w:hAnsi="Calibri" w:cs="Calibri"/>
            <w:color w:val="0000FF"/>
          </w:rPr>
          <w:t>частью 2</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124" w:history="1">
        <w:r>
          <w:rPr>
            <w:rFonts w:ascii="Calibri" w:hAnsi="Calibri" w:cs="Calibri"/>
            <w:color w:val="0000FF"/>
          </w:rPr>
          <w:t>N 396-ФЗ</w:t>
        </w:r>
      </w:hyperlink>
      <w:r>
        <w:rPr>
          <w:rFonts w:ascii="Calibri" w:hAnsi="Calibri" w:cs="Calibri"/>
        </w:rPr>
        <w:t xml:space="preserve">, от 04.06.2014 </w:t>
      </w:r>
      <w:hyperlink r:id="rId125" w:history="1">
        <w:r>
          <w:rPr>
            <w:rFonts w:ascii="Calibri" w:hAnsi="Calibri" w:cs="Calibri"/>
            <w:color w:val="0000FF"/>
          </w:rPr>
          <w:t>N 140-ФЗ</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19" w:name="Par617"/>
      <w:bookmarkEnd w:id="119"/>
      <w:r>
        <w:rPr>
          <w:rFonts w:ascii="Calibri" w:hAnsi="Calibri" w:cs="Calibri"/>
        </w:rP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ar591" w:history="1">
        <w:r>
          <w:rPr>
            <w:rFonts w:ascii="Calibri" w:hAnsi="Calibri" w:cs="Calibri"/>
            <w:color w:val="0000FF"/>
          </w:rPr>
          <w:t>части 1</w:t>
        </w:r>
      </w:hyperlink>
      <w:r>
        <w:rPr>
          <w:rFonts w:ascii="Calibri" w:hAnsi="Calibri" w:cs="Calibri"/>
        </w:rPr>
        <w:t xml:space="preserve">, </w:t>
      </w:r>
      <w:hyperlink w:anchor="Par602" w:history="1">
        <w:r>
          <w:rPr>
            <w:rFonts w:ascii="Calibri" w:hAnsi="Calibri" w:cs="Calibri"/>
            <w:color w:val="0000FF"/>
          </w:rPr>
          <w:t>частях 1.1</w:t>
        </w:r>
      </w:hyperlink>
      <w:r>
        <w:rPr>
          <w:rFonts w:ascii="Calibri" w:hAnsi="Calibri" w:cs="Calibri"/>
        </w:rPr>
        <w:t xml:space="preserve"> и </w:t>
      </w:r>
      <w:hyperlink w:anchor="Par604" w:history="1">
        <w:r>
          <w:rPr>
            <w:rFonts w:ascii="Calibri" w:hAnsi="Calibri" w:cs="Calibri"/>
            <w:color w:val="0000FF"/>
          </w:rPr>
          <w:t>2</w:t>
        </w:r>
      </w:hyperlink>
      <w:r>
        <w:rPr>
          <w:rFonts w:ascii="Calibri" w:hAnsi="Calibri" w:cs="Calibri"/>
        </w:rP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20" w:name="Par619"/>
      <w:bookmarkEnd w:id="120"/>
      <w:r>
        <w:rPr>
          <w:rFonts w:ascii="Calibri" w:hAnsi="Calibri" w:cs="Calibri"/>
        </w:rPr>
        <w:t xml:space="preserve">10. При осуществлении закупок лекарственных препаратов, которые включены в </w:t>
      </w:r>
      <w:hyperlink r:id="rId127" w:history="1">
        <w:r>
          <w:rPr>
            <w:rFonts w:ascii="Calibri" w:hAnsi="Calibri" w:cs="Calibri"/>
            <w:color w:val="0000FF"/>
          </w:rPr>
          <w:t>перечень</w:t>
        </w:r>
      </w:hyperlink>
      <w:r>
        <w:rPr>
          <w:rFonts w:ascii="Calibri" w:hAnsi="Calibri" w:cs="Calibri"/>
        </w:rPr>
        <w:t xml:space="preserve"> жизненно необходимых и важнейших лекарственных препаратов, в дополнение к основанию, предусмотренному </w:t>
      </w:r>
      <w:hyperlink w:anchor="Par617" w:history="1">
        <w:r>
          <w:rPr>
            <w:rFonts w:ascii="Calibri" w:hAnsi="Calibri" w:cs="Calibri"/>
            <w:color w:val="0000FF"/>
          </w:rPr>
          <w:t>частью 9</w:t>
        </w:r>
      </w:hyperlink>
      <w:r>
        <w:rPr>
          <w:rFonts w:ascii="Calibri" w:hAnsi="Calibri" w:cs="Calibri"/>
        </w:rP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предельная отпускная цена лекарственных препаратов, предлагаемых таким участником закупки, не зарегистрирована;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контракта участник закупки отказывается.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ar617" w:history="1">
        <w:r>
          <w:rPr>
            <w:rFonts w:ascii="Calibri" w:hAnsi="Calibri" w:cs="Calibri"/>
            <w:color w:val="0000FF"/>
          </w:rPr>
          <w:t>частями 9</w:t>
        </w:r>
      </w:hyperlink>
      <w:r>
        <w:rPr>
          <w:rFonts w:ascii="Calibri" w:hAnsi="Calibri" w:cs="Calibri"/>
        </w:rPr>
        <w:t xml:space="preserve"> и </w:t>
      </w:r>
      <w:hyperlink w:anchor="Par619" w:history="1">
        <w:r>
          <w:rPr>
            <w:rFonts w:ascii="Calibri" w:hAnsi="Calibri" w:cs="Calibri"/>
            <w:color w:val="0000FF"/>
          </w:rPr>
          <w:t>10</w:t>
        </w:r>
      </w:hyperlink>
      <w:r>
        <w:rPr>
          <w:rFonts w:ascii="Calibri" w:hAnsi="Calibri" w:cs="Calibri"/>
        </w:rPr>
        <w:t xml:space="preserve">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ar2340" w:history="1">
        <w:r>
          <w:rPr>
            <w:rFonts w:ascii="Calibri" w:hAnsi="Calibri" w:cs="Calibri"/>
            <w:color w:val="0000FF"/>
          </w:rPr>
          <w:t>порядке</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121" w:name="Par625"/>
      <w:bookmarkEnd w:id="121"/>
      <w:r>
        <w:rPr>
          <w:rFonts w:ascii="Calibri" w:hAnsi="Calibri" w:cs="Calibri"/>
        </w:rPr>
        <w:t>Статья 32. Оценка заявок, окончательных предложений участников закупки и критерии этой оценки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22" w:name="Par628"/>
      <w:bookmarkEnd w:id="122"/>
      <w:r>
        <w:rPr>
          <w:rFonts w:ascii="Calibri" w:hAnsi="Calibri" w:cs="Calibri"/>
        </w:rPr>
        <w:t xml:space="preserve">1. Для оценки заявок, окончательных предложений участников закупки заказчик в </w:t>
      </w:r>
      <w:r>
        <w:rPr>
          <w:rFonts w:ascii="Calibri" w:hAnsi="Calibri" w:cs="Calibri"/>
        </w:rPr>
        <w:lastRenderedPageBreak/>
        <w:t>документации о закупке устанавливает следующие критерии: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23" w:name="Par629"/>
      <w:bookmarkEnd w:id="123"/>
      <w:r>
        <w:rPr>
          <w:rFonts w:ascii="Calibri" w:hAnsi="Calibri" w:cs="Calibri"/>
        </w:rPr>
        <w:t>1) цена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24" w:name="Par630"/>
      <w:bookmarkEnd w:id="124"/>
      <w:r>
        <w:rPr>
          <w:rFonts w:ascii="Calibri" w:hAnsi="Calibri" w:cs="Calibri"/>
        </w:rPr>
        <w:t>2) расходы на эксплуатацию и ремонт товаров, использование результатов работ;</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25" w:name="Par631"/>
      <w:bookmarkEnd w:id="125"/>
      <w:r>
        <w:rPr>
          <w:rFonts w:ascii="Calibri" w:hAnsi="Calibri" w:cs="Calibri"/>
        </w:rPr>
        <w:t>3) качественные, функциональные и экологические характеристики объекта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26" w:name="Par632"/>
      <w:bookmarkEnd w:id="126"/>
      <w:r>
        <w:rPr>
          <w:rFonts w:ascii="Calibri" w:hAnsi="Calibri" w:cs="Calibri"/>
        </w:rP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27" w:name="Par633"/>
      <w:bookmarkEnd w:id="127"/>
      <w:r>
        <w:rPr>
          <w:rFonts w:ascii="Calibri" w:hAnsi="Calibri" w:cs="Calibri"/>
        </w:rPr>
        <w:t xml:space="preserve">2. При проведении запроса предложений заказчик вправе не применять предусмотренные </w:t>
      </w:r>
      <w:hyperlink w:anchor="Par628" w:history="1">
        <w:r>
          <w:rPr>
            <w:rFonts w:ascii="Calibri" w:hAnsi="Calibri" w:cs="Calibri"/>
            <w:color w:val="0000FF"/>
          </w:rPr>
          <w:t>частью 1</w:t>
        </w:r>
      </w:hyperlink>
      <w:r>
        <w:rPr>
          <w:rFonts w:ascii="Calibri" w:hAnsi="Calibri" w:cs="Calibri"/>
        </w:rPr>
        <w:t xml:space="preserve"> настоящей статьи критерии, вправе устанавливать по своему усмотрению не предусмотренные </w:t>
      </w:r>
      <w:hyperlink w:anchor="Par628" w:history="1">
        <w:r>
          <w:rPr>
            <w:rFonts w:ascii="Calibri" w:hAnsi="Calibri" w:cs="Calibri"/>
            <w:color w:val="0000FF"/>
          </w:rPr>
          <w:t>частью 1</w:t>
        </w:r>
      </w:hyperlink>
      <w:r>
        <w:rPr>
          <w:rFonts w:ascii="Calibri" w:hAnsi="Calibri" w:cs="Calibri"/>
        </w:rPr>
        <w:t xml:space="preserve"> настоящей статьи критерии оценки заявок, окончательных предложений, их величины значимости, а также вправе не применять установленные </w:t>
      </w:r>
      <w:hyperlink w:anchor="Par638" w:history="1">
        <w:r>
          <w:rPr>
            <w:rFonts w:ascii="Calibri" w:hAnsi="Calibri" w:cs="Calibri"/>
            <w:color w:val="0000FF"/>
          </w:rPr>
          <w:t>частью 6</w:t>
        </w:r>
      </w:hyperlink>
      <w:r>
        <w:rPr>
          <w:rFonts w:ascii="Calibri" w:hAnsi="Calibri" w:cs="Calibri"/>
        </w:rPr>
        <w:t xml:space="preserve"> настоящей статьи величины значимости критериев.</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28" w:name="Par634"/>
      <w:bookmarkEnd w:id="128"/>
      <w:r>
        <w:rPr>
          <w:rFonts w:ascii="Calibri" w:hAnsi="Calibri" w:cs="Calibri"/>
        </w:rPr>
        <w:t xml:space="preserve">3. В случаях, предусмотренных в соответствии с </w:t>
      </w:r>
      <w:hyperlink w:anchor="Par703" w:history="1">
        <w:r>
          <w:rPr>
            <w:rFonts w:ascii="Calibri" w:hAnsi="Calibri" w:cs="Calibri"/>
            <w:color w:val="0000FF"/>
          </w:rPr>
          <w:t>частью 16 статьи 34</w:t>
        </w:r>
      </w:hyperlink>
      <w:r>
        <w:rPr>
          <w:rFonts w:ascii="Calibri" w:hAnsi="Calibri" w:cs="Calibri"/>
        </w:rP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Par629" w:history="1">
        <w:r>
          <w:rPr>
            <w:rFonts w:ascii="Calibri" w:hAnsi="Calibri" w:cs="Calibri"/>
            <w:color w:val="0000FF"/>
          </w:rPr>
          <w:t>пунктах 1</w:t>
        </w:r>
      </w:hyperlink>
      <w:r>
        <w:rPr>
          <w:rFonts w:ascii="Calibri" w:hAnsi="Calibri" w:cs="Calibri"/>
        </w:rPr>
        <w:t xml:space="preserve"> и </w:t>
      </w:r>
      <w:hyperlink w:anchor="Par630" w:history="1">
        <w:r>
          <w:rPr>
            <w:rFonts w:ascii="Calibri" w:hAnsi="Calibri" w:cs="Calibri"/>
            <w:color w:val="0000FF"/>
          </w:rPr>
          <w:t>2 части 1</w:t>
        </w:r>
      </w:hyperlink>
      <w:r>
        <w:rPr>
          <w:rFonts w:ascii="Calibri" w:hAnsi="Calibri" w:cs="Calibri"/>
        </w:rP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Критерий стоимости жизненного цикла товара или созданного в результате выполнения работы объекта включает в себя расходы на закупку товара или выполнение работы, последующие обслуживание, эксплуатацию в течение срока их службы, ремонт, утилизацию поставленного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ar424" w:history="1">
        <w:r>
          <w:rPr>
            <w:rFonts w:ascii="Calibri" w:hAnsi="Calibri" w:cs="Calibri"/>
            <w:color w:val="0000FF"/>
          </w:rPr>
          <w:t>частью 20 статьи 22</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Не указанные в документации о закупке критерии и их величины значимости не могут применяться для целей оценки заявок.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Сумма величин значимости всех критериев, предусмотренных документацией о закупке, составляет сто процентов. Величина значимости критерия, указанного в </w:t>
      </w:r>
      <w:hyperlink w:anchor="Par630" w:history="1">
        <w:r>
          <w:rPr>
            <w:rFonts w:ascii="Calibri" w:hAnsi="Calibri" w:cs="Calibri"/>
            <w:color w:val="0000FF"/>
          </w:rPr>
          <w:t>пункте 2 части 1</w:t>
        </w:r>
      </w:hyperlink>
      <w:r>
        <w:rPr>
          <w:rFonts w:ascii="Calibri" w:hAnsi="Calibri" w:cs="Calibri"/>
        </w:rPr>
        <w:t xml:space="preserve"> настоящей статьи, не должна превышать величину значимости критерия, указанного в </w:t>
      </w:r>
      <w:hyperlink w:anchor="Par629" w:history="1">
        <w:r>
          <w:rPr>
            <w:rFonts w:ascii="Calibri" w:hAnsi="Calibri" w:cs="Calibri"/>
            <w:color w:val="0000FF"/>
          </w:rPr>
          <w:t>пункте 1 части 1</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29" w:name="Par638"/>
      <w:bookmarkEnd w:id="129"/>
      <w:r>
        <w:rPr>
          <w:rFonts w:ascii="Calibri" w:hAnsi="Calibri" w:cs="Calibri"/>
        </w:rPr>
        <w:t xml:space="preserve">6. Сумма величин значимости критериев, указанных в </w:t>
      </w:r>
      <w:hyperlink w:anchor="Par629" w:history="1">
        <w:r>
          <w:rPr>
            <w:rFonts w:ascii="Calibri" w:hAnsi="Calibri" w:cs="Calibri"/>
            <w:color w:val="0000FF"/>
          </w:rPr>
          <w:t>пунктах 1</w:t>
        </w:r>
      </w:hyperlink>
      <w:r>
        <w:rPr>
          <w:rFonts w:ascii="Calibri" w:hAnsi="Calibri" w:cs="Calibri"/>
        </w:rPr>
        <w:t xml:space="preserve"> и </w:t>
      </w:r>
      <w:hyperlink w:anchor="Par630" w:history="1">
        <w:r>
          <w:rPr>
            <w:rFonts w:ascii="Calibri" w:hAnsi="Calibri" w:cs="Calibri"/>
            <w:color w:val="0000FF"/>
          </w:rPr>
          <w:t>2 части 1</w:t>
        </w:r>
      </w:hyperlink>
      <w:r>
        <w:rPr>
          <w:rFonts w:ascii="Calibri" w:hAnsi="Calibri" w:cs="Calibri"/>
        </w:rP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ar753" w:history="1">
        <w:r>
          <w:rPr>
            <w:rFonts w:ascii="Calibri" w:hAnsi="Calibri" w:cs="Calibri"/>
            <w:color w:val="0000FF"/>
          </w:rPr>
          <w:t>частью 8 статьи 37</w:t>
        </w:r>
      </w:hyperlink>
      <w:r>
        <w:rPr>
          <w:rFonts w:ascii="Calibri" w:hAnsi="Calibri" w:cs="Calibri"/>
        </w:rPr>
        <w:t xml:space="preserve"> настоящего Федерального закона). В случае, если при заключении таких контрактов критерий, указанный в </w:t>
      </w:r>
      <w:hyperlink w:anchor="Par630" w:history="1">
        <w:r>
          <w:rPr>
            <w:rFonts w:ascii="Calibri" w:hAnsi="Calibri" w:cs="Calibri"/>
            <w:color w:val="0000FF"/>
          </w:rPr>
          <w:t>пункте 2 части 1</w:t>
        </w:r>
      </w:hyperlink>
      <w:r>
        <w:rPr>
          <w:rFonts w:ascii="Calibri" w:hAnsi="Calibri" w:cs="Calibri"/>
        </w:rPr>
        <w:t xml:space="preserve"> настоящей статьи, не используется, величина значимости критерия, указанного в </w:t>
      </w:r>
      <w:hyperlink w:anchor="Par629" w:history="1">
        <w:r>
          <w:rPr>
            <w:rFonts w:ascii="Calibri" w:hAnsi="Calibri" w:cs="Calibri"/>
            <w:color w:val="0000FF"/>
          </w:rPr>
          <w:t>пункте 1 части 1</w:t>
        </w:r>
      </w:hyperlink>
      <w:r>
        <w:rPr>
          <w:rFonts w:ascii="Calibri" w:hAnsi="Calibri" w:cs="Calibri"/>
        </w:rP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ar753" w:history="1">
        <w:r>
          <w:rPr>
            <w:rFonts w:ascii="Calibri" w:hAnsi="Calibri" w:cs="Calibri"/>
            <w:color w:val="0000FF"/>
          </w:rPr>
          <w:t>частью 8 статьи 37</w:t>
        </w:r>
      </w:hyperlink>
      <w:r>
        <w:rPr>
          <w:rFonts w:ascii="Calibri" w:hAnsi="Calibri" w:cs="Calibri"/>
        </w:rPr>
        <w:t xml:space="preserve"> настоящего Федерального закона). Величина значимости критерия, указанного в </w:t>
      </w:r>
      <w:hyperlink w:anchor="Par629" w:history="1">
        <w:r>
          <w:rPr>
            <w:rFonts w:ascii="Calibri" w:hAnsi="Calibri" w:cs="Calibri"/>
            <w:color w:val="0000FF"/>
          </w:rPr>
          <w:t>пункте 1 части 1</w:t>
        </w:r>
      </w:hyperlink>
      <w:r>
        <w:rPr>
          <w:rFonts w:ascii="Calibri" w:hAnsi="Calibri" w:cs="Calibri"/>
        </w:rP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Положения настоящего Федерального закона, касающиеся произведений литературы и искусства, применяются в отношении: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литературных произведений;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драматических и музыкально-драматических произведений, сценарных произведений;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хореографических произведений и пантомимы;</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музыкальных произведений с текстом или без текста;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аудиовизуальных произведений;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произведений живописи, скульптуры, графики, дизайна, графических рассказов, комиксов и других произведений изобразительного искусства;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произведений декоративно-прикладного и сценографического искусства;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фотографических произведений и произведений, полученных способами, аналогичными фотографии;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производных произведений;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составных произведений (кроме баз данных), представляющих собой по подбору или расположению материалов результат творческого труда.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30" w:name="Par652"/>
      <w:bookmarkEnd w:id="130"/>
      <w:r>
        <w:rPr>
          <w:rFonts w:ascii="Calibri" w:hAnsi="Calibri" w:cs="Calibri"/>
        </w:rPr>
        <w:t xml:space="preserve">8. </w:t>
      </w:r>
      <w:hyperlink r:id="rId130" w:history="1">
        <w:r>
          <w:rPr>
            <w:rFonts w:ascii="Calibri" w:hAnsi="Calibri" w:cs="Calibri"/>
            <w:color w:val="0000FF"/>
          </w:rPr>
          <w:t>Порядок</w:t>
        </w:r>
      </w:hyperlink>
      <w:r>
        <w:rPr>
          <w:rFonts w:ascii="Calibri" w:hAnsi="Calibri" w:cs="Calibri"/>
        </w:rPr>
        <w:t xml:space="preserve"> оценки заявок, окончательных предложений участников закупки, в том числе </w:t>
      </w:r>
      <w:hyperlink r:id="rId131" w:history="1">
        <w:r>
          <w:rPr>
            <w:rFonts w:ascii="Calibri" w:hAnsi="Calibri" w:cs="Calibri"/>
            <w:color w:val="0000FF"/>
          </w:rPr>
          <w:t>предельные величины</w:t>
        </w:r>
      </w:hyperlink>
      <w:r>
        <w:rPr>
          <w:rFonts w:ascii="Calibri" w:hAnsi="Calibri" w:cs="Calibri"/>
        </w:rPr>
        <w:t xml:space="preserve">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ar629" w:history="1">
        <w:r>
          <w:rPr>
            <w:rFonts w:ascii="Calibri" w:hAnsi="Calibri" w:cs="Calibri"/>
            <w:color w:val="0000FF"/>
          </w:rPr>
          <w:t>пунктах 1</w:t>
        </w:r>
      </w:hyperlink>
      <w:r>
        <w:rPr>
          <w:rFonts w:ascii="Calibri" w:hAnsi="Calibri" w:cs="Calibri"/>
        </w:rPr>
        <w:t xml:space="preserve"> и </w:t>
      </w:r>
      <w:hyperlink w:anchor="Par630" w:history="1">
        <w:r>
          <w:rPr>
            <w:rFonts w:ascii="Calibri" w:hAnsi="Calibri" w:cs="Calibri"/>
            <w:color w:val="0000FF"/>
          </w:rPr>
          <w:t>2 части 1</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ar638" w:history="1">
        <w:r>
          <w:rPr>
            <w:rFonts w:ascii="Calibri" w:hAnsi="Calibri" w:cs="Calibri"/>
            <w:color w:val="0000FF"/>
          </w:rPr>
          <w:t>частью 6</w:t>
        </w:r>
      </w:hyperlink>
      <w:r>
        <w:rPr>
          <w:rFonts w:ascii="Calibri" w:hAnsi="Calibri" w:cs="Calibri"/>
        </w:rPr>
        <w:t xml:space="preserve"> настоящей статьи и в соответствии с </w:t>
      </w:r>
      <w:hyperlink w:anchor="Par652" w:history="1">
        <w:r>
          <w:rPr>
            <w:rFonts w:ascii="Calibri" w:hAnsi="Calibri" w:cs="Calibri"/>
            <w:color w:val="0000FF"/>
          </w:rPr>
          <w:t>частью 8</w:t>
        </w:r>
      </w:hyperlink>
      <w:r>
        <w:rPr>
          <w:rFonts w:ascii="Calibri" w:hAnsi="Calibri" w:cs="Calibri"/>
        </w:rPr>
        <w:t xml:space="preserve"> настоящей статьи, за исключением случая, предусмотренного </w:t>
      </w:r>
      <w:hyperlink w:anchor="Par633" w:history="1">
        <w:r>
          <w:rPr>
            <w:rFonts w:ascii="Calibri" w:hAnsi="Calibri" w:cs="Calibri"/>
            <w:color w:val="0000FF"/>
          </w:rPr>
          <w:t>частью 2</w:t>
        </w:r>
      </w:hyperlink>
      <w:r>
        <w:rPr>
          <w:rFonts w:ascii="Calibri" w:hAnsi="Calibri" w:cs="Calibri"/>
        </w:rP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131" w:name="Par656"/>
      <w:bookmarkEnd w:id="131"/>
      <w:r>
        <w:rPr>
          <w:rFonts w:ascii="Calibri" w:hAnsi="Calibri" w:cs="Calibri"/>
        </w:rPr>
        <w:t>Статья 33. Правила описания объекта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32" w:name="Par659"/>
      <w:bookmarkEnd w:id="132"/>
      <w:r>
        <w:rPr>
          <w:rFonts w:ascii="Calibri" w:hAnsi="Calibri" w:cs="Calibri"/>
        </w:rPr>
        <w:t>1. Заказчик при описании в документации о закупке объекта закупки должен руководствоваться следующими правилами: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описание объекта закупки должно носить объективный характер.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требования к товарам, информации, работам, услугам при условии, что такие требования влекут за собой ограничение количества участников закупки, за исключением случаев, если не имеется другого способа, обеспечивающего более точное и четкое описание характеристик объекта закупки. Документация о закупке может содержать указание на товарные знаки в случае, если при выполнении работ, оказании услуг предполагается использовать товары, поставки которых не являются предметом контракта. При этом обязательным условием является включение в описание объекта закупки слов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использование, если это возможно, при составлении описания объекта закупки </w:t>
      </w:r>
      <w:r>
        <w:rPr>
          <w:rFonts w:ascii="Calibri" w:hAnsi="Calibri" w:cs="Calibri"/>
        </w:rPr>
        <w:lastRenderedPageBreak/>
        <w:t>стандартных показателей, требований, условных обозначений и терминологии, касающихся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 Если заказчиком при описании объекта закупки не используются такие стандартные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обозначений и терминологии;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134" w:history="1">
        <w:r>
          <w:rPr>
            <w:rFonts w:ascii="Calibri" w:hAnsi="Calibri" w:cs="Calibri"/>
            <w:color w:val="0000FF"/>
          </w:rPr>
          <w:t>кодекса</w:t>
        </w:r>
      </w:hyperlink>
      <w:r>
        <w:rPr>
          <w:rFonts w:ascii="Calibri" w:hAnsi="Calibri" w:cs="Calibri"/>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стандартов, технических условий, а также в отношении условных обозначений и терминологии;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ar1675" w:history="1">
        <w:r>
          <w:rPr>
            <w:rFonts w:ascii="Calibri" w:hAnsi="Calibri" w:cs="Calibri"/>
            <w:color w:val="0000FF"/>
          </w:rPr>
          <w:t>пунктом 7 части 2 статьи 83</w:t>
        </w:r>
      </w:hyperlink>
      <w:r>
        <w:rPr>
          <w:rFonts w:ascii="Calibri" w:hAnsi="Calibri" w:cs="Calibri"/>
        </w:rPr>
        <w:t xml:space="preserve"> настоящего Федерального закона вправе указывать торговые наименования этих лекарственных средств. Указанный перечень и </w:t>
      </w:r>
      <w:hyperlink r:id="rId135" w:history="1">
        <w:r>
          <w:rPr>
            <w:rFonts w:ascii="Calibri" w:hAnsi="Calibri" w:cs="Calibri"/>
            <w:color w:val="0000FF"/>
          </w:rPr>
          <w:t>порядок</w:t>
        </w:r>
      </w:hyperlink>
      <w:r>
        <w:rPr>
          <w:rFonts w:ascii="Calibri" w:hAnsi="Calibri" w:cs="Calibri"/>
        </w:rP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136" w:history="1">
        <w:r>
          <w:rPr>
            <w:rFonts w:ascii="Calibri" w:hAnsi="Calibri" w:cs="Calibri"/>
            <w:color w:val="0000FF"/>
          </w:rPr>
          <w:t>предельное значение</w:t>
        </w:r>
      </w:hyperlink>
      <w:r>
        <w:rPr>
          <w:rFonts w:ascii="Calibri" w:hAnsi="Calibri" w:cs="Calibri"/>
        </w:rPr>
        <w:t>,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Документация о закупке в соответствии с требованиями, указанными в </w:t>
      </w:r>
      <w:hyperlink w:anchor="Par659" w:history="1">
        <w:r>
          <w:rPr>
            <w:rFonts w:ascii="Calibri" w:hAnsi="Calibri" w:cs="Calibri"/>
            <w:color w:val="0000FF"/>
          </w:rPr>
          <w:t>части 1</w:t>
        </w:r>
      </w:hyperlink>
      <w:r>
        <w:rPr>
          <w:rFonts w:ascii="Calibri" w:hAnsi="Calibri" w:cs="Calibri"/>
        </w:rPr>
        <w:t xml:space="preserve">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w:t>
      </w:r>
      <w:r>
        <w:rPr>
          <w:rFonts w:ascii="Calibri" w:hAnsi="Calibri" w:cs="Calibri"/>
        </w:rPr>
        <w:lastRenderedPageBreak/>
        <w:t>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Особенности описания отдельных видов объектов закупок могут устанавливаться Правительством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Особенности описания объектов закупок по государственному оборонному заказу могут устанавливаться Федеральным </w:t>
      </w:r>
      <w:hyperlink r:id="rId138"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133" w:name="Par675"/>
      <w:bookmarkEnd w:id="133"/>
      <w:r>
        <w:rPr>
          <w:rFonts w:ascii="Calibri" w:hAnsi="Calibri" w:cs="Calibri"/>
        </w:rPr>
        <w:t>Статья 34. Контракт</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34" w:name="Par679"/>
      <w:bookmarkEnd w:id="134"/>
      <w:r>
        <w:rPr>
          <w:rFonts w:ascii="Calibri" w:hAnsi="Calibri" w:cs="Calibri"/>
        </w:rPr>
        <w:t xml:space="preserve">2.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ar2017" w:history="1">
        <w:r>
          <w:rPr>
            <w:rFonts w:ascii="Calibri" w:hAnsi="Calibri" w:cs="Calibri"/>
            <w:color w:val="0000FF"/>
          </w:rPr>
          <w:t>статьей 95</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ar679" w:history="1">
        <w:r>
          <w:rPr>
            <w:rFonts w:ascii="Calibri" w:hAnsi="Calibri" w:cs="Calibri"/>
            <w:color w:val="0000FF"/>
          </w:rPr>
          <w:t>частью 2</w:t>
        </w:r>
      </w:hyperlink>
      <w:r>
        <w:rPr>
          <w:rFonts w:ascii="Calibri" w:hAnsi="Calibri" w:cs="Calibri"/>
        </w:rPr>
        <w:t xml:space="preserve"> настоящей статьи, могут устанавливаться Федеральным </w:t>
      </w:r>
      <w:hyperlink r:id="rId139"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35" w:name="Par681"/>
      <w:bookmarkEnd w:id="135"/>
      <w:r>
        <w:rPr>
          <w:rFonts w:ascii="Calibri" w:hAnsi="Calibri" w:cs="Calibri"/>
        </w:rP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r>
        <w:rPr>
          <w:rFonts w:ascii="Calibri" w:hAnsi="Calibri" w:cs="Calibri"/>
        </w:rPr>
        <w:lastRenderedPageBreak/>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w:t>
      </w:r>
      <w:hyperlink r:id="rId14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6.1 статьи 34 (в редакции Федерального закона от 31.12.2014 N 498-ФЗ) </w:t>
      </w:r>
      <w:hyperlink r:id="rId143" w:history="1">
        <w:r>
          <w:rPr>
            <w:rFonts w:ascii="Calibri" w:hAnsi="Calibri" w:cs="Calibri"/>
            <w:color w:val="0000FF"/>
          </w:rPr>
          <w:t>не применяются</w:t>
        </w:r>
      </w:hyperlink>
      <w:r>
        <w:rPr>
          <w:rFonts w:ascii="Calibri" w:hAnsi="Calibri" w:cs="Calibri"/>
        </w:rPr>
        <w:t xml:space="preserve"> с 1 января 2016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В 2015 году в случаях и в порядке, которые определены Правительством Российской Федерации, заказчик предоставляет отсрочку уплаты неустоек (штрафов, пеней) и (или) осуществляет списание начисленных сумм неустоек (штрафов, пеней).</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144" w:history="1">
        <w:r>
          <w:rPr>
            <w:rFonts w:ascii="Calibri" w:hAnsi="Calibri" w:cs="Calibri"/>
            <w:color w:val="0000FF"/>
          </w:rPr>
          <w:t>законом</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w:t>
      </w:r>
      <w:hyperlink r:id="rId14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w:t>
      </w:r>
      <w:hyperlink r:id="rId14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36" w:name="Par695"/>
      <w:bookmarkEnd w:id="136"/>
      <w:r>
        <w:rPr>
          <w:rFonts w:ascii="Calibri" w:hAnsi="Calibri" w:cs="Calibri"/>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37" w:name="Par696"/>
      <w:bookmarkEnd w:id="137"/>
      <w:r>
        <w:rPr>
          <w:rFonts w:ascii="Calibri" w:hAnsi="Calibri" w:cs="Calibri"/>
        </w:rP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38" w:name="Par697"/>
      <w:bookmarkEnd w:id="138"/>
      <w:r>
        <w:rPr>
          <w:rFonts w:ascii="Calibri" w:hAnsi="Calibri" w:cs="Calibri"/>
        </w:rPr>
        <w:t xml:space="preserve">11. Для осуществления заказчиками закупок федеральные органы исполнительной власти, Государственная корпорация по атомной энергии "Росатом", осуществляющие нормативно-правовое регулирование в соответствующей сфере деятельности, разрабатывают и утверждают типовые контракты, типовые условия контрактов, которые размещаются в единой информационной системе и составляют библиотеку типовых контрактов, типовых условий контрактов. </w:t>
      </w:r>
      <w:hyperlink r:id="rId148" w:history="1">
        <w:r>
          <w:rPr>
            <w:rFonts w:ascii="Calibri" w:hAnsi="Calibri" w:cs="Calibri"/>
            <w:color w:val="0000FF"/>
          </w:rPr>
          <w:t>Порядок</w:t>
        </w:r>
      </w:hyperlink>
      <w:r>
        <w:rPr>
          <w:rFonts w:ascii="Calibri" w:hAnsi="Calibri" w:cs="Calibri"/>
        </w:rPr>
        <w:t xml:space="preserve">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39" w:name="Par699"/>
      <w:bookmarkEnd w:id="139"/>
      <w:r>
        <w:rPr>
          <w:rFonts w:ascii="Calibri" w:hAnsi="Calibri" w:cs="Calibri"/>
        </w:rPr>
        <w:lastRenderedPageBreak/>
        <w:t>13. В контракт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 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ar2044" w:history="1">
        <w:r>
          <w:rPr>
            <w:rFonts w:ascii="Calibri" w:hAnsi="Calibri" w:cs="Calibri"/>
            <w:color w:val="0000FF"/>
          </w:rPr>
          <w:t>частей 8</w:t>
        </w:r>
      </w:hyperlink>
      <w:r>
        <w:rPr>
          <w:rFonts w:ascii="Calibri" w:hAnsi="Calibri" w:cs="Calibri"/>
        </w:rPr>
        <w:t xml:space="preserve"> - </w:t>
      </w:r>
      <w:hyperlink w:anchor="Par2067"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При заключении контракта в случаях, предусмотренных </w:t>
      </w:r>
      <w:hyperlink w:anchor="Par1887" w:history="1">
        <w:r>
          <w:rPr>
            <w:rFonts w:ascii="Calibri" w:hAnsi="Calibri" w:cs="Calibri"/>
            <w:color w:val="0000FF"/>
          </w:rPr>
          <w:t>пунктами 1</w:t>
        </w:r>
      </w:hyperlink>
      <w:r>
        <w:rPr>
          <w:rFonts w:ascii="Calibri" w:hAnsi="Calibri" w:cs="Calibri"/>
        </w:rPr>
        <w:t xml:space="preserve">, </w:t>
      </w:r>
      <w:hyperlink w:anchor="Par1896" w:history="1">
        <w:r>
          <w:rPr>
            <w:rFonts w:ascii="Calibri" w:hAnsi="Calibri" w:cs="Calibri"/>
            <w:color w:val="0000FF"/>
          </w:rPr>
          <w:t>4</w:t>
        </w:r>
      </w:hyperlink>
      <w:r>
        <w:rPr>
          <w:rFonts w:ascii="Calibri" w:hAnsi="Calibri" w:cs="Calibri"/>
        </w:rPr>
        <w:t xml:space="preserve">, </w:t>
      </w:r>
      <w:hyperlink w:anchor="Par1902" w:history="1">
        <w:r>
          <w:rPr>
            <w:rFonts w:ascii="Calibri" w:hAnsi="Calibri" w:cs="Calibri"/>
            <w:color w:val="0000FF"/>
          </w:rPr>
          <w:t>5</w:t>
        </w:r>
      </w:hyperlink>
      <w:r>
        <w:rPr>
          <w:rFonts w:ascii="Calibri" w:hAnsi="Calibri" w:cs="Calibri"/>
        </w:rPr>
        <w:t xml:space="preserve">, </w:t>
      </w:r>
      <w:hyperlink w:anchor="Par1907" w:history="1">
        <w:r>
          <w:rPr>
            <w:rFonts w:ascii="Calibri" w:hAnsi="Calibri" w:cs="Calibri"/>
            <w:color w:val="0000FF"/>
          </w:rPr>
          <w:t>8</w:t>
        </w:r>
      </w:hyperlink>
      <w:r>
        <w:rPr>
          <w:rFonts w:ascii="Calibri" w:hAnsi="Calibri" w:cs="Calibri"/>
        </w:rPr>
        <w:t xml:space="preserve">, </w:t>
      </w:r>
      <w:hyperlink w:anchor="Par1916" w:history="1">
        <w:r>
          <w:rPr>
            <w:rFonts w:ascii="Calibri" w:hAnsi="Calibri" w:cs="Calibri"/>
            <w:color w:val="0000FF"/>
          </w:rPr>
          <w:t>15</w:t>
        </w:r>
      </w:hyperlink>
      <w:r>
        <w:rPr>
          <w:rFonts w:ascii="Calibri" w:hAnsi="Calibri" w:cs="Calibri"/>
        </w:rPr>
        <w:t xml:space="preserve">, </w:t>
      </w:r>
      <w:hyperlink w:anchor="Par1921" w:history="1">
        <w:r>
          <w:rPr>
            <w:rFonts w:ascii="Calibri" w:hAnsi="Calibri" w:cs="Calibri"/>
            <w:color w:val="0000FF"/>
          </w:rPr>
          <w:t>20</w:t>
        </w:r>
      </w:hyperlink>
      <w:r>
        <w:rPr>
          <w:rFonts w:ascii="Calibri" w:hAnsi="Calibri" w:cs="Calibri"/>
        </w:rPr>
        <w:t xml:space="preserve">, </w:t>
      </w:r>
      <w:hyperlink w:anchor="Par1923" w:history="1">
        <w:r>
          <w:rPr>
            <w:rFonts w:ascii="Calibri" w:hAnsi="Calibri" w:cs="Calibri"/>
            <w:color w:val="0000FF"/>
          </w:rPr>
          <w:t>21</w:t>
        </w:r>
      </w:hyperlink>
      <w:r>
        <w:rPr>
          <w:rFonts w:ascii="Calibri" w:hAnsi="Calibri" w:cs="Calibri"/>
        </w:rPr>
        <w:t xml:space="preserve">, 23, </w:t>
      </w:r>
      <w:hyperlink w:anchor="Par1932" w:history="1">
        <w:r>
          <w:rPr>
            <w:rFonts w:ascii="Calibri" w:hAnsi="Calibri" w:cs="Calibri"/>
            <w:color w:val="0000FF"/>
          </w:rPr>
          <w:t>26</w:t>
        </w:r>
      </w:hyperlink>
      <w:r>
        <w:rPr>
          <w:rFonts w:ascii="Calibri" w:hAnsi="Calibri" w:cs="Calibri"/>
        </w:rPr>
        <w:t xml:space="preserve">, 28, 29, 40 и 41 части 1 статьи 93 настоящего Федерального закона, требования </w:t>
      </w:r>
      <w:hyperlink w:anchor="Par681" w:history="1">
        <w:r>
          <w:rPr>
            <w:rFonts w:ascii="Calibri" w:hAnsi="Calibri" w:cs="Calibri"/>
            <w:color w:val="0000FF"/>
          </w:rPr>
          <w:t>частей 4</w:t>
        </w:r>
      </w:hyperlink>
      <w:r>
        <w:rPr>
          <w:rFonts w:ascii="Calibri" w:hAnsi="Calibri" w:cs="Calibri"/>
        </w:rPr>
        <w:t xml:space="preserve"> - </w:t>
      </w:r>
      <w:hyperlink w:anchor="Par695" w:history="1">
        <w:r>
          <w:rPr>
            <w:rFonts w:ascii="Calibri" w:hAnsi="Calibri" w:cs="Calibri"/>
            <w:color w:val="0000FF"/>
          </w:rPr>
          <w:t>9</w:t>
        </w:r>
      </w:hyperlink>
      <w:r>
        <w:rPr>
          <w:rFonts w:ascii="Calibri" w:hAnsi="Calibri" w:cs="Calibri"/>
        </w:rPr>
        <w:t xml:space="preserve">, </w:t>
      </w:r>
      <w:hyperlink w:anchor="Par697" w:history="1">
        <w:r>
          <w:rPr>
            <w:rFonts w:ascii="Calibri" w:hAnsi="Calibri" w:cs="Calibri"/>
            <w:color w:val="0000FF"/>
          </w:rPr>
          <w:t>11</w:t>
        </w:r>
      </w:hyperlink>
      <w:r>
        <w:rPr>
          <w:rFonts w:ascii="Calibri" w:hAnsi="Calibri" w:cs="Calibri"/>
        </w:rPr>
        <w:t xml:space="preserve"> - </w:t>
      </w:r>
      <w:hyperlink w:anchor="Par699" w:history="1">
        <w:r>
          <w:rPr>
            <w:rFonts w:ascii="Calibri" w:hAnsi="Calibri" w:cs="Calibri"/>
            <w:color w:val="0000FF"/>
          </w:rPr>
          <w:t>13</w:t>
        </w:r>
      </w:hyperlink>
      <w:r>
        <w:rPr>
          <w:rFonts w:ascii="Calibri" w:hAnsi="Calibri" w:cs="Calibri"/>
        </w:rP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149" w:history="1">
        <w:r>
          <w:rPr>
            <w:rFonts w:ascii="Calibri" w:hAnsi="Calibri" w:cs="Calibri"/>
            <w:color w:val="0000FF"/>
          </w:rPr>
          <w:t>кодексом</w:t>
        </w:r>
      </w:hyperlink>
      <w:r>
        <w:rPr>
          <w:rFonts w:ascii="Calibri" w:hAnsi="Calibri" w:cs="Calibri"/>
        </w:rPr>
        <w:t xml:space="preserve"> Российской Федерации для совершения сделок.</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04.06.2014 </w:t>
      </w:r>
      <w:hyperlink r:id="rId150" w:history="1">
        <w:r>
          <w:rPr>
            <w:rFonts w:ascii="Calibri" w:hAnsi="Calibri" w:cs="Calibri"/>
            <w:color w:val="0000FF"/>
          </w:rPr>
          <w:t>N 140-ФЗ</w:t>
        </w:r>
      </w:hyperlink>
      <w:r>
        <w:rPr>
          <w:rFonts w:ascii="Calibri" w:hAnsi="Calibri" w:cs="Calibri"/>
        </w:rPr>
        <w:t xml:space="preserve">, от 01.12.2014 </w:t>
      </w:r>
      <w:hyperlink r:id="rId151" w:history="1">
        <w:r>
          <w:rPr>
            <w:rFonts w:ascii="Calibri" w:hAnsi="Calibri" w:cs="Calibri"/>
            <w:color w:val="0000FF"/>
          </w:rPr>
          <w:t>N 416-ФЗ</w:t>
        </w:r>
      </w:hyperlink>
      <w:r>
        <w:rPr>
          <w:rFonts w:ascii="Calibri" w:hAnsi="Calibri" w:cs="Calibri"/>
        </w:rPr>
        <w:t xml:space="preserve">, от 31.12.2014 </w:t>
      </w:r>
      <w:hyperlink r:id="rId152" w:history="1">
        <w:r>
          <w:rPr>
            <w:rFonts w:ascii="Calibri" w:hAnsi="Calibri" w:cs="Calibri"/>
            <w:color w:val="0000FF"/>
          </w:rPr>
          <w:t>N 498-ФЗ</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40" w:name="Par703"/>
      <w:bookmarkEnd w:id="140"/>
      <w:r>
        <w:rPr>
          <w:rFonts w:ascii="Calibri" w:hAnsi="Calibri" w:cs="Calibri"/>
        </w:rPr>
        <w:t xml:space="preserve">16. В </w:t>
      </w:r>
      <w:hyperlink r:id="rId153" w:history="1">
        <w:r>
          <w:rPr>
            <w:rFonts w:ascii="Calibri" w:hAnsi="Calibri" w:cs="Calibri"/>
            <w:color w:val="0000FF"/>
          </w:rPr>
          <w:t>случаях</w:t>
        </w:r>
      </w:hyperlink>
      <w:r>
        <w:rPr>
          <w:rFonts w:ascii="Calibri" w:hAnsi="Calibri" w:cs="Calibri"/>
        </w:rPr>
        <w:t>, установленных Правительством Российской Федерации, заключается контракт, предусматривающий закупку товара или работы (в том числе при необходимости проектирование, конструирование объекта, который должен быть создан в результате выполнения работы), последующие обслуживание, ремонт и при необходимости эксплуатацию и (или) утилизацию поставленного товара или созданного в результате выполнения работы объекта (контракт жизненного цикла).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16 в ред. Федерального </w:t>
      </w:r>
      <w:hyperlink r:id="rId154"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случае, если Правительством Российской Федерации в соответствии с </w:t>
      </w:r>
      <w:hyperlink w:anchor="Par2456" w:history="1">
        <w:r>
          <w:rPr>
            <w:rFonts w:ascii="Calibri" w:hAnsi="Calibri" w:cs="Calibri"/>
            <w:color w:val="0000FF"/>
          </w:rPr>
          <w:t>частью 1 статьи 111</w:t>
        </w:r>
      </w:hyperlink>
      <w:r>
        <w:rPr>
          <w:rFonts w:ascii="Calibri" w:hAnsi="Calibri" w:cs="Calibri"/>
        </w:rPr>
        <w:t xml:space="preserve">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конкурсной документацией, документацией об аукционе.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конкурса или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19 - 21. Утратили силу с 1 января 2014 года. - Федеральный </w:t>
      </w:r>
      <w:hyperlink r:id="rId155" w:history="1">
        <w:r>
          <w:rPr>
            <w:rFonts w:ascii="Calibri" w:hAnsi="Calibri" w:cs="Calibri"/>
            <w:color w:val="0000FF"/>
          </w:rPr>
          <w:t>закон</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 ред. Федерального </w:t>
      </w:r>
      <w:hyperlink r:id="rId156"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41" w:name="Par710"/>
      <w:bookmarkEnd w:id="141"/>
      <w:r>
        <w:rPr>
          <w:rFonts w:ascii="Calibri" w:hAnsi="Calibri" w:cs="Calibri"/>
        </w:rPr>
        <w:t xml:space="preserve">23. В случае, если начальная (максимальная) цена контракта при осуществлении закупки товара, работы, услуги превышает </w:t>
      </w:r>
      <w:hyperlink r:id="rId157" w:history="1">
        <w:r>
          <w:rPr>
            <w:rFonts w:ascii="Calibri" w:hAnsi="Calibri" w:cs="Calibri"/>
            <w:color w:val="0000FF"/>
          </w:rPr>
          <w:t>размер</w:t>
        </w:r>
      </w:hyperlink>
      <w:r>
        <w:rPr>
          <w:rFonts w:ascii="Calibri" w:hAnsi="Calibri" w:cs="Calibri"/>
        </w:rPr>
        <w:t xml:space="preserve">,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w:t>
      </w:r>
      <w:r>
        <w:rPr>
          <w:rFonts w:ascii="Calibri" w:hAnsi="Calibri" w:cs="Calibri"/>
        </w:rPr>
        <w:lastRenderedPageBreak/>
        <w:t>составляет более чем десять процентов цены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Указанная в </w:t>
      </w:r>
      <w:hyperlink w:anchor="Par710" w:history="1">
        <w:r>
          <w:rPr>
            <w:rFonts w:ascii="Calibri" w:hAnsi="Calibri" w:cs="Calibri"/>
            <w:color w:val="0000FF"/>
          </w:rPr>
          <w:t>части 23</w:t>
        </w:r>
      </w:hyperlink>
      <w:r>
        <w:rPr>
          <w:rFonts w:ascii="Calibri" w:hAnsi="Calibri" w:cs="Calibri"/>
        </w:rP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В случае непредоставления заказчику указанной в </w:t>
      </w:r>
      <w:hyperlink w:anchor="Par710" w:history="1">
        <w:r>
          <w:rPr>
            <w:rFonts w:ascii="Calibri" w:hAnsi="Calibri" w:cs="Calibri"/>
            <w:color w:val="0000FF"/>
          </w:rPr>
          <w:t>части 23</w:t>
        </w:r>
      </w:hyperlink>
      <w:r>
        <w:rPr>
          <w:rFonts w:ascii="Calibri" w:hAnsi="Calibri" w:cs="Calibri"/>
        </w:rP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26 статьи 34 вступает в силу с 1 июля 2014 года (</w:t>
      </w:r>
      <w:hyperlink w:anchor="Par2588" w:history="1">
        <w:r>
          <w:rPr>
            <w:rFonts w:ascii="Calibri" w:hAnsi="Calibri" w:cs="Calibri"/>
            <w:color w:val="0000FF"/>
          </w:rPr>
          <w:t>статья 114</w:t>
        </w:r>
      </w:hyperlink>
      <w:r>
        <w:rPr>
          <w:rFonts w:ascii="Calibri" w:hAnsi="Calibri" w:cs="Calibri"/>
        </w:rPr>
        <w:t xml:space="preserve"> данного документа).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42" w:name="Par717"/>
      <w:bookmarkEnd w:id="142"/>
      <w:r>
        <w:rPr>
          <w:rFonts w:ascii="Calibri" w:hAnsi="Calibri" w:cs="Calibri"/>
        </w:rPr>
        <w:t xml:space="preserve">26. В контракт включается условие о банковском сопровождении контракта в случаях, установленных в соответствии со </w:t>
      </w:r>
      <w:hyperlink w:anchor="Par726" w:history="1">
        <w:r>
          <w:rPr>
            <w:rFonts w:ascii="Calibri" w:hAnsi="Calibri" w:cs="Calibri"/>
            <w:color w:val="0000FF"/>
          </w:rPr>
          <w:t>статьей 35</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158" w:history="1">
        <w:r>
          <w:rPr>
            <w:rFonts w:ascii="Calibri" w:hAnsi="Calibri" w:cs="Calibri"/>
            <w:color w:val="0000FF"/>
          </w:rPr>
          <w:t>статьи 19</w:t>
        </w:r>
      </w:hyperlink>
      <w:r>
        <w:rPr>
          <w:rFonts w:ascii="Calibri" w:hAnsi="Calibri" w:cs="Calibri"/>
        </w:rPr>
        <w:t xml:space="preserve"> Лесного кодекса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28 введена Федеральным </w:t>
      </w:r>
      <w:hyperlink r:id="rId159"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35 вступает в силу с 1 июля 2014 года (</w:t>
      </w:r>
      <w:hyperlink w:anchor="Par2588" w:history="1">
        <w:r>
          <w:rPr>
            <w:rFonts w:ascii="Calibri" w:hAnsi="Calibri" w:cs="Calibri"/>
            <w:color w:val="0000FF"/>
          </w:rPr>
          <w:t>статья 114</w:t>
        </w:r>
      </w:hyperlink>
      <w:r>
        <w:rPr>
          <w:rFonts w:ascii="Calibri" w:hAnsi="Calibri" w:cs="Calibri"/>
        </w:rPr>
        <w:t xml:space="preserve"> данного документа).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143" w:name="Par726"/>
      <w:bookmarkEnd w:id="143"/>
      <w:r>
        <w:rPr>
          <w:rFonts w:ascii="Calibri" w:hAnsi="Calibri" w:cs="Calibri"/>
        </w:rPr>
        <w:t>Статья 35. Банковское сопровождение контрактов</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Правительство Российской Федерации устанавливает </w:t>
      </w:r>
      <w:hyperlink r:id="rId160" w:history="1">
        <w:r>
          <w:rPr>
            <w:rFonts w:ascii="Calibri" w:hAnsi="Calibri" w:cs="Calibri"/>
            <w:color w:val="0000FF"/>
          </w:rPr>
          <w:t>порядок</w:t>
        </w:r>
      </w:hyperlink>
      <w:r>
        <w:rPr>
          <w:rFonts w:ascii="Calibri" w:hAnsi="Calibri" w:cs="Calibri"/>
        </w:rP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случаи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расчетов в ходе исполнения контракта, сопровождаемого банком, отражается на счетах, которые открываются в указанном банке.</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144" w:name="Par732"/>
      <w:bookmarkEnd w:id="144"/>
      <w:r>
        <w:rPr>
          <w:rFonts w:ascii="Calibri" w:hAnsi="Calibri" w:cs="Calibri"/>
        </w:rPr>
        <w:t>Статья 36. Отмена определения поставщика (подрядчика, исполнителя)</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45" w:name="Par735"/>
      <w:bookmarkEnd w:id="145"/>
      <w:r>
        <w:rPr>
          <w:rFonts w:ascii="Calibri" w:hAnsi="Calibri" w:cs="Calibri"/>
        </w:rPr>
        <w:lastRenderedPageBreak/>
        <w:t>1. Заказчик вправе отменить определение поставщика (подрядчика, исполнителя)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или открывать доступ к поданным в форме электронных документов заявкам.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истечении срока отмены определения поставщика (подрядчика, исполнителя) в соответствии с </w:t>
      </w:r>
      <w:hyperlink w:anchor="Par735" w:history="1">
        <w:r>
          <w:rPr>
            <w:rFonts w:ascii="Calibri" w:hAnsi="Calibri" w:cs="Calibri"/>
            <w:color w:val="0000FF"/>
          </w:rPr>
          <w:t>частью 1</w:t>
        </w:r>
      </w:hyperlink>
      <w:r>
        <w:rPr>
          <w:rFonts w:ascii="Calibri" w:hAnsi="Calibri" w:cs="Calibri"/>
        </w:rP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146" w:name="Par740"/>
      <w:bookmarkEnd w:id="146"/>
      <w:r>
        <w:rPr>
          <w:rFonts w:ascii="Calibri" w:hAnsi="Calibri" w:cs="Calibri"/>
        </w:rPr>
        <w:t>Статья 37. Антидемпинговые меры при проведении конкурса и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47" w:name="Par743"/>
      <w:bookmarkEnd w:id="147"/>
      <w:r>
        <w:rPr>
          <w:rFonts w:ascii="Calibri" w:hAnsi="Calibri" w:cs="Calibri"/>
        </w:rP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48" w:name="Par744"/>
      <w:bookmarkEnd w:id="148"/>
      <w:r>
        <w:rPr>
          <w:rFonts w:ascii="Calibri" w:hAnsi="Calibri" w:cs="Calibri"/>
        </w:rP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w:t>
      </w:r>
      <w:hyperlink w:anchor="Par743" w:history="1">
        <w:r>
          <w:rPr>
            <w:rFonts w:ascii="Calibri" w:hAnsi="Calibri" w:cs="Calibri"/>
            <w:color w:val="0000FF"/>
          </w:rPr>
          <w:t>части 1</w:t>
        </w:r>
      </w:hyperlink>
      <w:r>
        <w:rPr>
          <w:rFonts w:ascii="Calibri" w:hAnsi="Calibri" w:cs="Calibri"/>
        </w:rPr>
        <w:t xml:space="preserve"> настоящей статьи, или информации, подтверждающей добросовестность такого участника на дату подачи заявки в соответствии с </w:t>
      </w:r>
      <w:hyperlink w:anchor="Par745" w:history="1">
        <w:r>
          <w:rPr>
            <w:rFonts w:ascii="Calibri" w:hAnsi="Calibri" w:cs="Calibri"/>
            <w:color w:val="0000FF"/>
          </w:rPr>
          <w:t>частью 3</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49" w:name="Par745"/>
      <w:bookmarkEnd w:id="149"/>
      <w:r>
        <w:rPr>
          <w:rFonts w:ascii="Calibri" w:hAnsi="Calibri" w:cs="Calibri"/>
        </w:rPr>
        <w:t xml:space="preserve">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конкурсе или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w:t>
      </w:r>
      <w:r>
        <w:rPr>
          <w:rFonts w:ascii="Calibri" w:hAnsi="Calibri" w:cs="Calibri"/>
        </w:rPr>
        <w:lastRenderedPageBreak/>
        <w:t xml:space="preserve">участником закупки предложено заключить контракт в соответствии с </w:t>
      </w:r>
      <w:hyperlink w:anchor="Par744" w:history="1">
        <w:r>
          <w:rPr>
            <w:rFonts w:ascii="Calibri" w:hAnsi="Calibri" w:cs="Calibri"/>
            <w:color w:val="0000FF"/>
          </w:rPr>
          <w:t>частью 2</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проведения конкурса информация, предусмотренная </w:t>
      </w:r>
      <w:hyperlink w:anchor="Par745" w:history="1">
        <w:r>
          <w:rPr>
            <w:rFonts w:ascii="Calibri" w:hAnsi="Calibri" w:cs="Calibri"/>
            <w:color w:val="0000FF"/>
          </w:rPr>
          <w:t>частью 3</w:t>
        </w:r>
      </w:hyperlink>
      <w:r>
        <w:rPr>
          <w:rFonts w:ascii="Calibri" w:hAnsi="Calibri" w:cs="Calibri"/>
        </w:rPr>
        <w:t xml:space="preserve"> настоящей статьи, предоставляется участником закупки в составе заявки на участие в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ar744" w:history="1">
        <w:r>
          <w:rPr>
            <w:rFonts w:ascii="Calibri" w:hAnsi="Calibri" w:cs="Calibri"/>
            <w:color w:val="0000FF"/>
          </w:rPr>
          <w:t>частью 2</w:t>
        </w:r>
      </w:hyperlink>
      <w:r>
        <w:rPr>
          <w:rFonts w:ascii="Calibri" w:hAnsi="Calibri" w:cs="Calibri"/>
        </w:rPr>
        <w:t xml:space="preserve"> настоящей статьи, в составе заявки на участие в конкурсе не предоставлена информация, подтверждающая его добросовестность в соответствии с </w:t>
      </w:r>
      <w:hyperlink w:anchor="Par745" w:history="1">
        <w:r>
          <w:rPr>
            <w:rFonts w:ascii="Calibri" w:hAnsi="Calibri" w:cs="Calibri"/>
            <w:color w:val="0000FF"/>
          </w:rPr>
          <w:t>частью 3</w:t>
        </w:r>
      </w:hyperlink>
      <w:r>
        <w:rPr>
          <w:rFonts w:ascii="Calibri" w:hAnsi="Calibri" w:cs="Calibri"/>
        </w:rP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проведении конкурса, но не менее чем в размере аванса (если контрактом предусмотрена выплата аванса).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проведения аукциона информация, предусмотренная </w:t>
      </w:r>
      <w:hyperlink w:anchor="Par745" w:history="1">
        <w:r>
          <w:rPr>
            <w:rFonts w:ascii="Calibri" w:hAnsi="Calibri" w:cs="Calibri"/>
            <w:color w:val="0000FF"/>
          </w:rPr>
          <w:t>частью 3</w:t>
        </w:r>
      </w:hyperlink>
      <w:r>
        <w:rPr>
          <w:rFonts w:ascii="Calibri" w:hAnsi="Calibri" w:cs="Calibri"/>
        </w:rP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ar745" w:history="1">
        <w:r>
          <w:rPr>
            <w:rFonts w:ascii="Calibri" w:hAnsi="Calibri" w:cs="Calibri"/>
            <w:color w:val="0000FF"/>
          </w:rPr>
          <w:t>частью 3</w:t>
        </w:r>
      </w:hyperlink>
      <w:r>
        <w:rPr>
          <w:rFonts w:ascii="Calibri" w:hAnsi="Calibri" w:cs="Calibri"/>
        </w:rP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Обеспечение, указанное в </w:t>
      </w:r>
      <w:hyperlink w:anchor="Par743" w:history="1">
        <w:r>
          <w:rPr>
            <w:rFonts w:ascii="Calibri" w:hAnsi="Calibri" w:cs="Calibri"/>
            <w:color w:val="0000FF"/>
          </w:rPr>
          <w:t>частях 1</w:t>
        </w:r>
      </w:hyperlink>
      <w:r>
        <w:rPr>
          <w:rFonts w:ascii="Calibri" w:hAnsi="Calibri" w:cs="Calibri"/>
        </w:rPr>
        <w:t xml:space="preserve"> и </w:t>
      </w:r>
      <w:hyperlink w:anchor="Par744" w:history="1">
        <w:r>
          <w:rPr>
            <w:rFonts w:ascii="Calibri" w:hAnsi="Calibri" w:cs="Calibri"/>
            <w:color w:val="0000FF"/>
          </w:rPr>
          <w:t>2</w:t>
        </w:r>
      </w:hyperlink>
      <w:r>
        <w:rPr>
          <w:rFonts w:ascii="Calibri" w:hAnsi="Calibri" w:cs="Calibri"/>
        </w:rP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двадцати пяти процентов ниже начальной (максимальной) цены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50" w:name="Par752"/>
      <w:bookmarkEnd w:id="150"/>
      <w:r>
        <w:rPr>
          <w:rFonts w:ascii="Calibri" w:hAnsi="Calibri" w:cs="Calibri"/>
        </w:rPr>
        <w:t>2) на двадцать пять и более процентов ниже начальной (максимальной) цены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51" w:name="Par753"/>
      <w:bookmarkEnd w:id="151"/>
      <w:r>
        <w:rPr>
          <w:rFonts w:ascii="Calibri" w:hAnsi="Calibri" w:cs="Calibri"/>
        </w:rPr>
        <w:t xml:space="preserve">8. В случаях, предусмотренных </w:t>
      </w:r>
      <w:hyperlink w:anchor="Par752" w:history="1">
        <w:r>
          <w:rPr>
            <w:rFonts w:ascii="Calibri" w:hAnsi="Calibri" w:cs="Calibri"/>
            <w:color w:val="0000FF"/>
          </w:rPr>
          <w:t>пунктом 2 части 7</w:t>
        </w:r>
      </w:hyperlink>
      <w:r>
        <w:rPr>
          <w:rFonts w:ascii="Calibri" w:hAnsi="Calibri" w:cs="Calibri"/>
        </w:rP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52" w:name="Par755"/>
      <w:bookmarkEnd w:id="152"/>
      <w:r>
        <w:rPr>
          <w:rFonts w:ascii="Calibri" w:hAnsi="Calibri" w:cs="Calibri"/>
        </w:rPr>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Обоснование, указанное в </w:t>
      </w:r>
      <w:hyperlink w:anchor="Par755" w:history="1">
        <w:r>
          <w:rPr>
            <w:rFonts w:ascii="Calibri" w:hAnsi="Calibri" w:cs="Calibri"/>
            <w:color w:val="0000FF"/>
          </w:rPr>
          <w:t>части 9</w:t>
        </w:r>
      </w:hyperlink>
      <w:r>
        <w:rPr>
          <w:rFonts w:ascii="Calibri" w:hAnsi="Calibri" w:cs="Calibri"/>
        </w:rPr>
        <w:t xml:space="preserve"> настоящей статьи, представляется: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участником закупки, предложившим цену контракта на двадцать пять и более процентов ниже начальной (максимальной) цены контракта, в составе заявки на участие в конкурсе при </w:t>
      </w:r>
      <w:r>
        <w:rPr>
          <w:rFonts w:ascii="Calibri" w:hAnsi="Calibri" w:cs="Calibri"/>
        </w:rPr>
        <w:lastRenderedPageBreak/>
        <w:t>проведении конкурса. В случае невыполнения таким участником данного требования или признания комиссией по осуществлению закупок предложенной цены контракта необоснованной заявка на участие в конкурсе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участником закупки, с которым заключается контракт, при направлении заказчику подписанного проекта контракта при проведении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163" w:history="1">
        <w:r>
          <w:rPr>
            <w:rFonts w:ascii="Calibri" w:hAnsi="Calibri" w:cs="Calibri"/>
            <w:color w:val="0000FF"/>
          </w:rPr>
          <w:t>перечень</w:t>
        </w:r>
      </w:hyperlink>
      <w:r>
        <w:rPr>
          <w:rFonts w:ascii="Calibri" w:hAnsi="Calibri" w:cs="Calibri"/>
        </w:rP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164" w:history="1">
        <w:r>
          <w:rPr>
            <w:rFonts w:ascii="Calibri" w:hAnsi="Calibri" w:cs="Calibri"/>
            <w:color w:val="0000FF"/>
          </w:rPr>
          <w:t>законодательством</w:t>
        </w:r>
      </w:hyperlink>
      <w:r>
        <w:rPr>
          <w:rFonts w:ascii="Calibri" w:hAnsi="Calibri" w:cs="Calibri"/>
        </w:rPr>
        <w:t xml:space="preserve"> об обращении лекарственных средств предельной отпускной цены.</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165" w:history="1">
        <w:r>
          <w:rPr>
            <w:rFonts w:ascii="Calibri" w:hAnsi="Calibri" w:cs="Calibri"/>
            <w:color w:val="0000FF"/>
          </w:rPr>
          <w:t>законом</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31 марта 2014 года заказчики вправе создавать контрактные службы в соответствии со статьей 38 (</w:t>
      </w:r>
      <w:hyperlink w:anchor="Par2522" w:history="1">
        <w:r>
          <w:rPr>
            <w:rFonts w:ascii="Calibri" w:hAnsi="Calibri" w:cs="Calibri"/>
            <w:color w:val="0000FF"/>
          </w:rPr>
          <w:t>часть 28 статьи 112</w:t>
        </w:r>
      </w:hyperlink>
      <w:r>
        <w:rPr>
          <w:rFonts w:ascii="Calibri" w:hAnsi="Calibri" w:cs="Calibri"/>
        </w:rPr>
        <w:t xml:space="preserve"> данного документа).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153" w:name="Par767"/>
      <w:bookmarkEnd w:id="153"/>
      <w:r>
        <w:rPr>
          <w:rFonts w:ascii="Calibri" w:hAnsi="Calibri" w:cs="Calibri"/>
        </w:rPr>
        <w:t>Статья 38. Контрактная служба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Контрактная служба действует в соответствии с положением (регламентом), разработанным и утвержденным на основании </w:t>
      </w:r>
      <w:hyperlink r:id="rId168" w:history="1">
        <w:r>
          <w:rPr>
            <w:rFonts w:ascii="Calibri" w:hAnsi="Calibri" w:cs="Calibri"/>
            <w:color w:val="0000FF"/>
          </w:rPr>
          <w:t>типового положения</w:t>
        </w:r>
      </w:hyperlink>
      <w:r>
        <w:rPr>
          <w:rFonts w:ascii="Calibri" w:hAnsi="Calibri" w:cs="Calibri"/>
        </w:rPr>
        <w:t xml:space="preserve"> (регламента), утвержденного федеральным органом исполнительной власти по регулированию контрактной системы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Контрактная служба, контрактный управляющий осуществляют следующие функции и полномочия:</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1 части 4 статьи 38 </w:t>
      </w:r>
      <w:hyperlink w:anchor="Par2590" w:history="1">
        <w:r>
          <w:rPr>
            <w:rFonts w:ascii="Calibri" w:hAnsi="Calibri" w:cs="Calibri"/>
            <w:color w:val="0000FF"/>
          </w:rPr>
          <w:t>вступает</w:t>
        </w:r>
      </w:hyperlink>
      <w:r>
        <w:rPr>
          <w:rFonts w:ascii="Calibri" w:hAnsi="Calibri" w:cs="Calibri"/>
        </w:rPr>
        <w:t xml:space="preserve"> в силу с 1 января 2016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54" w:name="Par779"/>
      <w:bookmarkEnd w:id="154"/>
      <w:r>
        <w:rPr>
          <w:rFonts w:ascii="Calibri" w:hAnsi="Calibri" w:cs="Calibri"/>
        </w:rPr>
        <w:lastRenderedPageBreak/>
        <w:t>1) разрабатывают план закупок, осуществляют подготовку изменений для внесения в план закупок, размещают в единой информационной системе план закупок и внесенные в него изменения;</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2 части 4 статьи 38 </w:t>
      </w:r>
      <w:hyperlink w:anchor="Par2590" w:history="1">
        <w:r>
          <w:rPr>
            <w:rFonts w:ascii="Calibri" w:hAnsi="Calibri" w:cs="Calibri"/>
            <w:color w:val="0000FF"/>
          </w:rPr>
          <w:t>вступает</w:t>
        </w:r>
      </w:hyperlink>
      <w:r>
        <w:rPr>
          <w:rFonts w:ascii="Calibri" w:hAnsi="Calibri" w:cs="Calibri"/>
        </w:rPr>
        <w:t xml:space="preserve"> в силу с 1 января 2016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55" w:name="Par784"/>
      <w:bookmarkEnd w:id="155"/>
      <w:r>
        <w:rPr>
          <w:rFonts w:ascii="Calibri" w:hAnsi="Calibri" w:cs="Calibri"/>
        </w:rP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обеспечивают осуществление закупок, в том числе заключение контрактов;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осуществляют иные полномочия, предусмотренные настоящим Федеральным законом.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централизации закупок в соответствии с </w:t>
      </w:r>
      <w:hyperlink w:anchor="Par501" w:history="1">
        <w:r>
          <w:rPr>
            <w:rFonts w:ascii="Calibri" w:hAnsi="Calibri" w:cs="Calibri"/>
            <w:color w:val="0000FF"/>
          </w:rPr>
          <w:t>частью 1 статьи 26</w:t>
        </w:r>
      </w:hyperlink>
      <w:r>
        <w:rPr>
          <w:rFonts w:ascii="Calibri" w:hAnsi="Calibri" w:cs="Calibri"/>
        </w:rP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156" w:name="Par794"/>
      <w:bookmarkEnd w:id="156"/>
      <w:r>
        <w:rPr>
          <w:rFonts w:ascii="Calibri" w:hAnsi="Calibri" w:cs="Calibri"/>
        </w:rPr>
        <w:t>Статья 39. Комиссия по осуществлению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170" w:history="1">
        <w:r>
          <w:rPr>
            <w:rFonts w:ascii="Calibri" w:hAnsi="Calibri" w:cs="Calibri"/>
            <w:color w:val="0000FF"/>
          </w:rPr>
          <w:t>статьей 19</w:t>
        </w:r>
      </w:hyperlink>
      <w:r>
        <w:rPr>
          <w:rFonts w:ascii="Calibri" w:hAnsi="Calibri" w:cs="Calibri"/>
        </w:rP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71"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w:t>
      </w:r>
      <w:r>
        <w:rPr>
          <w:rFonts w:ascii="Calibri" w:hAnsi="Calibri" w:cs="Calibri"/>
        </w:rPr>
        <w:lastRenderedPageBreak/>
        <w:t>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Замена члена комиссии допускается только по решению заказчика, принявшего решение о создании комиссии.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комиссии, принятое в нарушение требований настоящего Федерального закона, может быть обжаловано любым участником закупки в порядке, установленном настоящим Федеральным законом, и признано недействительным по решению контрольного органа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157" w:name="Par809"/>
      <w:bookmarkEnd w:id="157"/>
      <w:r>
        <w:rPr>
          <w:rFonts w:ascii="Calibri" w:hAnsi="Calibri" w:cs="Calibri"/>
        </w:rPr>
        <w:t>Статья 40. Специализированная организация</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58" w:name="Par812"/>
      <w:bookmarkEnd w:id="158"/>
      <w:r>
        <w:rPr>
          <w:rFonts w:ascii="Calibri" w:hAnsi="Calibri" w:cs="Calibri"/>
        </w:rP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путем проведения конкурса или аукциона, в том числе для разработки конкурсной документации, документации об аукционе, размещения в единой информационной системе извещения о проведении открытого конкурса, конкурса с ограниченным участием, двухэтапного конкурса или электронного аукциона, направления приглашений принять участие в закрытом конкурсе, </w:t>
      </w:r>
      <w:r>
        <w:rPr>
          <w:rFonts w:ascii="Calibri" w:hAnsi="Calibri" w:cs="Calibri"/>
        </w:rPr>
        <w:lastRenderedPageBreak/>
        <w:t>закрытом конкурсе с ограниченным участием, закрытом двухэтапном конкурсе или в закрытом аукционе,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предмета и существенных условий контракта, утверждение проекта контракта, конкурсной документации, документации об аукционе и подписание контракта осуществляются заказчиком.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Выбор специализированной организации осуществляется заказчиком в соответствии с настоящим Федеральным законом.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Специализированная организация осуществляет указанные в </w:t>
      </w:r>
      <w:hyperlink w:anchor="Par812" w:history="1">
        <w:r>
          <w:rPr>
            <w:rFonts w:ascii="Calibri" w:hAnsi="Calibri" w:cs="Calibri"/>
            <w:color w:val="0000FF"/>
          </w:rPr>
          <w:t>части 1</w:t>
        </w:r>
      </w:hyperlink>
      <w:r>
        <w:rPr>
          <w:rFonts w:ascii="Calibri" w:hAnsi="Calibri" w:cs="Calibri"/>
        </w:rP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ar812" w:history="1">
        <w:r>
          <w:rPr>
            <w:rFonts w:ascii="Calibri" w:hAnsi="Calibri" w:cs="Calibri"/>
            <w:color w:val="0000FF"/>
          </w:rPr>
          <w:t>части 1</w:t>
        </w:r>
      </w:hyperlink>
      <w:r>
        <w:rPr>
          <w:rFonts w:ascii="Calibri" w:hAnsi="Calibri" w:cs="Calibri"/>
        </w:rPr>
        <w:t xml:space="preserve"> настоящей статьи функций от имени заказчика.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ar812" w:history="1">
        <w:r>
          <w:rPr>
            <w:rFonts w:ascii="Calibri" w:hAnsi="Calibri" w:cs="Calibri"/>
            <w:color w:val="0000FF"/>
          </w:rPr>
          <w:t>части 1</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159" w:name="Par818"/>
      <w:bookmarkEnd w:id="159"/>
      <w:r>
        <w:rPr>
          <w:rFonts w:ascii="Calibri" w:hAnsi="Calibri" w:cs="Calibri"/>
        </w:rPr>
        <w:t>Статья 41. Эксперты, экспертные организации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Заказчики привлекают экспертов, экспертные организации в случаях, предусмотренных настоящим Федеральным законом.</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60" w:name="Par822"/>
      <w:bookmarkEnd w:id="160"/>
      <w:r>
        <w:rPr>
          <w:rFonts w:ascii="Calibri" w:hAnsi="Calibri" w:cs="Calibri"/>
        </w:rPr>
        <w:t>2. К проведению экспертизы в случаях, предусмотренных настоящим Федеральным законом, не могут быть допущены:</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физические лица: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имеющие имущественные интересы в заключении контракта, в отношении которого проводится экспертиза;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61" w:name="Par829"/>
      <w:bookmarkEnd w:id="161"/>
      <w:r>
        <w:rPr>
          <w:rFonts w:ascii="Calibri" w:hAnsi="Calibri" w:cs="Calibri"/>
        </w:rP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ar822" w:history="1">
        <w:r>
          <w:rPr>
            <w:rFonts w:ascii="Calibri" w:hAnsi="Calibri" w:cs="Calibri"/>
            <w:color w:val="0000FF"/>
          </w:rPr>
          <w:t>частью 2</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выявления в составе экспертов, экспертных организаций лиц, указанных в </w:t>
      </w:r>
      <w:hyperlink w:anchor="Par822" w:history="1">
        <w:r>
          <w:rPr>
            <w:rFonts w:ascii="Calibri" w:hAnsi="Calibri" w:cs="Calibri"/>
            <w:color w:val="0000FF"/>
          </w:rPr>
          <w:t>части 2</w:t>
        </w:r>
      </w:hyperlink>
      <w:r>
        <w:rPr>
          <w:rFonts w:ascii="Calibri" w:hAnsi="Calibri" w:cs="Calibri"/>
        </w:rP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w:t>
      </w:r>
      <w:r>
        <w:rPr>
          <w:rFonts w:ascii="Calibri" w:hAnsi="Calibri" w:cs="Calibri"/>
        </w:rPr>
        <w:lastRenderedPageBreak/>
        <w:t xml:space="preserve">государственному оборонному заказу, а также особенности проведения такой экспертизы могут быть установлены Федеральным </w:t>
      </w:r>
      <w:hyperlink r:id="rId172"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ar829" w:history="1">
        <w:r>
          <w:rPr>
            <w:rFonts w:ascii="Calibri" w:hAnsi="Calibri" w:cs="Calibri"/>
            <w:color w:val="0000FF"/>
          </w:rPr>
          <w:t>части 3</w:t>
        </w:r>
      </w:hyperlink>
      <w:r>
        <w:rPr>
          <w:rFonts w:ascii="Calibri" w:hAnsi="Calibri" w:cs="Calibri"/>
        </w:rPr>
        <w:t xml:space="preserve"> настоящей статьи эксперт, экспертная организация, должностные лица экспертной организации несут ответственность в соответствии с законодательством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162" w:name="Par836"/>
      <w:bookmarkEnd w:id="162"/>
      <w:r>
        <w:rPr>
          <w:rFonts w:ascii="Calibri" w:hAnsi="Calibri" w:cs="Calibri"/>
        </w:rPr>
        <w:t>Статья 42. Извещение об осуществлении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Федеральным законом, следующая информация:</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63" w:name="Par840"/>
      <w:bookmarkEnd w:id="163"/>
      <w:r>
        <w:rPr>
          <w:rFonts w:ascii="Calibri" w:hAnsi="Calibri" w:cs="Calibri"/>
        </w:rP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64" w:name="Par841"/>
      <w:bookmarkEnd w:id="164"/>
      <w:r>
        <w:rPr>
          <w:rFonts w:ascii="Calibri" w:hAnsi="Calibri" w:cs="Calibri"/>
        </w:rPr>
        <w:t xml:space="preserve">2) краткое изложение условий контракта, содержащее наименование и описание объекта закупки с учетом требований, предусмотренных </w:t>
      </w:r>
      <w:hyperlink w:anchor="Par656" w:history="1">
        <w:r>
          <w:rPr>
            <w:rFonts w:ascii="Calibri" w:hAnsi="Calibri" w:cs="Calibri"/>
            <w:color w:val="0000FF"/>
          </w:rPr>
          <w:t>статьей 33</w:t>
        </w:r>
      </w:hyperlink>
      <w:r>
        <w:rPr>
          <w:rFonts w:ascii="Calibri" w:hAnsi="Calibri" w:cs="Calibri"/>
        </w:rPr>
        <w:t xml:space="preserve">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случае,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об осуществлении закупки и документации о закупке заказчик указывает цену запасных частей или каждой запасной части к технике, оборудованию, цену единицы работы или услуги. При этом в извещении об осуществлении закупки и документации о закупке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контракта, но в размере, не превышающем начальной (максимальной) цены контракта, указанной в извещении об осуществлении закупки и документации о закупке;</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3 статьи 42 </w:t>
      </w:r>
      <w:hyperlink w:anchor="Par2592" w:history="1">
        <w:r>
          <w:rPr>
            <w:rFonts w:ascii="Calibri" w:hAnsi="Calibri" w:cs="Calibri"/>
            <w:color w:val="0000FF"/>
          </w:rPr>
          <w:t>вступает</w:t>
        </w:r>
      </w:hyperlink>
      <w:r>
        <w:rPr>
          <w:rFonts w:ascii="Calibri" w:hAnsi="Calibri" w:cs="Calibri"/>
        </w:rPr>
        <w:t xml:space="preserve"> в силу с 1 января 2017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65" w:name="Par846"/>
      <w:bookmarkEnd w:id="165"/>
      <w:r>
        <w:rPr>
          <w:rFonts w:ascii="Calibri" w:hAnsi="Calibri" w:cs="Calibri"/>
        </w:rPr>
        <w:t>3) идентификационный код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66" w:name="Par847"/>
      <w:bookmarkEnd w:id="166"/>
      <w:r>
        <w:rPr>
          <w:rFonts w:ascii="Calibri" w:hAnsi="Calibri" w:cs="Calibri"/>
        </w:rPr>
        <w:t>4) ограничение участия в определении поставщика (подрядчика, исполнителя), установленное в соответствии с настоящим Федеральным законом;</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67" w:name="Par848"/>
      <w:bookmarkEnd w:id="167"/>
      <w:r>
        <w:rPr>
          <w:rFonts w:ascii="Calibri" w:hAnsi="Calibri" w:cs="Calibri"/>
        </w:rPr>
        <w:lastRenderedPageBreak/>
        <w:t>5) используемый способ определения поставщика (подрядчика, исполнителя);</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68" w:name="Par849"/>
      <w:bookmarkEnd w:id="168"/>
      <w:r>
        <w:rPr>
          <w:rFonts w:ascii="Calibri" w:hAnsi="Calibri" w:cs="Calibri"/>
        </w:rPr>
        <w:t>6) срок, место и порядок подачи заявок участников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69" w:name="Par850"/>
      <w:bookmarkEnd w:id="169"/>
      <w:r>
        <w:rPr>
          <w:rFonts w:ascii="Calibri" w:hAnsi="Calibri" w:cs="Calibri"/>
        </w:rP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70" w:name="Par851"/>
      <w:bookmarkEnd w:id="170"/>
      <w:r>
        <w:rPr>
          <w:rFonts w:ascii="Calibri" w:hAnsi="Calibri" w:cs="Calibri"/>
        </w:rPr>
        <w:t xml:space="preserve">8) размер обеспечения исполнения контракта, порядок предоставления такого обеспечения, требования к такому обеспечению (если установление требования обеспечения исполнения контракта предусмотрено </w:t>
      </w:r>
      <w:hyperlink w:anchor="Par2069" w:history="1">
        <w:r>
          <w:rPr>
            <w:rFonts w:ascii="Calibri" w:hAnsi="Calibri" w:cs="Calibri"/>
            <w:color w:val="0000FF"/>
          </w:rPr>
          <w:t>статьей 96</w:t>
        </w:r>
      </w:hyperlink>
      <w:r>
        <w:rPr>
          <w:rFonts w:ascii="Calibri" w:hAnsi="Calibri" w:cs="Calibri"/>
        </w:rPr>
        <w:t xml:space="preserve"> настоящего Федерального закона), а также информация о банковском сопровождении контракта в соответствии со </w:t>
      </w:r>
      <w:hyperlink w:anchor="Par726" w:history="1">
        <w:r>
          <w:rPr>
            <w:rFonts w:ascii="Calibri" w:hAnsi="Calibri" w:cs="Calibri"/>
            <w:color w:val="0000FF"/>
          </w:rPr>
          <w:t>статьей 35</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171" w:name="Par854"/>
      <w:bookmarkEnd w:id="171"/>
      <w:r>
        <w:rPr>
          <w:rFonts w:ascii="Calibri" w:hAnsi="Calibri" w:cs="Calibri"/>
        </w:rPr>
        <w:t>Статья 43. Изменение и отзыв заявок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конкурса, участник аукциона, участник запроса котировок, участник запроса предложений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172" w:name="Par859"/>
      <w:bookmarkEnd w:id="172"/>
      <w:r>
        <w:rPr>
          <w:rFonts w:ascii="Calibri" w:hAnsi="Calibri" w:cs="Calibri"/>
        </w:rPr>
        <w:t>Статья 44. Обеспечение заявок при проведении конкурсов и аукционов</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проведении конкурсов и аукционов заказчик обязан установить требование к обеспечению заявок. При этом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 Обеспечение заявки на участие в конкурсе или закрытом аукционе может предоставляться участником закупки путем внесения денежных средств или банковской гарантией. Выбор способа обеспечения заявки на участие в конкурсе или закрытом аукционе осуществляется участником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заявки на участие в электронных аукционах может предоставляться участником закупки только путем внесения денежных средств.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Банковская гарантия, выданная участнику закупки банком для целей обеспечения заявки на участие в конкурсе или закрытом аукционе, должна соответствовать требованиям </w:t>
      </w:r>
      <w:hyperlink w:anchor="Par909" w:history="1">
        <w:r>
          <w:rPr>
            <w:rFonts w:ascii="Calibri" w:hAnsi="Calibri" w:cs="Calibri"/>
            <w:color w:val="0000FF"/>
          </w:rPr>
          <w:t>статьи 45</w:t>
        </w:r>
      </w:hyperlink>
      <w:r>
        <w:rPr>
          <w:rFonts w:ascii="Calibri" w:hAnsi="Calibri" w:cs="Calibri"/>
        </w:rP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Требование об обеспечении заявки на участие в определении поставщика (подрядчика, исполнителя) в равной мере относится ко всем участникам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определении поставщика (подрядчика, исполнителя), и до даты рассмотрения и оценки заявок денежные средства не поступили на счет, который указан заказчиком в документации о закупке и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электронного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73" w:name="Par867"/>
      <w:bookmarkEnd w:id="173"/>
      <w:r>
        <w:rPr>
          <w:rFonts w:ascii="Calibri" w:hAnsi="Calibri" w:cs="Calibri"/>
        </w:rPr>
        <w:t xml:space="preserve">6. Денежные средства, внесенные в качестве обеспечения заявки на участие в определении поставщика (подрядчика, исполнителя), возвращаются на счет участника закупки при проведении конкурса и закрытого аукциона в течение не более чем пяти рабочих дней, а при проведении электронного аукциона прекращается блокирование таких денежных средств в соответствии с </w:t>
      </w:r>
      <w:hyperlink w:anchor="Par892" w:history="1">
        <w:r>
          <w:rPr>
            <w:rFonts w:ascii="Calibri" w:hAnsi="Calibri" w:cs="Calibri"/>
            <w:color w:val="0000FF"/>
          </w:rPr>
          <w:t>частью 18</w:t>
        </w:r>
      </w:hyperlink>
      <w:r>
        <w:rPr>
          <w:rFonts w:ascii="Calibri" w:hAnsi="Calibri" w:cs="Calibri"/>
        </w:rPr>
        <w:t xml:space="preserve"> настоящей статьи в течение не более чем одного рабочего дня с даты наступления </w:t>
      </w:r>
      <w:r>
        <w:rPr>
          <w:rFonts w:ascii="Calibri" w:hAnsi="Calibri" w:cs="Calibri"/>
        </w:rPr>
        <w:lastRenderedPageBreak/>
        <w:t>одного из следующих случаев: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подписание протокола рассмотрения и оценки заявок на участие в конкурсе, протокола подведения итогов электронного аукциона, протокола закрытого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отмена определения поставщика (подрядчика, исполнителя);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отклонение заявки участника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отзыв заявки участником закупки до окончания срока подачи заявок;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заявки на участие в определении поставщика (подрядчика, исполнителя) после окончания срока подачи заявок;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w:anchor="Par617" w:history="1">
        <w:r>
          <w:rPr>
            <w:rFonts w:ascii="Calibri" w:hAnsi="Calibri" w:cs="Calibri"/>
            <w:color w:val="0000FF"/>
          </w:rPr>
          <w:t>частями 9</w:t>
        </w:r>
      </w:hyperlink>
      <w:r>
        <w:rPr>
          <w:rFonts w:ascii="Calibri" w:hAnsi="Calibri" w:cs="Calibri"/>
        </w:rPr>
        <w:t xml:space="preserve"> и </w:t>
      </w:r>
      <w:hyperlink w:anchor="Par619" w:history="1">
        <w:r>
          <w:rPr>
            <w:rFonts w:ascii="Calibri" w:hAnsi="Calibri" w:cs="Calibri"/>
            <w:color w:val="0000FF"/>
          </w:rPr>
          <w:t>10 статьи 31</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75" w:history="1">
        <w:r>
          <w:rPr>
            <w:rFonts w:ascii="Calibri" w:hAnsi="Calibri" w:cs="Calibri"/>
            <w:color w:val="0000FF"/>
          </w:rPr>
          <w:t>законом</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Возврат банковской гарантии в случаях, указанных в </w:t>
      </w:r>
      <w:hyperlink w:anchor="Par867" w:history="1">
        <w:r>
          <w:rPr>
            <w:rFonts w:ascii="Calibri" w:hAnsi="Calibri" w:cs="Calibri"/>
            <w:color w:val="0000FF"/>
          </w:rPr>
          <w:t>части 6</w:t>
        </w:r>
      </w:hyperlink>
      <w:r>
        <w:rPr>
          <w:rFonts w:ascii="Calibri" w:hAnsi="Calibri" w:cs="Calibri"/>
        </w:rPr>
        <w:t xml:space="preserve"> настоящей статьи, заказчиком предоставившему ее лицу или гаранту не осуществляется, взыскание по ней не производится.</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74" w:name="Par878"/>
      <w:bookmarkEnd w:id="174"/>
      <w:r>
        <w:rPr>
          <w:rFonts w:ascii="Calibri" w:hAnsi="Calibri" w:cs="Calibri"/>
        </w:rPr>
        <w:t>8. 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настоящей статьи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176" w:history="1">
        <w:r>
          <w:rPr>
            <w:rFonts w:ascii="Calibri" w:hAnsi="Calibri" w:cs="Calibri"/>
            <w:color w:val="0000FF"/>
          </w:rPr>
          <w:t>Требования</w:t>
        </w:r>
      </w:hyperlink>
      <w:r>
        <w:rPr>
          <w:rFonts w:ascii="Calibri" w:hAnsi="Calibri" w:cs="Calibri"/>
        </w:rPr>
        <w:t xml:space="preserve">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закупок в качестве обеспечения заявок, </w:t>
      </w:r>
      <w:hyperlink r:id="rId177" w:history="1">
        <w:r>
          <w:rPr>
            <w:rFonts w:ascii="Calibri" w:hAnsi="Calibri" w:cs="Calibri"/>
            <w:color w:val="0000FF"/>
          </w:rPr>
          <w:t>порядок</w:t>
        </w:r>
      </w:hyperlink>
      <w:r>
        <w:rPr>
          <w:rFonts w:ascii="Calibri" w:hAnsi="Calibri" w:cs="Calibri"/>
        </w:rPr>
        <w:t xml:space="preserve"> ведения перечня таких банков, а также </w:t>
      </w:r>
      <w:hyperlink r:id="rId178" w:history="1">
        <w:r>
          <w:rPr>
            <w:rFonts w:ascii="Calibri" w:hAnsi="Calibri" w:cs="Calibri"/>
            <w:color w:val="0000FF"/>
          </w:rPr>
          <w:t>требования</w:t>
        </w:r>
      </w:hyperlink>
      <w:r>
        <w:rPr>
          <w:rFonts w:ascii="Calibri" w:hAnsi="Calibri" w:cs="Calibri"/>
        </w:rPr>
        <w:t xml:space="preserve"> к условиям договоров о ведении указанных счетов, заключаемых оператором электронной площадки с банком, утверждаются Правительством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Оператор электронной площадки и банк, в котором оператором электронной площадки открыт счет для учета денежных средств, внесенных участниками закупок в качестве обеспечения заявок на участие в электронных аукционах, несут солидарную ответственность перед такими участниками за соблюдение срока возврата им указанных средств в соответствии с требованиями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проведении электронного аукциона блокирование денежных средств, внесенных участником такого аукциона в качестве обеспечения заявки на счет оператора электронной площадки, прекращается оператором электронной площадки в случаях, предусмотренных настоящей статьей, в порядке, установленном едиными требованиями к функционированию электронных площадок, определенными в соответствии с </w:t>
      </w:r>
      <w:hyperlink w:anchor="Par1194" w:history="1">
        <w:r>
          <w:rPr>
            <w:rFonts w:ascii="Calibri" w:hAnsi="Calibri" w:cs="Calibri"/>
            <w:color w:val="0000FF"/>
          </w:rPr>
          <w:t>частью 4 статьи 59</w:t>
        </w:r>
      </w:hyperlink>
      <w:r>
        <w:rPr>
          <w:rFonts w:ascii="Calibri" w:hAnsi="Calibri" w:cs="Calibri"/>
        </w:rPr>
        <w:t xml:space="preserve"> настоящего Федерального закона федеральным органом исполнительной власти по регулированию контрактной системы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75" w:name="Par884"/>
      <w:bookmarkEnd w:id="175"/>
      <w:r>
        <w:rPr>
          <w:rFonts w:ascii="Calibri" w:hAnsi="Calibri" w:cs="Calibri"/>
        </w:rPr>
        <w:lastRenderedPageBreak/>
        <w:t>13. Возврат денежных средств, внесенных в качестве обеспечения заявок, не осуществляется, а в случае проведения электронного аукциона денежные средства, внесенные в качестве обеспечения заявок, перечисляются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или осуществляется уплата денежных сумм по банковской гарантии, в следующих случаях:</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уклонение или отказ участника закупки заключить контракт;</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непредоставление или предоставление с нарушением условий, установленных настоящим Федеральным законом, до заключения контракта заказчику обеспечения исполнения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180" w:history="1">
        <w:r>
          <w:rPr>
            <w:rFonts w:ascii="Calibri" w:hAnsi="Calibri" w:cs="Calibri"/>
            <w:color w:val="0000FF"/>
          </w:rPr>
          <w:t>закон</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Размер обеспечения заявки должен составлять от одной второй процента до пяти процентов начальной (максимальной) цены контракта или, если при проведении аукционов начальная (максимальная) цена контракта не превышает три миллиона рублей, один процент начальной (максимальной) цены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В случае, если закупка осуществляется в соответствии со </w:t>
      </w:r>
      <w:hyperlink w:anchor="Par537" w:history="1">
        <w:r>
          <w:rPr>
            <w:rFonts w:ascii="Calibri" w:hAnsi="Calibri" w:cs="Calibri"/>
            <w:color w:val="0000FF"/>
          </w:rPr>
          <w:t>статьями 28</w:t>
        </w:r>
      </w:hyperlink>
      <w:r>
        <w:rPr>
          <w:rFonts w:ascii="Calibri" w:hAnsi="Calibri" w:cs="Calibri"/>
        </w:rPr>
        <w:t xml:space="preserve"> - </w:t>
      </w:r>
      <w:hyperlink w:anchor="Par554" w:history="1">
        <w:r>
          <w:rPr>
            <w:rFonts w:ascii="Calibri" w:hAnsi="Calibri" w:cs="Calibri"/>
            <w:color w:val="0000FF"/>
          </w:rPr>
          <w:t>30</w:t>
        </w:r>
      </w:hyperlink>
      <w:r>
        <w:rPr>
          <w:rFonts w:ascii="Calibri" w:hAnsi="Calibri" w:cs="Calibri"/>
        </w:rPr>
        <w:t xml:space="preserve"> настоящего Федерального закона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w:t>
      </w:r>
      <w:hyperlink w:anchor="Par892" w:history="1">
        <w:r>
          <w:rPr>
            <w:rFonts w:ascii="Calibri" w:hAnsi="Calibri" w:cs="Calibri"/>
            <w:color w:val="0000FF"/>
          </w:rPr>
          <w:t>частью 18</w:t>
        </w:r>
      </w:hyperlink>
      <w:r>
        <w:rPr>
          <w:rFonts w:ascii="Calibri" w:hAnsi="Calibri" w:cs="Calibri"/>
        </w:rPr>
        <w:t xml:space="preserve"> настоящей статьи, в размере не менее чем размер обеспечения заявки на участие в таком аукционе, предусмотренный документацией о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средств в размере обеспечения указанной заявки.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76" w:name="Par892"/>
      <w:bookmarkEnd w:id="176"/>
      <w:r>
        <w:rPr>
          <w:rFonts w:ascii="Calibri" w:hAnsi="Calibri" w:cs="Calibri"/>
        </w:rPr>
        <w:t xml:space="preserve">18.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средств в размере обеспечения указанной заявки. При этом в случае, предусмотренном </w:t>
      </w:r>
      <w:hyperlink w:anchor="Par1354" w:history="1">
        <w:r>
          <w:rPr>
            <w:rFonts w:ascii="Calibri" w:hAnsi="Calibri" w:cs="Calibri"/>
            <w:color w:val="0000FF"/>
          </w:rPr>
          <w:t>пунктом 5 части 11 статьи 66</w:t>
        </w:r>
      </w:hyperlink>
      <w:r>
        <w:rPr>
          <w:rFonts w:ascii="Calibri" w:hAnsi="Calibri" w:cs="Calibri"/>
        </w:rPr>
        <w:t xml:space="preserve"> настоящего Федерального закона, блокирование не осуществляется.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оператор электронной площадки возвращает указанную заявку в течение одного часа с момента ее получения данному участнику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В течение одного рабочего дня с даты возврата заявки на участие в электронном аукционе в случаях, предусмотренных </w:t>
      </w:r>
      <w:hyperlink w:anchor="Par1350" w:history="1">
        <w:r>
          <w:rPr>
            <w:rFonts w:ascii="Calibri" w:hAnsi="Calibri" w:cs="Calibri"/>
            <w:color w:val="0000FF"/>
          </w:rPr>
          <w:t>пунктами 1</w:t>
        </w:r>
      </w:hyperlink>
      <w:r>
        <w:rPr>
          <w:rFonts w:ascii="Calibri" w:hAnsi="Calibri" w:cs="Calibri"/>
        </w:rPr>
        <w:t xml:space="preserve"> - </w:t>
      </w:r>
      <w:hyperlink w:anchor="Par1353" w:history="1">
        <w:r>
          <w:rPr>
            <w:rFonts w:ascii="Calibri" w:hAnsi="Calibri" w:cs="Calibri"/>
            <w:color w:val="0000FF"/>
          </w:rPr>
          <w:t>4 части 11 статьи 66</w:t>
        </w:r>
      </w:hyperlink>
      <w:r>
        <w:rPr>
          <w:rFonts w:ascii="Calibri" w:hAnsi="Calibri" w:cs="Calibri"/>
        </w:rPr>
        <w:t xml:space="preserve"> настоящего Федерального закона, оператор электронной площадки прекращает осуществленное при получении указанной заявки в соответствии с </w:t>
      </w:r>
      <w:hyperlink w:anchor="Par892"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случае отзыва заявки на участие в электронном аукционе в порядке, установленном </w:t>
      </w:r>
      <w:hyperlink w:anchor="Par1357" w:history="1">
        <w:r>
          <w:rPr>
            <w:rFonts w:ascii="Calibri" w:hAnsi="Calibri" w:cs="Calibri"/>
            <w:color w:val="0000FF"/>
          </w:rPr>
          <w:t>частью 14 статьи 66</w:t>
        </w:r>
      </w:hyperlink>
      <w:r>
        <w:rPr>
          <w:rFonts w:ascii="Calibri" w:hAnsi="Calibri" w:cs="Calibri"/>
        </w:rPr>
        <w:t xml:space="preserve"> и </w:t>
      </w:r>
      <w:hyperlink w:anchor="Par1427" w:history="1">
        <w:r>
          <w:rPr>
            <w:rFonts w:ascii="Calibri" w:hAnsi="Calibri" w:cs="Calibri"/>
            <w:color w:val="0000FF"/>
          </w:rPr>
          <w:t>частью 9 статьи 69</w:t>
        </w:r>
      </w:hyperlink>
      <w:r>
        <w:rPr>
          <w:rFonts w:ascii="Calibri" w:hAnsi="Calibri" w:cs="Calibri"/>
        </w:rPr>
        <w:t xml:space="preserve"> настоящего Федерального закона, оператор электронной площадки прекращает осуществленное в соответствии с </w:t>
      </w:r>
      <w:hyperlink w:anchor="Par892"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 рабочего дня с даты поступления уведомления об отзыве указанной заявки.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22. В течение одного рабочего дня, следующего после даты поступления оператору электронной площадки указанного в </w:t>
      </w:r>
      <w:hyperlink w:anchor="Par1371" w:history="1">
        <w:r>
          <w:rPr>
            <w:rFonts w:ascii="Calibri" w:hAnsi="Calibri" w:cs="Calibri"/>
            <w:color w:val="0000FF"/>
          </w:rPr>
          <w:t>части 6 статьи 67</w:t>
        </w:r>
      </w:hyperlink>
      <w:r>
        <w:rPr>
          <w:rFonts w:ascii="Calibri" w:hAnsi="Calibri" w:cs="Calibri"/>
        </w:rPr>
        <w:t xml:space="preserve"> настоящего Федерального закона протокола, оператор электронной площадки прекращает осуществленное в соответствии с </w:t>
      </w:r>
      <w:hyperlink w:anchor="Par892"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закупки, не допущенного к участию в электронном аукционе, в отношении денежных средств в размере обеспечения заявки на участие в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Оператор электронной площадки прекращает осуществленное в соответствии с </w:t>
      </w:r>
      <w:hyperlink w:anchor="Par892"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открытому для проведения операций по обеспечению участия в электронном аукционе участника закупки, который не принял участия в таком аукционе, в отношении денежных средств в размере обеспечения заявки на участие в нем в течение одного рабочего дня с даты размещения на электронной площадке протокола проведения такого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В течение одного рабочего дня с даты размещения на электронной площадке указанного в </w:t>
      </w:r>
      <w:hyperlink w:anchor="Par1426" w:history="1">
        <w:r>
          <w:rPr>
            <w:rFonts w:ascii="Calibri" w:hAnsi="Calibri" w:cs="Calibri"/>
            <w:color w:val="0000FF"/>
          </w:rPr>
          <w:t>части 8 статьи 69</w:t>
        </w:r>
      </w:hyperlink>
      <w:r>
        <w:rPr>
          <w:rFonts w:ascii="Calibri" w:hAnsi="Calibri" w:cs="Calibri"/>
        </w:rPr>
        <w:t xml:space="preserve"> настоящего Федерального закона протокола оператор электронной площадки прекращает осуществленное в соответствии с </w:t>
      </w:r>
      <w:hyperlink w:anchor="Par892"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закупки, подавшего заявку на участие в таком аукционе, признанную не соответствующей требованиям, предусмотренным документацией о таком аукционе, в отношении денежных средств в размере обеспечения данной заявки, за исключением случая, предусмотренного </w:t>
      </w:r>
      <w:hyperlink w:anchor="Par901" w:history="1">
        <w:r>
          <w:rPr>
            <w:rFonts w:ascii="Calibri" w:hAnsi="Calibri" w:cs="Calibri"/>
            <w:color w:val="0000FF"/>
          </w:rPr>
          <w:t>частью 27</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 в соответствии с </w:t>
      </w:r>
      <w:hyperlink w:anchor="Par1197" w:history="1">
        <w:r>
          <w:rPr>
            <w:rFonts w:ascii="Calibri" w:hAnsi="Calibri" w:cs="Calibri"/>
            <w:color w:val="0000FF"/>
          </w:rPr>
          <w:t>частью 6 статьи 59</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по этому лицевому счету не осуществлено в соответствии с </w:t>
      </w:r>
      <w:hyperlink w:anchor="Par892" w:history="1">
        <w:r>
          <w:rPr>
            <w:rFonts w:ascii="Calibri" w:hAnsi="Calibri" w:cs="Calibri"/>
            <w:color w:val="0000FF"/>
          </w:rPr>
          <w:t>частью 18</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77" w:name="Par901"/>
      <w:bookmarkEnd w:id="177"/>
      <w:r>
        <w:rPr>
          <w:rFonts w:ascii="Calibri" w:hAnsi="Calibri" w:cs="Calibri"/>
        </w:rPr>
        <w:t xml:space="preserve">27. В случае, если в течение одного квартала на одной электронной площадке в отношении вторых частей трех заявок на участие в электронном аукционе, поданных одним участником такого аукциона, аукционной комиссией приняты решения о несоответствии указанных заявок требованиям, предусмотренным документацией о таком аукционе, по основаниям, установленным </w:t>
      </w:r>
      <w:hyperlink w:anchor="Par1422" w:history="1">
        <w:r>
          <w:rPr>
            <w:rFonts w:ascii="Calibri" w:hAnsi="Calibri" w:cs="Calibri"/>
            <w:color w:val="0000FF"/>
          </w:rPr>
          <w:t>пунктом 1 части 6 статьи 69</w:t>
        </w:r>
      </w:hyperlink>
      <w:r>
        <w:rPr>
          <w:rFonts w:ascii="Calibri" w:hAnsi="Calibri" w:cs="Calibri"/>
        </w:rPr>
        <w:t xml:space="preserve"> настоящего Федерального закона (за исключением случаев, если этот участник обжаловал данные решения в соответствии с настоящим Федеральным законом и по результатам обжалования принято решение о необоснованности данных решений), оператор электронной площадки по истечении тридцати дней с даты принятия последнего из данных решений перечисляет заказчику денежные средства, внесенные этим участником в качестве обеспечения последней заявки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По требованию участника закупки о возврате денежных средств, которые внесены в качестве обеспечения заявки на участие в электронном аукционе и в отношении которых не осуществлено блокирование или блокирование прекращено в соответствии с положениями настоящей статьи, указанные денежные средства возвращаются на счет участника закупки в течение трех рабочих дней с даты поступления оператору электронной площадки данного требования.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В случае просрочки исполнения заказчиком или оператором электронной площадки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w:t>
      </w:r>
      <w:r>
        <w:rPr>
          <w:rFonts w:ascii="Calibri" w:hAnsi="Calibri" w:cs="Calibri"/>
        </w:rPr>
        <w:lastRenderedPageBreak/>
        <w:t>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возвращенной в срок суммы или от суммы, блокирование которой должно быть прекращено.</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31 марта 2015 года требования статьи 45 в части включения банковской гарантии, а также информации и документов, предусмотренных частью 9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 в качестве обеспечения исполнения 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пункте 1 части 6 статьи 45 (</w:t>
      </w:r>
      <w:hyperlink w:anchor="Par2528" w:history="1">
        <w:r>
          <w:rPr>
            <w:rFonts w:ascii="Calibri" w:hAnsi="Calibri" w:cs="Calibri"/>
            <w:color w:val="0000FF"/>
          </w:rPr>
          <w:t>часть 31 статьи 112</w:t>
        </w:r>
      </w:hyperlink>
      <w:r>
        <w:rPr>
          <w:rFonts w:ascii="Calibri" w:hAnsi="Calibri" w:cs="Calibri"/>
        </w:rPr>
        <w:t xml:space="preserve"> данного документа).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178" w:name="Par909"/>
      <w:bookmarkEnd w:id="178"/>
      <w:r>
        <w:rPr>
          <w:rFonts w:ascii="Calibri" w:hAnsi="Calibri" w:cs="Calibri"/>
        </w:rPr>
        <w:t>Статья 45. Условия банковской гарантии. Реестр банковских гарантий</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Актуальный перечень банков см. на сайте Минфина России по адресу http://www.minfin.ru/ru/tax_relations/policy/bankwarranty/index.php?id4=19700.</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Заказчики в качестве обеспечения заявок и исполнения контрактов принимают банковские гарантии, выданные банками, включенными в предусмотренный </w:t>
      </w:r>
      <w:hyperlink r:id="rId181" w:history="1">
        <w:r>
          <w:rPr>
            <w:rFonts w:ascii="Calibri" w:hAnsi="Calibri" w:cs="Calibri"/>
            <w:color w:val="0000FF"/>
          </w:rPr>
          <w:t>статьей 74.1</w:t>
        </w:r>
      </w:hyperlink>
      <w:r>
        <w:rPr>
          <w:rFonts w:ascii="Calibri" w:hAnsi="Calibri" w:cs="Calibri"/>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2"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79" w:name="Par918"/>
      <w:bookmarkEnd w:id="179"/>
      <w:r>
        <w:rPr>
          <w:rFonts w:ascii="Calibri" w:hAnsi="Calibri" w:cs="Calibri"/>
        </w:rPr>
        <w:t>2. Банковская гарантия должна быть безотзывной и должна содержать:</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сумму банковской гарантии, подлежащую уплате гарантом заказчику в установленных </w:t>
      </w:r>
      <w:hyperlink w:anchor="Par884" w:history="1">
        <w:r>
          <w:rPr>
            <w:rFonts w:ascii="Calibri" w:hAnsi="Calibri" w:cs="Calibri"/>
            <w:color w:val="0000FF"/>
          </w:rPr>
          <w:t>частью 13 статьи 44</w:t>
        </w:r>
      </w:hyperlink>
      <w:r>
        <w:rPr>
          <w:rFonts w:ascii="Calibri" w:hAnsi="Calibri" w:cs="Calibri"/>
        </w:rP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ar2069" w:history="1">
        <w:r>
          <w:rPr>
            <w:rFonts w:ascii="Calibri" w:hAnsi="Calibri" w:cs="Calibri"/>
            <w:color w:val="0000FF"/>
          </w:rPr>
          <w:t>статьей 96</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обязательства принципала, надлежащее исполнение которых обеспечивается банковской гарантией;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обязанность гаранта уплатить заказчику неустойку в размере 0,1 процента денежной суммы, подлежащей уплате, за каждый день просрочки;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срок действия банковской гарантии с учетом требований </w:t>
      </w:r>
      <w:hyperlink w:anchor="Par859" w:history="1">
        <w:r>
          <w:rPr>
            <w:rFonts w:ascii="Calibri" w:hAnsi="Calibri" w:cs="Calibri"/>
            <w:color w:val="0000FF"/>
          </w:rPr>
          <w:t>статей 44</w:t>
        </w:r>
      </w:hyperlink>
      <w:r>
        <w:rPr>
          <w:rFonts w:ascii="Calibri" w:hAnsi="Calibri" w:cs="Calibri"/>
        </w:rPr>
        <w:t xml:space="preserve"> и </w:t>
      </w:r>
      <w:hyperlink w:anchor="Par2069" w:history="1">
        <w:r>
          <w:rPr>
            <w:rFonts w:ascii="Calibri" w:hAnsi="Calibri" w:cs="Calibri"/>
            <w:color w:val="0000FF"/>
          </w:rPr>
          <w:t>96</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установленный Правительством Российской Федерации </w:t>
      </w:r>
      <w:hyperlink r:id="rId185" w:history="1">
        <w:r>
          <w:rPr>
            <w:rFonts w:ascii="Calibri" w:hAnsi="Calibri" w:cs="Calibri"/>
            <w:color w:val="0000FF"/>
          </w:rPr>
          <w:t>перечень</w:t>
        </w:r>
      </w:hyperlink>
      <w:r>
        <w:rPr>
          <w:rFonts w:ascii="Calibri" w:hAnsi="Calibri" w:cs="Calibri"/>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80" w:name="Par928"/>
      <w:bookmarkEnd w:id="180"/>
      <w:r>
        <w:rPr>
          <w:rFonts w:ascii="Calibri" w:hAnsi="Calibri" w:cs="Calibri"/>
        </w:rPr>
        <w:t xml:space="preserve">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w:t>
      </w:r>
      <w:r>
        <w:rPr>
          <w:rFonts w:ascii="Calibri" w:hAnsi="Calibri" w:cs="Calibri"/>
        </w:rPr>
        <w:lastRenderedPageBreak/>
        <w:t>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81" w:name="Par930"/>
      <w:bookmarkEnd w:id="181"/>
      <w:r>
        <w:rPr>
          <w:rFonts w:ascii="Calibri" w:hAnsi="Calibri" w:cs="Calibri"/>
        </w:rPr>
        <w:t>5. Заказчик рассматривает поступившую в качестве обеспечения исполнения контракта банковскую гарантию в срок, не превышающий трех рабочих дней со дня ее поступления.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Основанием для отказа в принятии банковской гарантии заказчиком является:</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82" w:name="Par932"/>
      <w:bookmarkEnd w:id="182"/>
      <w:r>
        <w:rPr>
          <w:rFonts w:ascii="Calibri" w:hAnsi="Calibri" w:cs="Calibri"/>
        </w:rPr>
        <w:t>1) отсутствие информации о банковской гарантии в реестре банковских гарантий;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несоответствие банковской гарантии условиям, указанным в </w:t>
      </w:r>
      <w:hyperlink w:anchor="Par918" w:history="1">
        <w:r>
          <w:rPr>
            <w:rFonts w:ascii="Calibri" w:hAnsi="Calibri" w:cs="Calibri"/>
            <w:color w:val="0000FF"/>
          </w:rPr>
          <w:t>частях 2</w:t>
        </w:r>
      </w:hyperlink>
      <w:r>
        <w:rPr>
          <w:rFonts w:ascii="Calibri" w:hAnsi="Calibri" w:cs="Calibri"/>
        </w:rPr>
        <w:t xml:space="preserve"> и </w:t>
      </w:r>
      <w:hyperlink w:anchor="Par928" w:history="1">
        <w:r>
          <w:rPr>
            <w:rFonts w:ascii="Calibri" w:hAnsi="Calibri" w:cs="Calibri"/>
            <w:color w:val="0000FF"/>
          </w:rPr>
          <w:t>3</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отказа в принятии банковской гарантии заказчик в срок, установленный </w:t>
      </w:r>
      <w:hyperlink w:anchor="Par930" w:history="1">
        <w:r>
          <w:rPr>
            <w:rFonts w:ascii="Calibri" w:hAnsi="Calibri" w:cs="Calibri"/>
            <w:color w:val="0000FF"/>
          </w:rPr>
          <w:t>частью 5</w:t>
        </w:r>
      </w:hyperlink>
      <w:r>
        <w:rPr>
          <w:rFonts w:ascii="Calibri" w:hAnsi="Calibri" w:cs="Calibri"/>
        </w:rPr>
        <w:t xml:space="preserve"> настоящей статьи,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83" w:name="Par937"/>
      <w:bookmarkEnd w:id="183"/>
      <w:r>
        <w:rPr>
          <w:rFonts w:ascii="Calibri" w:hAnsi="Calibri" w:cs="Calibri"/>
        </w:rPr>
        <w:t xml:space="preserve">8. Банковская гарантия, предоставляемая участником закупки в качестве обеспечения заявки на участие в конкурсе или закрытом аукционе либо в качестве обеспечения исполнения контракта, должна быть включена в реестр банковских гарантий, размещенный в единой информационной системе. Дополнительные </w:t>
      </w:r>
      <w:hyperlink r:id="rId187" w:history="1">
        <w:r>
          <w:rPr>
            <w:rFonts w:ascii="Calibri" w:hAnsi="Calibri" w:cs="Calibri"/>
            <w:color w:val="0000FF"/>
          </w:rPr>
          <w:t>требования</w:t>
        </w:r>
      </w:hyperlink>
      <w:r>
        <w:rPr>
          <w:rFonts w:ascii="Calibri" w:hAnsi="Calibri" w:cs="Calibri"/>
        </w:rPr>
        <w:t xml:space="preserve"> к банковской гарантии, используемой для целей настоящего Федерального закона, </w:t>
      </w:r>
      <w:hyperlink r:id="rId188" w:history="1">
        <w:r>
          <w:rPr>
            <w:rFonts w:ascii="Calibri" w:hAnsi="Calibri" w:cs="Calibri"/>
            <w:color w:val="0000FF"/>
          </w:rPr>
          <w:t>порядок</w:t>
        </w:r>
      </w:hyperlink>
      <w:r>
        <w:rPr>
          <w:rFonts w:ascii="Calibri" w:hAnsi="Calibri" w:cs="Calibri"/>
        </w:rPr>
        <w:t xml:space="preserve"> ведения и размещения в единой информационной системе реестра банковских гарантий, </w:t>
      </w:r>
      <w:hyperlink r:id="rId189" w:history="1">
        <w:r>
          <w:rPr>
            <w:rFonts w:ascii="Calibri" w:hAnsi="Calibri" w:cs="Calibri"/>
            <w:color w:val="0000FF"/>
          </w:rPr>
          <w:t>форма</w:t>
        </w:r>
      </w:hyperlink>
      <w:r>
        <w:rPr>
          <w:rFonts w:ascii="Calibri" w:hAnsi="Calibri" w:cs="Calibri"/>
        </w:rPr>
        <w:t xml:space="preserve"> требования об осуществлении уплаты денежной суммы по банковской гарантии устанавливаются Правительством Российской Федерации. При выдаче банковской гарантии банк предоставляет принципалу выписку из реестра банковских гарантий.</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0"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84" w:name="Par939"/>
      <w:bookmarkEnd w:id="184"/>
      <w:r>
        <w:rPr>
          <w:rFonts w:ascii="Calibri" w:hAnsi="Calibri" w:cs="Calibri"/>
        </w:rPr>
        <w:t>9. В реестр банковских гарантий включаются следующие информация и документы:</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1"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действия банковской гарантии;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банковской гарантии;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92"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93" w:history="1">
        <w:r>
          <w:rPr>
            <w:rFonts w:ascii="Calibri" w:hAnsi="Calibri" w:cs="Calibri"/>
            <w:color w:val="0000FF"/>
          </w:rPr>
          <w:t>иные</w:t>
        </w:r>
      </w:hyperlink>
      <w:r>
        <w:rPr>
          <w:rFonts w:ascii="Calibri" w:hAnsi="Calibri" w:cs="Calibri"/>
        </w:rPr>
        <w:t xml:space="preserve"> информация и документы, перечень которых установлен Правительством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Указанные в </w:t>
      </w:r>
      <w:hyperlink w:anchor="Par939" w:history="1">
        <w:r>
          <w:rPr>
            <w:rFonts w:ascii="Calibri" w:hAnsi="Calibri" w:cs="Calibri"/>
            <w:color w:val="0000FF"/>
          </w:rPr>
          <w:t>части 9</w:t>
        </w:r>
      </w:hyperlink>
      <w:r>
        <w:rPr>
          <w:rFonts w:ascii="Calibri" w:hAnsi="Calibri" w:cs="Calibri"/>
        </w:rPr>
        <w:t xml:space="preserve"> настоящей статьи информация и документы должны быть подписаны усиленной электронной подписью лица, имеющего право действовать от имени банка.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85" w:name="Par950"/>
      <w:bookmarkEnd w:id="185"/>
      <w:r>
        <w:rPr>
          <w:rFonts w:ascii="Calibri" w:hAnsi="Calibri" w:cs="Calibri"/>
        </w:rP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w:t>
      </w:r>
      <w:r>
        <w:rPr>
          <w:rFonts w:ascii="Calibri" w:hAnsi="Calibri" w:cs="Calibri"/>
        </w:rPr>
        <w:lastRenderedPageBreak/>
        <w:t xml:space="preserve">указанные в </w:t>
      </w:r>
      <w:hyperlink w:anchor="Par939" w:history="1">
        <w:r>
          <w:rPr>
            <w:rFonts w:ascii="Calibri" w:hAnsi="Calibri" w:cs="Calibri"/>
            <w:color w:val="0000FF"/>
          </w:rPr>
          <w:t>части 9</w:t>
        </w:r>
      </w:hyperlink>
      <w:r>
        <w:rPr>
          <w:rFonts w:ascii="Calibri" w:hAnsi="Calibri" w:cs="Calibri"/>
        </w:rPr>
        <w:t xml:space="preserve"> настоящей статьи информацию и документы в реестр банковских гарантий.</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186" w:name="Par952"/>
      <w:bookmarkEnd w:id="186"/>
      <w:r>
        <w:rPr>
          <w:rFonts w:ascii="Calibri" w:hAnsi="Calibri" w:cs="Calibri"/>
        </w:rPr>
        <w:t>Статья 46. Запрет на проведение переговоров с участником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187" w:name="Par957"/>
      <w:bookmarkEnd w:id="187"/>
      <w:r>
        <w:rPr>
          <w:rFonts w:ascii="Calibri" w:hAnsi="Calibri" w:cs="Calibri"/>
        </w:rPr>
        <w:t>Статья 47. Последствия нарушения положений настоящей главы</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jc w:val="center"/>
        <w:outlineLvl w:val="1"/>
        <w:rPr>
          <w:rFonts w:ascii="Calibri" w:hAnsi="Calibri" w:cs="Calibri"/>
        </w:rPr>
      </w:pPr>
      <w:bookmarkStart w:id="188" w:name="Par961"/>
      <w:bookmarkEnd w:id="188"/>
      <w:r>
        <w:rPr>
          <w:rFonts w:ascii="Calibri" w:hAnsi="Calibri" w:cs="Calibri"/>
        </w:rPr>
        <w:t>§ 2. Определение поставщиков (подрядчиков, исполнителей)</w:t>
      </w:r>
    </w:p>
    <w:p w:rsidR="00187716" w:rsidRDefault="00187716">
      <w:pPr>
        <w:widowControl w:val="0"/>
        <w:autoSpaceDE w:val="0"/>
        <w:autoSpaceDN w:val="0"/>
        <w:adjustRightInd w:val="0"/>
        <w:spacing w:after="0" w:line="240" w:lineRule="auto"/>
        <w:jc w:val="center"/>
        <w:rPr>
          <w:rFonts w:ascii="Calibri" w:hAnsi="Calibri" w:cs="Calibri"/>
        </w:rPr>
      </w:pPr>
      <w:r>
        <w:rPr>
          <w:rFonts w:ascii="Calibri" w:hAnsi="Calibri" w:cs="Calibri"/>
        </w:rPr>
        <w:t>путем проведения конкурсов и аукционов</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189" w:name="Par964"/>
      <w:bookmarkEnd w:id="189"/>
      <w:r>
        <w:rPr>
          <w:rFonts w:ascii="Calibri" w:hAnsi="Calibri" w:cs="Calibri"/>
        </w:rPr>
        <w:t>Статья 48. Проведение открытого конкурса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Заказчик во всех случаях осуществляет закупку путем проведения открытого конкурса, за исключением случаев, предусмотренных </w:t>
      </w:r>
      <w:hyperlink w:anchor="Par1140" w:history="1">
        <w:r>
          <w:rPr>
            <w:rFonts w:ascii="Calibri" w:hAnsi="Calibri" w:cs="Calibri"/>
            <w:color w:val="0000FF"/>
          </w:rPr>
          <w:t>статьями 56</w:t>
        </w:r>
      </w:hyperlink>
      <w:r>
        <w:rPr>
          <w:rFonts w:ascii="Calibri" w:hAnsi="Calibri" w:cs="Calibri"/>
        </w:rPr>
        <w:t xml:space="preserve">, </w:t>
      </w:r>
      <w:hyperlink w:anchor="Par1159" w:history="1">
        <w:r>
          <w:rPr>
            <w:rFonts w:ascii="Calibri" w:hAnsi="Calibri" w:cs="Calibri"/>
            <w:color w:val="0000FF"/>
          </w:rPr>
          <w:t>57</w:t>
        </w:r>
      </w:hyperlink>
      <w:r>
        <w:rPr>
          <w:rFonts w:ascii="Calibri" w:hAnsi="Calibri" w:cs="Calibri"/>
        </w:rPr>
        <w:t xml:space="preserve">, </w:t>
      </w:r>
      <w:hyperlink w:anchor="Par1185" w:history="1">
        <w:r>
          <w:rPr>
            <w:rFonts w:ascii="Calibri" w:hAnsi="Calibri" w:cs="Calibri"/>
            <w:color w:val="0000FF"/>
          </w:rPr>
          <w:t>59</w:t>
        </w:r>
      </w:hyperlink>
      <w:r>
        <w:rPr>
          <w:rFonts w:ascii="Calibri" w:hAnsi="Calibri" w:cs="Calibri"/>
        </w:rPr>
        <w:t xml:space="preserve">, </w:t>
      </w:r>
      <w:hyperlink w:anchor="Par1488" w:history="1">
        <w:r>
          <w:rPr>
            <w:rFonts w:ascii="Calibri" w:hAnsi="Calibri" w:cs="Calibri"/>
            <w:color w:val="0000FF"/>
          </w:rPr>
          <w:t>72</w:t>
        </w:r>
      </w:hyperlink>
      <w:r>
        <w:rPr>
          <w:rFonts w:ascii="Calibri" w:hAnsi="Calibri" w:cs="Calibri"/>
        </w:rPr>
        <w:t xml:space="preserve">, </w:t>
      </w:r>
      <w:hyperlink w:anchor="Par1664" w:history="1">
        <w:r>
          <w:rPr>
            <w:rFonts w:ascii="Calibri" w:hAnsi="Calibri" w:cs="Calibri"/>
            <w:color w:val="0000FF"/>
          </w:rPr>
          <w:t>83</w:t>
        </w:r>
      </w:hyperlink>
      <w:r>
        <w:rPr>
          <w:rFonts w:ascii="Calibri" w:hAnsi="Calibri" w:cs="Calibri"/>
        </w:rPr>
        <w:t xml:space="preserve">, </w:t>
      </w:r>
      <w:hyperlink w:anchor="Par1737" w:history="1">
        <w:r>
          <w:rPr>
            <w:rFonts w:ascii="Calibri" w:hAnsi="Calibri" w:cs="Calibri"/>
            <w:color w:val="0000FF"/>
          </w:rPr>
          <w:t>84</w:t>
        </w:r>
      </w:hyperlink>
      <w:r>
        <w:rPr>
          <w:rFonts w:ascii="Calibri" w:hAnsi="Calibri" w:cs="Calibri"/>
        </w:rPr>
        <w:t xml:space="preserve"> и </w:t>
      </w:r>
      <w:hyperlink w:anchor="Par1883" w:history="1">
        <w:r>
          <w:rPr>
            <w:rFonts w:ascii="Calibri" w:hAnsi="Calibri" w:cs="Calibri"/>
            <w:color w:val="0000FF"/>
          </w:rPr>
          <w:t>93</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проведения открытого конкурса заказчик разрабатывает и утверждает конкурсную документацию.</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разработки конкурсной документации заказчик вправе привлекать на основе контракта, заключенного в соответствии с настоящим Федеральным законом, специализированную организацию.</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190" w:name="Par974"/>
      <w:bookmarkEnd w:id="190"/>
      <w:r>
        <w:rPr>
          <w:rFonts w:ascii="Calibri" w:hAnsi="Calibri" w:cs="Calibri"/>
        </w:rPr>
        <w:t>Статья 49. Извещение о проведении открытого конкурса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91" w:name="Par977"/>
      <w:bookmarkEnd w:id="191"/>
      <w:r>
        <w:rPr>
          <w:rFonts w:ascii="Calibri" w:hAnsi="Calibri" w:cs="Calibri"/>
        </w:rP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Заказчик также вправе опубликовать извещение о проведении открытого конкурса в </w:t>
      </w:r>
      <w:r>
        <w:rPr>
          <w:rFonts w:ascii="Calibri" w:hAnsi="Calibri" w:cs="Calibri"/>
        </w:rPr>
        <w:lastRenderedPageBreak/>
        <w:t xml:space="preserve">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ar977" w:history="1">
        <w:r>
          <w:rPr>
            <w:rFonts w:ascii="Calibri" w:hAnsi="Calibri" w:cs="Calibri"/>
            <w:color w:val="0000FF"/>
          </w:rPr>
          <w:t>частью 1</w:t>
        </w:r>
      </w:hyperlink>
      <w:r>
        <w:rPr>
          <w:rFonts w:ascii="Calibri" w:hAnsi="Calibri" w:cs="Calibri"/>
        </w:rPr>
        <w:t xml:space="preserve"> настоящей статьи размещением.</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92" w:name="Par979"/>
      <w:bookmarkEnd w:id="192"/>
      <w:r>
        <w:rPr>
          <w:rFonts w:ascii="Calibri" w:hAnsi="Calibri" w:cs="Calibri"/>
        </w:rPr>
        <w:t>3. В извещении о проведении открытого конкурса заказчик указывает:</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информацию, предусмотренную </w:t>
      </w:r>
      <w:hyperlink w:anchor="Par836" w:history="1">
        <w:r>
          <w:rPr>
            <w:rFonts w:ascii="Calibri" w:hAnsi="Calibri" w:cs="Calibri"/>
            <w:color w:val="0000FF"/>
          </w:rPr>
          <w:t>статьей 42</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w:t>
      </w:r>
      <w:hyperlink w:anchor="Par592" w:history="1">
        <w:r>
          <w:rPr>
            <w:rFonts w:ascii="Calibri" w:hAnsi="Calibri" w:cs="Calibri"/>
            <w:color w:val="0000FF"/>
          </w:rPr>
          <w:t>пунктом 1 части 1 статьи 31</w:t>
        </w:r>
      </w:hyperlink>
      <w:r>
        <w:rPr>
          <w:rFonts w:ascii="Calibri" w:hAnsi="Calibri" w:cs="Calibri"/>
        </w:rPr>
        <w:t xml:space="preserve"> настоящего Федерального закона, а также требование, предъявляемое к участникам открытого конкурса в соответствии с </w:t>
      </w:r>
      <w:hyperlink w:anchor="Par602" w:history="1">
        <w:r>
          <w:rPr>
            <w:rFonts w:ascii="Calibri" w:hAnsi="Calibri" w:cs="Calibri"/>
            <w:color w:val="0000FF"/>
          </w:rPr>
          <w:t>частью 1.1</w:t>
        </w:r>
      </w:hyperlink>
      <w:r>
        <w:rPr>
          <w:rFonts w:ascii="Calibri" w:hAnsi="Calibri" w:cs="Calibri"/>
        </w:rPr>
        <w:t xml:space="preserve"> (при наличии такого требования) статьи 31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95"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способы получения конкурсной документации, срок, место и порядок предоставления конкурсной документации;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плату (при ее установлении), взимаемую заказчиком за предоставление конкурсной документации, способ осуществления и валюту платежа;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язык или языки, на которых предоставляется конкурсная документация;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место, дату и время вскрытия конвертов с заявками на участие в открытом конкурсе и (или) открытия доступа к поданным в форме электронных документов этим заявкам, дату рассмотрения и оценки таких заявок;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преимущества, предоставляемые заказчиком в соответствии со </w:t>
      </w:r>
      <w:hyperlink w:anchor="Par537" w:history="1">
        <w:r>
          <w:rPr>
            <w:rFonts w:ascii="Calibri" w:hAnsi="Calibri" w:cs="Calibri"/>
            <w:color w:val="0000FF"/>
          </w:rPr>
          <w:t>статьями 28</w:t>
        </w:r>
      </w:hyperlink>
      <w:r>
        <w:rPr>
          <w:rFonts w:ascii="Calibri" w:hAnsi="Calibri" w:cs="Calibri"/>
        </w:rPr>
        <w:t xml:space="preserve"> - </w:t>
      </w:r>
      <w:hyperlink w:anchor="Par554" w:history="1">
        <w:r>
          <w:rPr>
            <w:rFonts w:ascii="Calibri" w:hAnsi="Calibri" w:cs="Calibri"/>
            <w:color w:val="0000FF"/>
          </w:rPr>
          <w:t>30</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ограничения установлены заказчиком в конкурсной документации в соответствии со </w:t>
      </w:r>
      <w:hyperlink w:anchor="Par194" w:history="1">
        <w:r>
          <w:rPr>
            <w:rFonts w:ascii="Calibri" w:hAnsi="Calibri" w:cs="Calibri"/>
            <w:color w:val="0000FF"/>
          </w:rPr>
          <w:t>статьей 14</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реквизиты счета для внесения денежных средств в качестве обеспечения заявок участников такого конкурса.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196"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193" w:name="Par993"/>
      <w:bookmarkEnd w:id="193"/>
      <w:r>
        <w:rPr>
          <w:rFonts w:ascii="Calibri" w:hAnsi="Calibri" w:cs="Calibri"/>
        </w:rPr>
        <w:t>Статья 50. Конкурсная документация</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Конкурсная документация наряду с информацией, указанной в извещении о проведении открытого конкурса, должна содержать:</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наименование и описание объекта закупки и условий контракта в соответствии со </w:t>
      </w:r>
      <w:hyperlink w:anchor="Par656" w:history="1">
        <w:r>
          <w:rPr>
            <w:rFonts w:ascii="Calibri" w:hAnsi="Calibri" w:cs="Calibri"/>
            <w:color w:val="0000FF"/>
          </w:rPr>
          <w:t>статьей 33</w:t>
        </w:r>
      </w:hyperlink>
      <w:r>
        <w:rPr>
          <w:rFonts w:ascii="Calibri" w:hAnsi="Calibri" w:cs="Calibri"/>
        </w:rPr>
        <w:t xml:space="preserve"> настоящего Федерального закона, в том числе обоснование начальной (максимальной) цены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информацию о валюте, используемой для формирования цены контракта и расчетов с поставщиком (подрядчиком, исполнителем);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Pr>
          <w:rFonts w:ascii="Calibri" w:hAnsi="Calibri" w:cs="Calibri"/>
        </w:rPr>
        <w:lastRenderedPageBreak/>
        <w:t>оплате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предусмотренные </w:t>
      </w:r>
      <w:hyperlink w:anchor="Par1022" w:history="1">
        <w:r>
          <w:rPr>
            <w:rFonts w:ascii="Calibri" w:hAnsi="Calibri" w:cs="Calibri"/>
            <w:color w:val="0000FF"/>
          </w:rPr>
          <w:t>статьей 51</w:t>
        </w:r>
      </w:hyperlink>
      <w:r>
        <w:rPr>
          <w:rFonts w:ascii="Calibri" w:hAnsi="Calibri" w:cs="Calibri"/>
        </w:rP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 возможности заказчика изменить условия контракта в соответствии с положениями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94" w:name="Par1002"/>
      <w:bookmarkEnd w:id="194"/>
      <w:r>
        <w:rPr>
          <w:rFonts w:ascii="Calibri" w:hAnsi="Calibri" w:cs="Calibri"/>
        </w:rPr>
        <w:t xml:space="preserve">6) информацию о возможности заказчика заключить контракты, указанные в </w:t>
      </w:r>
      <w:hyperlink w:anchor="Par696" w:history="1">
        <w:r>
          <w:rPr>
            <w:rFonts w:ascii="Calibri" w:hAnsi="Calibri" w:cs="Calibri"/>
            <w:color w:val="0000FF"/>
          </w:rPr>
          <w:t>части 10 статьи 34</w:t>
        </w:r>
      </w:hyperlink>
      <w:r>
        <w:rPr>
          <w:rFonts w:ascii="Calibri" w:hAnsi="Calibri" w:cs="Calibri"/>
        </w:rP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размер обеспечения заявки на участие в открытом конкурсе, а также условия банковской гарантии (в том числе срок ее действия);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размер и условия обеспечения исполнения контракта, в том числе каждого контракта в случаях, предусмотренных </w:t>
      </w:r>
      <w:hyperlink w:anchor="Par1002" w:history="1">
        <w:r>
          <w:rPr>
            <w:rFonts w:ascii="Calibri" w:hAnsi="Calibri" w:cs="Calibri"/>
            <w:color w:val="0000FF"/>
          </w:rPr>
          <w:t>пунктом 6</w:t>
        </w:r>
      </w:hyperlink>
      <w:r>
        <w:rPr>
          <w:rFonts w:ascii="Calibri" w:hAnsi="Calibri" w:cs="Calibri"/>
        </w:rP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ar2084" w:history="1">
        <w:r>
          <w:rPr>
            <w:rFonts w:ascii="Calibri" w:hAnsi="Calibri" w:cs="Calibri"/>
            <w:color w:val="0000FF"/>
          </w:rPr>
          <w:t>части 6 статьи 96</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информацию о возможности одностороннего отказа от исполнения контракта в соответствии с положениями </w:t>
      </w:r>
      <w:hyperlink w:anchor="Par2044" w:history="1">
        <w:r>
          <w:rPr>
            <w:rFonts w:ascii="Calibri" w:hAnsi="Calibri" w:cs="Calibri"/>
            <w:color w:val="0000FF"/>
          </w:rPr>
          <w:t>частей 8</w:t>
        </w:r>
      </w:hyperlink>
      <w:r>
        <w:rPr>
          <w:rFonts w:ascii="Calibri" w:hAnsi="Calibri" w:cs="Calibri"/>
        </w:rPr>
        <w:t xml:space="preserve"> - </w:t>
      </w:r>
      <w:hyperlink w:anchor="Par2067"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Дополнительные требования к содержанию конкурсной документации открытого конкурса при осуществлении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197" w:history="1">
        <w:r>
          <w:rPr>
            <w:rFonts w:ascii="Calibri" w:hAnsi="Calibri" w:cs="Calibri"/>
            <w:color w:val="0000FF"/>
          </w:rPr>
          <w:t>статьей 19</w:t>
        </w:r>
      </w:hyperlink>
      <w:r>
        <w:rPr>
          <w:rFonts w:ascii="Calibri" w:hAnsi="Calibri" w:cs="Calibri"/>
        </w:rP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198" w:history="1">
        <w:r>
          <w:rPr>
            <w:rFonts w:ascii="Calibri" w:hAnsi="Calibri" w:cs="Calibri"/>
            <w:color w:val="0000FF"/>
          </w:rPr>
          <w:t>статьей 24</w:t>
        </w:r>
      </w:hyperlink>
      <w:r>
        <w:rPr>
          <w:rFonts w:ascii="Calibri" w:hAnsi="Calibri" w:cs="Calibri"/>
        </w:rPr>
        <w:t xml:space="preserve"> Федерального закона от 20 августа 2004 года N 117-ФЗ "О накопительно-ипотечной системе жилищного обеспечения военнослужащих".</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99"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Размещение конкурсной документации в единой информационной системе </w:t>
      </w:r>
      <w:r>
        <w:rPr>
          <w:rFonts w:ascii="Calibri" w:hAnsi="Calibri" w:cs="Calibri"/>
        </w:rPr>
        <w:lastRenderedPageBreak/>
        <w:t>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195" w:name="Par1022"/>
      <w:bookmarkEnd w:id="195"/>
      <w:r>
        <w:rPr>
          <w:rFonts w:ascii="Calibri" w:hAnsi="Calibri" w:cs="Calibri"/>
        </w:rPr>
        <w:t>Статья 51. Порядок подачи заявок на участие в открытом конкурсе</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96" w:name="Par1026"/>
      <w:bookmarkEnd w:id="196"/>
      <w:r>
        <w:rPr>
          <w:rFonts w:ascii="Calibri" w:hAnsi="Calibri" w:cs="Calibri"/>
        </w:rPr>
        <w:t xml:space="preserve">2. Участник открытого конкурса подает в письменной форме заявку на участие в открытом </w:t>
      </w:r>
      <w:r>
        <w:rPr>
          <w:rFonts w:ascii="Calibri" w:hAnsi="Calibri" w:cs="Calibri"/>
        </w:rPr>
        <w:lastRenderedPageBreak/>
        <w:t>конкурсе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конкурсной документацией).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следующие информацию и документы об участнике открытого конкурса, подавшем заявку на участие в открытом конкурсе: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00" w:history="1">
        <w:r>
          <w:rPr>
            <w:rFonts w:ascii="Calibri" w:hAnsi="Calibri" w:cs="Calibri"/>
            <w:color w:val="0000FF"/>
          </w:rPr>
          <w:t>N 396-ФЗ</w:t>
        </w:r>
      </w:hyperlink>
      <w:r>
        <w:rPr>
          <w:rFonts w:ascii="Calibri" w:hAnsi="Calibri" w:cs="Calibri"/>
        </w:rPr>
        <w:t xml:space="preserve">, от 04.06.2014 </w:t>
      </w:r>
      <w:hyperlink r:id="rId201" w:history="1">
        <w:r>
          <w:rPr>
            <w:rFonts w:ascii="Calibri" w:hAnsi="Calibri" w:cs="Calibri"/>
            <w:color w:val="0000FF"/>
          </w:rPr>
          <w:t>N 140-ФЗ</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ar592" w:history="1">
        <w:r>
          <w:rPr>
            <w:rFonts w:ascii="Calibri" w:hAnsi="Calibri" w:cs="Calibri"/>
            <w:color w:val="0000FF"/>
          </w:rPr>
          <w:t>пунктом 1 части 1 статьи 31</w:t>
        </w:r>
      </w:hyperlink>
      <w:r>
        <w:rPr>
          <w:rFonts w:ascii="Calibri" w:hAnsi="Calibri" w:cs="Calibri"/>
        </w:rP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ar594" w:history="1">
        <w:r>
          <w:rPr>
            <w:rFonts w:ascii="Calibri" w:hAnsi="Calibri" w:cs="Calibri"/>
            <w:color w:val="0000FF"/>
          </w:rPr>
          <w:t>пунктами 3</w:t>
        </w:r>
      </w:hyperlink>
      <w:r>
        <w:rPr>
          <w:rFonts w:ascii="Calibri" w:hAnsi="Calibri" w:cs="Calibri"/>
        </w:rPr>
        <w:t xml:space="preserve"> - </w:t>
      </w:r>
      <w:hyperlink w:anchor="Par600" w:history="1">
        <w:r>
          <w:rPr>
            <w:rFonts w:ascii="Calibri" w:hAnsi="Calibri" w:cs="Calibri"/>
            <w:color w:val="0000FF"/>
          </w:rPr>
          <w:t>9 части 1 статьи 31</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02" w:history="1">
        <w:r>
          <w:rPr>
            <w:rFonts w:ascii="Calibri" w:hAnsi="Calibri" w:cs="Calibri"/>
            <w:color w:val="0000FF"/>
          </w:rPr>
          <w:t>N 396-ФЗ</w:t>
        </w:r>
      </w:hyperlink>
      <w:r>
        <w:rPr>
          <w:rFonts w:ascii="Calibri" w:hAnsi="Calibri" w:cs="Calibri"/>
        </w:rPr>
        <w:t xml:space="preserve">, от 04.06.2014 </w:t>
      </w:r>
      <w:hyperlink r:id="rId203" w:history="1">
        <w:r>
          <w:rPr>
            <w:rFonts w:ascii="Calibri" w:hAnsi="Calibri" w:cs="Calibri"/>
            <w:color w:val="0000FF"/>
          </w:rPr>
          <w:t>N 140-ФЗ</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копии учредительных документов участника открытого конкурса (для юридического лица);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документы, подтверждающие право участника открытого конкурса на получение преимуществ в соответствии со </w:t>
      </w:r>
      <w:hyperlink w:anchor="Par537" w:history="1">
        <w:r>
          <w:rPr>
            <w:rFonts w:ascii="Calibri" w:hAnsi="Calibri" w:cs="Calibri"/>
            <w:color w:val="0000FF"/>
          </w:rPr>
          <w:t>статьями 28</w:t>
        </w:r>
      </w:hyperlink>
      <w:r>
        <w:rPr>
          <w:rFonts w:ascii="Calibri" w:hAnsi="Calibri" w:cs="Calibri"/>
        </w:rPr>
        <w:t xml:space="preserve"> и </w:t>
      </w:r>
      <w:hyperlink w:anchor="Par543" w:history="1">
        <w:r>
          <w:rPr>
            <w:rFonts w:ascii="Calibri" w:hAnsi="Calibri" w:cs="Calibri"/>
            <w:color w:val="0000FF"/>
          </w:rPr>
          <w:t>29</w:t>
        </w:r>
      </w:hyperlink>
      <w:r>
        <w:rPr>
          <w:rFonts w:ascii="Calibri" w:hAnsi="Calibri" w:cs="Calibri"/>
        </w:rPr>
        <w:t xml:space="preserve"> настоящего Федерального закона, или заверенные копии таких документов;</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04"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документы, подтверждающие соответствие участника открытого конкурса и (или) предлагаемых им товара, работы или услуги условиям, запретам и ограничениям в случае, если такие условия, запреты и ограничения установлены заказчиком в конкурсной документации в соответствии со </w:t>
      </w:r>
      <w:hyperlink w:anchor="Par194" w:history="1">
        <w:r>
          <w:rPr>
            <w:rFonts w:ascii="Calibri" w:hAnsi="Calibri" w:cs="Calibri"/>
            <w:color w:val="0000FF"/>
          </w:rPr>
          <w:t>статьей 14</w:t>
        </w:r>
      </w:hyperlink>
      <w:r>
        <w:rPr>
          <w:rFonts w:ascii="Calibri" w:hAnsi="Calibri" w:cs="Calibri"/>
        </w:rPr>
        <w:t xml:space="preserve"> настоящего Федерального закона, или заверенные копии таких документов;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ar575" w:history="1">
        <w:r>
          <w:rPr>
            <w:rFonts w:ascii="Calibri" w:hAnsi="Calibri" w:cs="Calibri"/>
            <w:color w:val="0000FF"/>
          </w:rPr>
          <w:t>частью 3 статьи 30</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"и" введен Федеральным </w:t>
      </w:r>
      <w:hyperlink r:id="rId205" w:history="1">
        <w:r>
          <w:rPr>
            <w:rFonts w:ascii="Calibri" w:hAnsi="Calibri" w:cs="Calibri"/>
            <w:color w:val="0000FF"/>
          </w:rPr>
          <w:t>законом</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97" w:name="Par1041"/>
      <w:bookmarkEnd w:id="197"/>
      <w:r>
        <w:rPr>
          <w:rFonts w:ascii="Calibri" w:hAnsi="Calibri" w:cs="Calibri"/>
        </w:rPr>
        <w:t>2) предложение участника открытого конкурса в отношении объекта закупки, а в случае закупки товара также предлагаемая цена единицы товара, наименование страны происхождения товара;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06" w:history="1">
        <w:r>
          <w:rPr>
            <w:rFonts w:ascii="Calibri" w:hAnsi="Calibri" w:cs="Calibri"/>
            <w:color w:val="0000FF"/>
          </w:rPr>
          <w:t>N 396-ФЗ</w:t>
        </w:r>
      </w:hyperlink>
      <w:r>
        <w:rPr>
          <w:rFonts w:ascii="Calibri" w:hAnsi="Calibri" w:cs="Calibri"/>
        </w:rPr>
        <w:t xml:space="preserve">, от 31.12.2014 </w:t>
      </w:r>
      <w:hyperlink r:id="rId207" w:history="1">
        <w:r>
          <w:rPr>
            <w:rFonts w:ascii="Calibri" w:hAnsi="Calibri" w:cs="Calibri"/>
            <w:color w:val="0000FF"/>
          </w:rPr>
          <w:t>N 498-ФЗ</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предусмотренном </w:t>
      </w:r>
      <w:hyperlink w:anchor="Par744" w:history="1">
        <w:r>
          <w:rPr>
            <w:rFonts w:ascii="Calibri" w:hAnsi="Calibri" w:cs="Calibri"/>
            <w:color w:val="0000FF"/>
          </w:rPr>
          <w:t>частью 2 статьи 37</w:t>
        </w:r>
      </w:hyperlink>
      <w:r>
        <w:rPr>
          <w:rFonts w:ascii="Calibri" w:hAnsi="Calibri" w:cs="Calibri"/>
        </w:rPr>
        <w:t xml:space="preserve"> настоящего Федерального закона, документы, подтверждающие добросовестность участника открытого конкурса;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 либо включенная в реестр банковских гарантий банковская гарантия);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08"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открытом конкурсе, за исключением предусмотренных настоящей частью требований к оформлению такой заявки.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Требовать от участника открытого конкурса иные документы и информацию, за исключением предусмотренных </w:t>
      </w:r>
      <w:hyperlink w:anchor="Par1026" w:history="1">
        <w:r>
          <w:rPr>
            <w:rFonts w:ascii="Calibri" w:hAnsi="Calibri" w:cs="Calibri"/>
            <w:color w:val="0000FF"/>
          </w:rPr>
          <w:t>частью 2</w:t>
        </w:r>
      </w:hyperlink>
      <w:r>
        <w:rPr>
          <w:rFonts w:ascii="Calibri" w:hAnsi="Calibri" w:cs="Calibri"/>
        </w:rPr>
        <w:t xml:space="preserve"> настоящей статьи документов и информации, не допускается.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Каждый конверт с заявкой на участие в открытом конкурсе, каждая поданная в форме </w:t>
      </w:r>
      <w:r>
        <w:rPr>
          <w:rFonts w:ascii="Calibri" w:hAnsi="Calibri" w:cs="Calibri"/>
        </w:rPr>
        <w:lastRenderedPageBreak/>
        <w:t>электронного документа заявка на участие в открытом конкурсе, поступившие в срок, указанный в конкурсной документации, регистрируются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Прием заявок на участие в открытом конкурсе прекращается с наступлением срока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Заказчик, специализированная организация обеспечивают сохранность конвертов с заявками на участие в открытом конкурсе, защищенность, неприкосновенность и конфиденциальность поданных в форме электронных документов заявок на участие в открытом конкурсе и обеспечивают рассмотрение содержания заявок на участие в открытом конкурсе только после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в том числе поданных в форме электронных документов заявок на участие в открытом конкурсе, не вправе допускать повреждение этих конвертов, осуществлять открытие доступа к таким заявкам до момента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Федеральным законом.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 Открытие доступа к заявкам на участие в открытом конкурсе, поданным в форме электронных документов после истечения срока подачи заявок на участие в открытом конкурсе, не осуществляется.</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198" w:name="Par1058"/>
      <w:bookmarkEnd w:id="198"/>
      <w:r>
        <w:rPr>
          <w:rFonts w:ascii="Calibri" w:hAnsi="Calibri" w:cs="Calibri"/>
        </w:rP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199" w:name="Par1060"/>
      <w:bookmarkEnd w:id="199"/>
      <w:r>
        <w:rPr>
          <w:rFonts w:ascii="Calibri" w:hAnsi="Calibri" w:cs="Calibri"/>
        </w:rPr>
        <w:t>Статья 52. 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Конкурсная комиссия вскрывает конверты с заявками на участие в открытом конкурсе и (или) открывает доступ к поданным в форме электронных документов заявкам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w:t>
      </w:r>
      <w:r>
        <w:rPr>
          <w:rFonts w:ascii="Calibri" w:hAnsi="Calibri" w:cs="Calibri"/>
        </w:rPr>
        <w:lastRenderedPageBreak/>
        <w:t>вскрываются, открывается доступ к поданным в форме электронных документов заявкам на участие в открытом конкурсе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и открытие доступа к поданным в форме электронных документов заявкам на участие в таком конкурсе осуществляются в один день.</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Заказчик признается исполнившим эту обязанность, если участникам открытого конкурса предоставлена возможность получать в режиме реального времени полную информацию о вскрытии конвертов с заявками на участие в открытом конкурсе и (или) об открытии указанного доступа.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и (или) открытия указанного доступа. При этом конкурсная комиссия объявляет последствия подачи двух и более заявок на участие в открытом конкурсе одним участником конкурса.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Конкурсная комиссия вскрывает конверты с заявками на участие в открытом конкурсе и открывает доступ к поданным в форме электронных документов заявкам на участие в открытом конкурсе, если такие конверты и заявки поступили заказчику до вскрытия таких конвертов и (или) открытия указанного доступа.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месте, дате и времени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или доступ к поданной в форме электронного документа заявке которого открывается,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открытии указанного доступа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открытия доступа к поданным в форме электронных документов заявкам на участие в конкурсе и не позднее рабочего дня, следующего за датой подписания этого протокола, размещается в единой информационной </w:t>
      </w:r>
      <w:r>
        <w:rPr>
          <w:rFonts w:ascii="Calibri" w:hAnsi="Calibri" w:cs="Calibri"/>
        </w:rPr>
        <w:lastRenderedPageBreak/>
        <w:t>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Заказчик обязан обеспечить осуществление аудиозаписи вскрытия конвертов с заявками на участие в открытом конкурсе и (или) открытия доступа к поданным в форме электронных документов заявкам на участие в открытом конкурсе. Участник открытого конкурса, присутствующий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вправе осуществлять аудио- и видеозапись вскрытия таких конвертов и (или) открытия указанного доступа.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200" w:name="Par1072"/>
      <w:bookmarkEnd w:id="200"/>
      <w:r>
        <w:rPr>
          <w:rFonts w:ascii="Calibri" w:hAnsi="Calibri" w:cs="Calibri"/>
        </w:rPr>
        <w:t>Статья 53. Рассмотрение и оценка заявок на участие в конкурсе</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 рассмотрения и оценки заявок на участие в конкурсе не может превышать двадцать дней с даты вскрытия конвертов с такими заявками и (или) открытия доступа к поданным в форме электронных документов заявкам на участие в конкурсе.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Заявка на участие в конкурсе признается надлежащей, если она соответствует требованиям настоящего Федерального закона,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w:anchor="Par1026" w:history="1">
        <w:r>
          <w:rPr>
            <w:rFonts w:ascii="Calibri" w:hAnsi="Calibri" w:cs="Calibri"/>
            <w:color w:val="0000FF"/>
          </w:rPr>
          <w:t>частью 2 статьи 51</w:t>
        </w:r>
      </w:hyperlink>
      <w:r>
        <w:rPr>
          <w:rFonts w:ascii="Calibri" w:hAnsi="Calibri" w:cs="Calibri"/>
        </w:rPr>
        <w:t xml:space="preserve"> настоящего Федерального закона, конкурсная комиссия обязана отстранить такого участника от участия в конкурсе на любом этапе его проведения.</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209"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Результаты рассмотрения заявок на участие в конкурсе фиксируются в протоколе рассмотрения и оценки заявок на участие в конкурсе.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01" w:name="Par1082"/>
      <w:bookmarkEnd w:id="201"/>
      <w:r>
        <w:rPr>
          <w:rFonts w:ascii="Calibri" w:hAnsi="Calibri" w:cs="Calibri"/>
        </w:rP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ar696" w:history="1">
        <w:r>
          <w:rPr>
            <w:rFonts w:ascii="Calibri" w:hAnsi="Calibri" w:cs="Calibri"/>
            <w:color w:val="0000FF"/>
          </w:rPr>
          <w:t>части 10 статьи 34</w:t>
        </w:r>
      </w:hyperlink>
      <w:r>
        <w:rPr>
          <w:rFonts w:ascii="Calibri" w:hAnsi="Calibri" w:cs="Calibri"/>
        </w:rP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02" w:name="Par1086"/>
      <w:bookmarkEnd w:id="202"/>
      <w:r>
        <w:rPr>
          <w:rFonts w:ascii="Calibri" w:hAnsi="Calibri" w:cs="Calibri"/>
        </w:rP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место, дата, время проведения рассмотрения и оценки таких заявок;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об участниках конкурса, заявки на участие в конкурсе которых были рассмотрены;</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каждого члена комиссии об отклонении заявок на участие в конкурсе;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оценки заявок на участие в конкурсе;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присвоенные заявкам на участие в конкурсе значения по каждому из предусмотренных критериев оценки заявок на участие в конкурсе;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принятое на основании результатов оценки заявок на участие в конкурсе решение о присвоении таким заявкам порядковых номеров;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03" w:name="Par1095"/>
      <w:bookmarkEnd w:id="203"/>
      <w:r>
        <w:rPr>
          <w:rFonts w:ascii="Calibri" w:hAnsi="Calibri" w:cs="Calibri"/>
        </w:rPr>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место, дата, время проведения рассмотрения такой заявки;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каждого члена комиссии о соответствии такой заявки требованиям настоящего Федерального закона и конкурсной документации;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 возможности заключения контракта с участником конкурса, подавшим единственную заявку на участие в конкурсе.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Протоколы, указанные в </w:t>
      </w:r>
      <w:hyperlink w:anchor="Par1086" w:history="1">
        <w:r>
          <w:rPr>
            <w:rFonts w:ascii="Calibri" w:hAnsi="Calibri" w:cs="Calibri"/>
            <w:color w:val="0000FF"/>
          </w:rPr>
          <w:t>частях 10</w:t>
        </w:r>
      </w:hyperlink>
      <w:r>
        <w:rPr>
          <w:rFonts w:ascii="Calibri" w:hAnsi="Calibri" w:cs="Calibri"/>
        </w:rPr>
        <w:t xml:space="preserve"> и </w:t>
      </w:r>
      <w:hyperlink w:anchor="Par1095" w:history="1">
        <w:r>
          <w:rPr>
            <w:rFonts w:ascii="Calibri" w:hAnsi="Calibri" w:cs="Calibri"/>
            <w:color w:val="0000FF"/>
          </w:rPr>
          <w:t>11</w:t>
        </w:r>
      </w:hyperlink>
      <w:r>
        <w:rPr>
          <w:rFonts w:ascii="Calibri" w:hAnsi="Calibri" w:cs="Calibri"/>
        </w:rPr>
        <w:t xml:space="preserve"> настоящей статьи, составляются в двух экземплярах, которые подписываются всеми присутствующими членами конкурсной комиссии. К этим протоколам прилагается информация, предусмотренная </w:t>
      </w:r>
      <w:hyperlink w:anchor="Par1041" w:history="1">
        <w:r>
          <w:rPr>
            <w:rFonts w:ascii="Calibri" w:hAnsi="Calibri" w:cs="Calibri"/>
            <w:color w:val="0000FF"/>
          </w:rPr>
          <w:t>пунктом 2 части 2 статьи 51</w:t>
        </w:r>
      </w:hyperlink>
      <w:r>
        <w:rPr>
          <w:rFonts w:ascii="Calibri" w:hAnsi="Calibri" w:cs="Calibri"/>
        </w:rPr>
        <w:t xml:space="preserve"> настоящего Федерального закона.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не позднее рабочего дня, следующего за датой подписания указанных протоколов.</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10"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Любой участник конкурса, в том числе подавший единственную заявку на участие в конкурсе, вправе обжаловать результаты конкурса в </w:t>
      </w:r>
      <w:hyperlink w:anchor="Par2340" w:history="1">
        <w:r>
          <w:rPr>
            <w:rFonts w:ascii="Calibri" w:hAnsi="Calibri" w:cs="Calibri"/>
            <w:color w:val="0000FF"/>
          </w:rPr>
          <w:t>порядке</w:t>
        </w:r>
      </w:hyperlink>
      <w:r>
        <w:rPr>
          <w:rFonts w:ascii="Calibri" w:hAnsi="Calibri" w:cs="Calibri"/>
        </w:rPr>
        <w:t>, установленном настоящим Федеральным законом.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и (или) открытия доступа к поданным в форме электронных документов заявкам на участие в конкурсе хранятся заказчиком не менее чем три года.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204" w:name="Par1106"/>
      <w:bookmarkEnd w:id="204"/>
      <w:r>
        <w:rPr>
          <w:rFonts w:ascii="Calibri" w:hAnsi="Calibri" w:cs="Calibri"/>
        </w:rPr>
        <w:t>Статья 54. Заключение контракта по результатам конкурса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w:t>
      </w:r>
      <w:hyperlink w:anchor="Par2069" w:history="1">
        <w:r>
          <w:rPr>
            <w:rFonts w:ascii="Calibri" w:hAnsi="Calibri" w:cs="Calibri"/>
            <w:color w:val="0000FF"/>
          </w:rPr>
          <w:t>закона</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05" w:name="Par1111"/>
      <w:bookmarkEnd w:id="205"/>
      <w:r>
        <w:rPr>
          <w:rFonts w:ascii="Calibri" w:hAnsi="Calibri" w:cs="Calibri"/>
        </w:rPr>
        <w:t xml:space="preserve">3.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ar743" w:history="1">
        <w:r>
          <w:rPr>
            <w:rFonts w:ascii="Calibri" w:hAnsi="Calibri" w:cs="Calibri"/>
            <w:color w:val="0000FF"/>
          </w:rPr>
          <w:t>частью 1 статьи 37</w:t>
        </w:r>
      </w:hyperlink>
      <w:r>
        <w:rPr>
          <w:rFonts w:ascii="Calibri" w:hAnsi="Calibri" w:cs="Calibri"/>
        </w:rP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1"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ar1111" w:history="1">
        <w:r>
          <w:rPr>
            <w:rFonts w:ascii="Calibri" w:hAnsi="Calibri" w:cs="Calibri"/>
            <w:color w:val="0000FF"/>
          </w:rPr>
          <w:t>частью 3</w:t>
        </w:r>
      </w:hyperlink>
      <w:r>
        <w:rPr>
          <w:rFonts w:ascii="Calibri" w:hAnsi="Calibri" w:cs="Calibri"/>
        </w:rP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06" w:name="Par1115"/>
      <w:bookmarkEnd w:id="206"/>
      <w:r>
        <w:rPr>
          <w:rFonts w:ascii="Calibri" w:hAnsi="Calibri" w:cs="Calibri"/>
        </w:rPr>
        <w:lastRenderedPageBreak/>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2"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Денежные средства, внесенные в качестве обеспечения заявки на участие в конкурсе, возвращаются победителю конкурса в сроки, предусмотренные </w:t>
      </w:r>
      <w:hyperlink w:anchor="Par867"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07" w:name="Par1119"/>
      <w:bookmarkEnd w:id="207"/>
      <w:r>
        <w:rPr>
          <w:rFonts w:ascii="Calibri" w:hAnsi="Calibri" w:cs="Calibri"/>
        </w:rPr>
        <w:t>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208" w:name="Par1121"/>
      <w:bookmarkEnd w:id="208"/>
      <w:r>
        <w:rPr>
          <w:rFonts w:ascii="Calibri" w:hAnsi="Calibri" w:cs="Calibri"/>
        </w:rPr>
        <w:t>Статья 55. Последствия признания конкурса несостоявшимся</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09" w:name="Par1124"/>
      <w:bookmarkEnd w:id="209"/>
      <w:r>
        <w:rPr>
          <w:rFonts w:ascii="Calibri" w:hAnsi="Calibri" w:cs="Calibri"/>
        </w:rPr>
        <w:t xml:space="preserve">1. Заказчик заключает контракт с единственным поставщиком (подрядчиком, исполнителем) в соответствии с </w:t>
      </w:r>
      <w:hyperlink w:anchor="Par1930"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случаях, если конкурс признан не состоявшимся по основаниям, предусмотренным: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w:anchor="Par1058" w:history="1">
        <w:r>
          <w:rPr>
            <w:rFonts w:ascii="Calibri" w:hAnsi="Calibri" w:cs="Calibri"/>
            <w:color w:val="0000FF"/>
          </w:rPr>
          <w:t>частью 13 статьи 51</w:t>
        </w:r>
      </w:hyperlink>
      <w:r>
        <w:rPr>
          <w:rFonts w:ascii="Calibri" w:hAnsi="Calibri" w:cs="Calibri"/>
        </w:rP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1082" w:history="1">
        <w:r>
          <w:rPr>
            <w:rFonts w:ascii="Calibri" w:hAnsi="Calibri" w:cs="Calibri"/>
            <w:color w:val="0000FF"/>
          </w:rPr>
          <w:t>частью 6 статьи 53</w:t>
        </w:r>
      </w:hyperlink>
      <w:r>
        <w:rPr>
          <w:rFonts w:ascii="Calibri" w:hAnsi="Calibri" w:cs="Calibri"/>
        </w:rPr>
        <w:t xml:space="preserve">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1156" w:history="1">
        <w:r>
          <w:rPr>
            <w:rFonts w:ascii="Calibri" w:hAnsi="Calibri" w:cs="Calibri"/>
            <w:color w:val="0000FF"/>
          </w:rPr>
          <w:t>частью 9 статьи 56</w:t>
        </w:r>
      </w:hyperlink>
      <w:r>
        <w:rPr>
          <w:rFonts w:ascii="Calibri" w:hAnsi="Calibri" w:cs="Calibri"/>
        </w:rP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документации.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10" w:name="Par1128"/>
      <w:bookmarkEnd w:id="210"/>
      <w:r>
        <w:rPr>
          <w:rFonts w:ascii="Calibri" w:hAnsi="Calibri" w:cs="Calibri"/>
        </w:rPr>
        <w:t xml:space="preserve">2.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ar1134" w:history="1">
        <w:r>
          <w:rPr>
            <w:rFonts w:ascii="Calibri" w:hAnsi="Calibri" w:cs="Calibri"/>
            <w:color w:val="0000FF"/>
          </w:rPr>
          <w:t>частью 3</w:t>
        </w:r>
      </w:hyperlink>
      <w:r>
        <w:rPr>
          <w:rFonts w:ascii="Calibri" w:hAnsi="Calibri" w:cs="Calibri"/>
        </w:rPr>
        <w:t xml:space="preserve"> настоящей статьи или новую закупку в случаях, если конкурс признан не состоявшимся по основаниям, предусмотренным:</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11" w:name="Par1129"/>
      <w:bookmarkEnd w:id="211"/>
      <w:r>
        <w:rPr>
          <w:rFonts w:ascii="Calibri" w:hAnsi="Calibri" w:cs="Calibri"/>
        </w:rPr>
        <w:t xml:space="preserve">1) </w:t>
      </w:r>
      <w:hyperlink w:anchor="Par1058" w:history="1">
        <w:r>
          <w:rPr>
            <w:rFonts w:ascii="Calibri" w:hAnsi="Calibri" w:cs="Calibri"/>
            <w:color w:val="0000FF"/>
          </w:rPr>
          <w:t>частью 13 статьи 51</w:t>
        </w:r>
      </w:hyperlink>
      <w:r>
        <w:rPr>
          <w:rFonts w:ascii="Calibri" w:hAnsi="Calibri" w:cs="Calibri"/>
        </w:rPr>
        <w:t xml:space="preserve"> настоящего Федерального закона в связи с тем, что по окончании срока подачи заявок на участие в конкурсе не подано ни одной такой заявки;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w:t>
      </w:r>
      <w:hyperlink w:anchor="Par1082" w:history="1">
        <w:r>
          <w:rPr>
            <w:rFonts w:ascii="Calibri" w:hAnsi="Calibri" w:cs="Calibri"/>
            <w:color w:val="0000FF"/>
          </w:rPr>
          <w:t>частью 6 статьи 53</w:t>
        </w:r>
      </w:hyperlink>
      <w:r>
        <w:rPr>
          <w:rFonts w:ascii="Calibri" w:hAnsi="Calibri" w:cs="Calibri"/>
        </w:rP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w:anchor="Par1115" w:history="1">
        <w:r>
          <w:rPr>
            <w:rFonts w:ascii="Calibri" w:hAnsi="Calibri" w:cs="Calibri"/>
            <w:color w:val="0000FF"/>
          </w:rPr>
          <w:t>частью 6 статьи 54</w:t>
        </w:r>
      </w:hyperlink>
      <w:r>
        <w:rPr>
          <w:rFonts w:ascii="Calibri" w:hAnsi="Calibri" w:cs="Calibri"/>
        </w:rPr>
        <w:t xml:space="preserve">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213"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12" w:name="Par1133"/>
      <w:bookmarkEnd w:id="212"/>
      <w:r>
        <w:rPr>
          <w:rFonts w:ascii="Calibri" w:hAnsi="Calibri" w:cs="Calibri"/>
        </w:rPr>
        <w:t xml:space="preserve">3) </w:t>
      </w:r>
      <w:hyperlink w:anchor="Par1156" w:history="1">
        <w:r>
          <w:rPr>
            <w:rFonts w:ascii="Calibri" w:hAnsi="Calibri" w:cs="Calibri"/>
            <w:color w:val="0000FF"/>
          </w:rPr>
          <w:t>частью 9 статьи 56</w:t>
        </w:r>
      </w:hyperlink>
      <w:r>
        <w:rPr>
          <w:rFonts w:ascii="Calibri" w:hAnsi="Calibri" w:cs="Calibri"/>
        </w:rP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13" w:name="Par1134"/>
      <w:bookmarkEnd w:id="213"/>
      <w:r>
        <w:rPr>
          <w:rFonts w:ascii="Calibri" w:hAnsi="Calibri" w:cs="Calibri"/>
        </w:rPr>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и открытия доступа к поданным в форме электронных документов заявкам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которая может быть увеличена не более чем на десять процентов начальной (максимальной) цены контракта, предусмотренной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закона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ar1140" w:history="1">
        <w:r>
          <w:rPr>
            <w:rFonts w:ascii="Calibri" w:hAnsi="Calibri" w:cs="Calibri"/>
            <w:color w:val="0000FF"/>
          </w:rPr>
          <w:t>статьи 56</w:t>
        </w:r>
      </w:hyperlink>
      <w:r>
        <w:rPr>
          <w:rFonts w:ascii="Calibri" w:hAnsi="Calibri" w:cs="Calibri"/>
        </w:rPr>
        <w:t xml:space="preserve"> настоящего Федерального закона с учетом положений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14" w:name="Par1135"/>
      <w:bookmarkEnd w:id="214"/>
      <w:r>
        <w:rPr>
          <w:rFonts w:ascii="Calibri" w:hAnsi="Calibri" w:cs="Calibri"/>
        </w:rPr>
        <w:t xml:space="preserve">4. В случае, если повторный конкурс признан не состоявшимся по основаниям, предусмотренным </w:t>
      </w:r>
      <w:hyperlink w:anchor="Par1129" w:history="1">
        <w:r>
          <w:rPr>
            <w:rFonts w:ascii="Calibri" w:hAnsi="Calibri" w:cs="Calibri"/>
            <w:color w:val="0000FF"/>
          </w:rPr>
          <w:t>пунктами 1</w:t>
        </w:r>
      </w:hyperlink>
      <w:r>
        <w:rPr>
          <w:rFonts w:ascii="Calibri" w:hAnsi="Calibri" w:cs="Calibri"/>
        </w:rPr>
        <w:t xml:space="preserve"> - </w:t>
      </w:r>
      <w:hyperlink w:anchor="Par1133" w:history="1">
        <w:r>
          <w:rPr>
            <w:rFonts w:ascii="Calibri" w:hAnsi="Calibri" w:cs="Calibri"/>
            <w:color w:val="0000FF"/>
          </w:rPr>
          <w:t>3 части 2</w:t>
        </w:r>
      </w:hyperlink>
      <w:r>
        <w:rPr>
          <w:rFonts w:ascii="Calibri" w:hAnsi="Calibri" w:cs="Calibri"/>
        </w:rPr>
        <w:t xml:space="preserve"> настоящей статьи, заказчик вносит изменения в план-график (при необходимости также в план закупок) и осуществляет данную закупку путем проведения запроса предложений в соответствии с </w:t>
      </w:r>
      <w:hyperlink w:anchor="Par1677" w:history="1">
        <w:r>
          <w:rPr>
            <w:rFonts w:ascii="Calibri" w:hAnsi="Calibri" w:cs="Calibri"/>
            <w:color w:val="0000FF"/>
          </w:rPr>
          <w:t>пунктом 8 части 2 статьи 83</w:t>
        </w:r>
      </w:hyperlink>
      <w:r>
        <w:rPr>
          <w:rFonts w:ascii="Calibri" w:hAnsi="Calibri" w:cs="Calibri"/>
        </w:rP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двухэтапный конкурс признан не состоявшимся по основаниям, предусмотренным </w:t>
      </w:r>
      <w:hyperlink w:anchor="Par1174" w:history="1">
        <w:r>
          <w:rPr>
            <w:rFonts w:ascii="Calibri" w:hAnsi="Calibri" w:cs="Calibri"/>
            <w:color w:val="0000FF"/>
          </w:rPr>
          <w:t>частью 10 статьи 57</w:t>
        </w:r>
      </w:hyperlink>
      <w:r>
        <w:rPr>
          <w:rFonts w:ascii="Calibri" w:hAnsi="Calibri" w:cs="Calibri"/>
        </w:rPr>
        <w:t xml:space="preserve"> настоящего Федерального закона, заказчик вносит изменения в план-график (при необходимости также в план закупок) и снова осуществляет закупку.</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15" w:name="Par1137"/>
      <w:bookmarkEnd w:id="215"/>
      <w:r>
        <w:rPr>
          <w:rFonts w:ascii="Calibri" w:hAnsi="Calibri" w:cs="Calibri"/>
        </w:rPr>
        <w:t xml:space="preserve">6. В случае, если двухэтапный конкурс признан не состоявшимся по основаниям, предусмотренным </w:t>
      </w:r>
      <w:hyperlink w:anchor="Par1179" w:history="1">
        <w:r>
          <w:rPr>
            <w:rFonts w:ascii="Calibri" w:hAnsi="Calibri" w:cs="Calibri"/>
            <w:color w:val="0000FF"/>
          </w:rPr>
          <w:t>частью 15 статьи 57</w:t>
        </w:r>
      </w:hyperlink>
      <w:r>
        <w:rPr>
          <w:rFonts w:ascii="Calibri" w:hAnsi="Calibri" w:cs="Calibri"/>
        </w:rP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ar1134" w:history="1">
        <w:r>
          <w:rPr>
            <w:rFonts w:ascii="Calibri" w:hAnsi="Calibri" w:cs="Calibri"/>
            <w:color w:val="0000FF"/>
          </w:rPr>
          <w:t>частью 3</w:t>
        </w:r>
      </w:hyperlink>
      <w:r>
        <w:rPr>
          <w:rFonts w:ascii="Calibri" w:hAnsi="Calibri" w:cs="Calibri"/>
        </w:rPr>
        <w:t xml:space="preserve"> настоящей статьи с участием неограниченного круга лиц или снова осуществляет закупку.</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16" w:name="Par1138"/>
      <w:bookmarkEnd w:id="216"/>
      <w:r>
        <w:rPr>
          <w:rFonts w:ascii="Calibri" w:hAnsi="Calibri" w:cs="Calibri"/>
        </w:rPr>
        <w:t xml:space="preserve">7. В случае, если двухэтапный конкурс признан не состоявшимся по основаниям, предусмотренным </w:t>
      </w:r>
      <w:hyperlink w:anchor="Par1179" w:history="1">
        <w:r>
          <w:rPr>
            <w:rFonts w:ascii="Calibri" w:hAnsi="Calibri" w:cs="Calibri"/>
            <w:color w:val="0000FF"/>
          </w:rPr>
          <w:t>частью 15 статьи 57</w:t>
        </w:r>
      </w:hyperlink>
      <w:r>
        <w:rPr>
          <w:rFonts w:ascii="Calibri" w:hAnsi="Calibri" w:cs="Calibri"/>
        </w:rP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Par1930"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217" w:name="Par1140"/>
      <w:bookmarkEnd w:id="217"/>
      <w:r>
        <w:rPr>
          <w:rFonts w:ascii="Calibri" w:hAnsi="Calibri" w:cs="Calibri"/>
        </w:rPr>
        <w:t>Статья 56. Особенности проведения конкурса с ограниченным участием</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18" w:name="Par1143"/>
      <w:bookmarkEnd w:id="218"/>
      <w:r>
        <w:rPr>
          <w:rFonts w:ascii="Calibri" w:hAnsi="Calibri" w:cs="Calibri"/>
        </w:rPr>
        <w:t>2. Заказчик осуществляет закупки путем проведения конкурса с ограниченным участием в случаях:</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w:t>
      </w:r>
      <w:hyperlink r:id="rId214" w:history="1">
        <w:r>
          <w:rPr>
            <w:rFonts w:ascii="Calibri" w:hAnsi="Calibri" w:cs="Calibri"/>
            <w:color w:val="0000FF"/>
          </w:rPr>
          <w:t>Перечень</w:t>
        </w:r>
      </w:hyperlink>
      <w:r>
        <w:rPr>
          <w:rFonts w:ascii="Calibri" w:hAnsi="Calibri" w:cs="Calibri"/>
        </w:rPr>
        <w:t xml:space="preserve">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к системам обеспечения безопасности музейных предметов и музейных коллекций, архивных документов, библиотечного фонда.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15"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Заказчик вправе осуществлять закупки товаров, работ, услуг, указанных в </w:t>
      </w:r>
      <w:hyperlink w:anchor="Par1143" w:history="1">
        <w:r>
          <w:rPr>
            <w:rFonts w:ascii="Calibri" w:hAnsi="Calibri" w:cs="Calibri"/>
            <w:color w:val="0000FF"/>
          </w:rPr>
          <w:t>части 2</w:t>
        </w:r>
      </w:hyperlink>
      <w:r>
        <w:rPr>
          <w:rFonts w:ascii="Calibri" w:hAnsi="Calibri" w:cs="Calibri"/>
        </w:rPr>
        <w:t xml:space="preserve"> настоящей статьи, с учетом требований настоящего Федерального закона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ar604" w:history="1">
        <w:r>
          <w:rPr>
            <w:rFonts w:ascii="Calibri" w:hAnsi="Calibri" w:cs="Calibri"/>
            <w:color w:val="0000FF"/>
          </w:rPr>
          <w:t>частью 2 статьи 31</w:t>
        </w:r>
      </w:hyperlink>
      <w:r>
        <w:rPr>
          <w:rFonts w:ascii="Calibri" w:hAnsi="Calibri" w:cs="Calibri"/>
        </w:rP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216" w:history="1">
        <w:r>
          <w:rPr>
            <w:rFonts w:ascii="Calibri" w:hAnsi="Calibri" w:cs="Calibri"/>
            <w:color w:val="0000FF"/>
          </w:rPr>
          <w:t>законом</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проведении конкурса с ограниченным участием применяются положения настоящего Федерального закона о проведении открытого конкурса с учетом особенностей, определенных настоящей статьей.</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19" w:name="Par1150"/>
      <w:bookmarkEnd w:id="219"/>
      <w:r>
        <w:rPr>
          <w:rFonts w:ascii="Calibri" w:hAnsi="Calibri" w:cs="Calibri"/>
        </w:rPr>
        <w:t xml:space="preserve">4. В отношении участников конкурса с ограниченным участием наряду с требованиями, установленными </w:t>
      </w:r>
      <w:hyperlink w:anchor="Par591" w:history="1">
        <w:r>
          <w:rPr>
            <w:rFonts w:ascii="Calibri" w:hAnsi="Calibri" w:cs="Calibri"/>
            <w:color w:val="0000FF"/>
          </w:rPr>
          <w:t>частью 1</w:t>
        </w:r>
      </w:hyperlink>
      <w:r>
        <w:rPr>
          <w:rFonts w:ascii="Calibri" w:hAnsi="Calibri" w:cs="Calibri"/>
        </w:rPr>
        <w:t xml:space="preserve">, </w:t>
      </w:r>
      <w:hyperlink w:anchor="Par602" w:history="1">
        <w:r>
          <w:rPr>
            <w:rFonts w:ascii="Calibri" w:hAnsi="Calibri" w:cs="Calibri"/>
            <w:color w:val="0000FF"/>
          </w:rPr>
          <w:t>частью 1.1</w:t>
        </w:r>
      </w:hyperlink>
      <w:r>
        <w:rPr>
          <w:rFonts w:ascii="Calibri" w:hAnsi="Calibri" w:cs="Calibri"/>
        </w:rPr>
        <w:t xml:space="preserve"> (при наличии такого требования) статьи 31 настоящего Федерального закона, предъявляются дополнительные требования в соответствии с </w:t>
      </w:r>
      <w:hyperlink w:anchor="Par604" w:history="1">
        <w:r>
          <w:rPr>
            <w:rFonts w:ascii="Calibri" w:hAnsi="Calibri" w:cs="Calibri"/>
            <w:color w:val="0000FF"/>
          </w:rPr>
          <w:t>частью 2 статьи 31</w:t>
        </w:r>
      </w:hyperlink>
      <w:r>
        <w:rPr>
          <w:rFonts w:ascii="Calibri" w:hAnsi="Calibri" w:cs="Calibri"/>
        </w:rP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Извещение о проведении конкурса с ограниченным участием и конкурсная документация наряду с информацией, предусмотренной </w:t>
      </w:r>
      <w:hyperlink w:anchor="Par974" w:history="1">
        <w:r>
          <w:rPr>
            <w:rFonts w:ascii="Calibri" w:hAnsi="Calibri" w:cs="Calibri"/>
            <w:color w:val="0000FF"/>
          </w:rPr>
          <w:t>статьями 49</w:t>
        </w:r>
      </w:hyperlink>
      <w:r>
        <w:rPr>
          <w:rFonts w:ascii="Calibri" w:hAnsi="Calibri" w:cs="Calibri"/>
        </w:rPr>
        <w:t xml:space="preserve"> и </w:t>
      </w:r>
      <w:hyperlink w:anchor="Par993" w:history="1">
        <w:r>
          <w:rPr>
            <w:rFonts w:ascii="Calibri" w:hAnsi="Calibri" w:cs="Calibri"/>
            <w:color w:val="0000FF"/>
          </w:rPr>
          <w:t>50</w:t>
        </w:r>
      </w:hyperlink>
      <w:r>
        <w:rPr>
          <w:rFonts w:ascii="Calibri" w:hAnsi="Calibri" w:cs="Calibri"/>
        </w:rPr>
        <w:t xml:space="preserve"> настоящего Федерального закона, должны содержать указание на установленные в соответствии с </w:t>
      </w:r>
      <w:hyperlink w:anchor="Par1150" w:history="1">
        <w:r>
          <w:rPr>
            <w:rFonts w:ascii="Calibri" w:hAnsi="Calibri" w:cs="Calibri"/>
            <w:color w:val="0000FF"/>
          </w:rPr>
          <w:t>частью 4</w:t>
        </w:r>
      </w:hyperlink>
      <w:r>
        <w:rPr>
          <w:rFonts w:ascii="Calibri" w:hAnsi="Calibri" w:cs="Calibri"/>
        </w:rPr>
        <w:t xml:space="preserve"> настоящей статьи дополнительные требования к участникам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Заявка на участие в конкурсе с ограниченным участием наряду с информацией, предусмотренной </w:t>
      </w:r>
      <w:hyperlink w:anchor="Par1026" w:history="1">
        <w:r>
          <w:rPr>
            <w:rFonts w:ascii="Calibri" w:hAnsi="Calibri" w:cs="Calibri"/>
            <w:color w:val="0000FF"/>
          </w:rPr>
          <w:t>частью 2 статьи 51</w:t>
        </w:r>
      </w:hyperlink>
      <w:r>
        <w:rPr>
          <w:rFonts w:ascii="Calibri" w:hAnsi="Calibri" w:cs="Calibri"/>
        </w:rPr>
        <w:t xml:space="preserve">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течение не более чем десяти рабочих дней с даты вскрытия конвертов с заявками на </w:t>
      </w:r>
      <w:r>
        <w:rPr>
          <w:rFonts w:ascii="Calibri" w:hAnsi="Calibri" w:cs="Calibri"/>
        </w:rPr>
        <w:lastRenderedPageBreak/>
        <w:t xml:space="preserve">участие в конкурсе с ограниченным участием и (или) даты открытия доступа к поданным в форме электронных документов заявкам на участие в таком конкурсе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ar1150" w:history="1">
        <w:r>
          <w:rPr>
            <w:rFonts w:ascii="Calibri" w:hAnsi="Calibri" w:cs="Calibri"/>
            <w:color w:val="0000FF"/>
          </w:rPr>
          <w:t>частью 4</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порядке.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20" w:name="Par1156"/>
      <w:bookmarkEnd w:id="220"/>
      <w:r>
        <w:rPr>
          <w:rFonts w:ascii="Calibri" w:hAnsi="Calibri" w:cs="Calibri"/>
        </w:rPr>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221" w:name="Par1159"/>
      <w:bookmarkEnd w:id="221"/>
      <w:r>
        <w:rPr>
          <w:rFonts w:ascii="Calibri" w:hAnsi="Calibri" w:cs="Calibri"/>
        </w:rPr>
        <w:t>Статья 57. Особенности проведения двухэтапного конкурса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конкурс проводится для заключения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 энергосервисного контракта, а также в целях создания произведения литературы или искусства, исполнения (как результата интеллектуальной деятельности);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уточнения характеристик объекта закупки необходимо провести его обсуждение с участниками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проведении двухэтапного конкурса применяются положения настоящего Федерального закона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ar974" w:history="1">
        <w:r>
          <w:rPr>
            <w:rFonts w:ascii="Calibri" w:hAnsi="Calibri" w:cs="Calibri"/>
            <w:color w:val="0000FF"/>
          </w:rPr>
          <w:t>статьями 49</w:t>
        </w:r>
      </w:hyperlink>
      <w:r>
        <w:rPr>
          <w:rFonts w:ascii="Calibri" w:hAnsi="Calibri" w:cs="Calibri"/>
        </w:rPr>
        <w:t xml:space="preserve"> и </w:t>
      </w:r>
      <w:hyperlink w:anchor="Par993" w:history="1">
        <w:r>
          <w:rPr>
            <w:rFonts w:ascii="Calibri" w:hAnsi="Calibri" w:cs="Calibri"/>
            <w:color w:val="0000FF"/>
          </w:rPr>
          <w:t>50</w:t>
        </w:r>
      </w:hyperlink>
      <w:r>
        <w:rPr>
          <w:rFonts w:ascii="Calibri" w:hAnsi="Calibri" w:cs="Calibri"/>
        </w:rP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ar1140" w:history="1">
        <w:r>
          <w:rPr>
            <w:rFonts w:ascii="Calibri" w:hAnsi="Calibri" w:cs="Calibri"/>
            <w:color w:val="0000FF"/>
          </w:rPr>
          <w:t>статьи 56</w:t>
        </w:r>
      </w:hyperlink>
      <w:r>
        <w:rPr>
          <w:rFonts w:ascii="Calibri" w:hAnsi="Calibri" w:cs="Calibri"/>
        </w:rPr>
        <w:t xml:space="preserve"> настоящего Федерального закона, касающиеся проведения предквалификационного отбора, с учетом особенностей, определенных настоящей статьей.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При </w:t>
      </w:r>
      <w:r>
        <w:rPr>
          <w:rFonts w:ascii="Calibri" w:hAnsi="Calibri" w:cs="Calibri"/>
        </w:rPr>
        <w:lastRenderedPageBreak/>
        <w:t>этом предоставление обеспечения заявки на участие в таком конкурсе на первом этапе не требуется.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 и открытия доступа к поданным в форме электронных документов первоначальным заявкам на участие в таком конкурсе.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и (или) доступ к поданным в форме электронных документов заявкам которого открывается, предложения в отношении объекта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22" w:name="Par1171"/>
      <w:bookmarkEnd w:id="222"/>
      <w:r>
        <w:rPr>
          <w:rFonts w:ascii="Calibri" w:hAnsi="Calibri" w:cs="Calibri"/>
        </w:rP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23" w:name="Par1174"/>
      <w:bookmarkEnd w:id="223"/>
      <w:r>
        <w:rPr>
          <w:rFonts w:ascii="Calibri" w:hAnsi="Calibri" w:cs="Calibri"/>
        </w:rP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 любом уточнении, внесенном в соответствии с </w:t>
      </w:r>
      <w:hyperlink w:anchor="Par1171" w:history="1">
        <w:r>
          <w:rPr>
            <w:rFonts w:ascii="Calibri" w:hAnsi="Calibri" w:cs="Calibri"/>
            <w:color w:val="0000FF"/>
          </w:rPr>
          <w:t>частью 9</w:t>
        </w:r>
      </w:hyperlink>
      <w:r>
        <w:rPr>
          <w:rFonts w:ascii="Calibri" w:hAnsi="Calibri" w:cs="Calibri"/>
        </w:rP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ar859" w:history="1">
        <w:r>
          <w:rPr>
            <w:rFonts w:ascii="Calibri" w:hAnsi="Calibri" w:cs="Calibri"/>
            <w:color w:val="0000FF"/>
          </w:rPr>
          <w:t>статьи 44</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Окончательные заявки на участие в двухэтапном конкурсе подаются участниками </w:t>
      </w:r>
      <w:r>
        <w:rPr>
          <w:rFonts w:ascii="Calibri" w:hAnsi="Calibri" w:cs="Calibri"/>
        </w:rPr>
        <w:lastRenderedPageBreak/>
        <w:t xml:space="preserve">первого этапа двухэтапного конкурса, рассматриваются и оцениваются конкурсной комиссией в соответствии с положениями настоящего Федерального </w:t>
      </w:r>
      <w:hyperlink w:anchor="Par964" w:history="1">
        <w:r>
          <w:rPr>
            <w:rFonts w:ascii="Calibri" w:hAnsi="Calibri" w:cs="Calibri"/>
            <w:color w:val="0000FF"/>
          </w:rPr>
          <w:t>закона</w:t>
        </w:r>
      </w:hyperlink>
      <w:r>
        <w:rPr>
          <w:rFonts w:ascii="Calibri" w:hAnsi="Calibri" w:cs="Calibri"/>
        </w:rP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24" w:name="Par1179"/>
      <w:bookmarkEnd w:id="224"/>
      <w:r>
        <w:rPr>
          <w:rFonts w:ascii="Calibri" w:hAnsi="Calibri" w:cs="Calibri"/>
        </w:rP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225" w:name="Par1181"/>
      <w:bookmarkEnd w:id="225"/>
      <w:r>
        <w:rPr>
          <w:rFonts w:ascii="Calibri" w:hAnsi="Calibri" w:cs="Calibri"/>
        </w:rPr>
        <w:t>Статья 58. Привлечение экспертов, экспертных организаций при проведении конкурсов</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226" w:name="Par1185"/>
      <w:bookmarkEnd w:id="226"/>
      <w:r>
        <w:rPr>
          <w:rFonts w:ascii="Calibri" w:hAnsi="Calibri" w:cs="Calibri"/>
        </w:rPr>
        <w:t>Статья 59. Аукцион в электронной форме (электронный аукцион)</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27" w:name="Par1189"/>
      <w:bookmarkEnd w:id="227"/>
      <w:r>
        <w:rPr>
          <w:rFonts w:ascii="Calibri" w:hAnsi="Calibri" w:cs="Calibri"/>
        </w:rPr>
        <w:t xml:space="preserve">2. Заказчик обязан проводить электронный аукцион в случае, если осуществляются закупки товаров, работ, услуг, включенных в </w:t>
      </w:r>
      <w:hyperlink r:id="rId218" w:history="1">
        <w:r>
          <w:rPr>
            <w:rFonts w:ascii="Calibri" w:hAnsi="Calibri" w:cs="Calibri"/>
            <w:color w:val="0000FF"/>
          </w:rPr>
          <w:t>перечень</w:t>
        </w:r>
      </w:hyperlink>
      <w:r>
        <w:rPr>
          <w:rFonts w:ascii="Calibri" w:hAnsi="Calibri" w:cs="Calibri"/>
        </w:rP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Федерального закона. Включение товаров, работ, услуг в указанные перечни осуществляется в случае одновременного выполнения следующих условий:</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существует возможность сформулировать подробное и точное описание объекта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критерии определения победителя такого аукциона имеют количественную и денежную оценку.</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Par1189" w:history="1">
        <w:r>
          <w:rPr>
            <w:rFonts w:ascii="Calibri" w:hAnsi="Calibri" w:cs="Calibri"/>
            <w:color w:val="0000FF"/>
          </w:rPr>
          <w:t>части 2</w:t>
        </w:r>
      </w:hyperlink>
      <w:r>
        <w:rPr>
          <w:rFonts w:ascii="Calibri" w:hAnsi="Calibri" w:cs="Calibri"/>
        </w:rPr>
        <w:t xml:space="preserve"> настоящей статьи перечни.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28" w:name="Par1194"/>
      <w:bookmarkEnd w:id="228"/>
      <w:r>
        <w:rPr>
          <w:rFonts w:ascii="Calibri" w:hAnsi="Calibri" w:cs="Calibri"/>
        </w:rPr>
        <w:t xml:space="preserve">4.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w:t>
      </w:r>
      <w:r>
        <w:rPr>
          <w:rFonts w:ascii="Calibri" w:hAnsi="Calibri" w:cs="Calibri"/>
        </w:rPr>
        <w:lastRenderedPageBreak/>
        <w:t>регулированию контрактной системы в сфере закупок.</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0"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допускается взимание оператором электронной площадки платы за проведение электронного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29" w:name="Par1197"/>
      <w:bookmarkEnd w:id="229"/>
      <w:r>
        <w:rPr>
          <w:rFonts w:ascii="Calibri" w:hAnsi="Calibri" w:cs="Calibri"/>
        </w:rPr>
        <w:t xml:space="preserve">6. Не допускается взимание с участников электронного аукциона платы за аккредитацию на электронной площадке и за участие в таком аукционе, за исключением платы, взимаемой с лица, с которым заключается контракт, в соответствии с актом Правительства Российской Федерации, предусмотренным </w:t>
      </w:r>
      <w:hyperlink w:anchor="Par1194" w:history="1">
        <w:r>
          <w:rPr>
            <w:rFonts w:ascii="Calibri" w:hAnsi="Calibri" w:cs="Calibri"/>
            <w:color w:val="0000FF"/>
          </w:rPr>
          <w:t>частью 4</w:t>
        </w:r>
      </w:hyperlink>
      <w:r>
        <w:rPr>
          <w:rFonts w:ascii="Calibri" w:hAnsi="Calibri" w:cs="Calibri"/>
        </w:rPr>
        <w:t xml:space="preserve"> настоящей статьи и устанавливающим порядок и условия отбора операторов электронных площадок.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230" w:name="Par1199"/>
      <w:bookmarkEnd w:id="230"/>
      <w:r>
        <w:rPr>
          <w:rFonts w:ascii="Calibri" w:hAnsi="Calibri" w:cs="Calibri"/>
        </w:rPr>
        <w:t>Статья 60. Особенности документооборота при проведении электронного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31" w:name="Par1203"/>
      <w:bookmarkEnd w:id="231"/>
      <w:r>
        <w:rPr>
          <w:rFonts w:ascii="Calibri" w:hAnsi="Calibri" w:cs="Calibri"/>
        </w:rP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Ключи усиленных электронных подписей, а также сертификаты ключей проверки электронных подписей, предназначенные для использования в целях настоящей статьи, создаются и выдаются в соответствии с </w:t>
      </w:r>
      <w:hyperlink w:anchor="Par150" w:history="1">
        <w:r>
          <w:rPr>
            <w:rFonts w:ascii="Calibri" w:hAnsi="Calibri" w:cs="Calibri"/>
            <w:color w:val="0000FF"/>
          </w:rPr>
          <w:t>частью 2 статьи 5</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1"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Порядок использования усиленной электронной подписи при обмене информацией, связанной с получением аккредитации на электронной площадке и проведением электронного аукциона, и порядок признания электронной подписи или ее аналога, созданных в соответствии с нормами права иностранного государства и (или) международными стандартами и соответствующих усиленной электронной подписи, используемой в целях настоящей статьи, устанавливаются едиными требованиями, предусмотренными </w:t>
      </w:r>
      <w:hyperlink w:anchor="Par1194" w:history="1">
        <w:r>
          <w:rPr>
            <w:rFonts w:ascii="Calibri" w:hAnsi="Calibri" w:cs="Calibri"/>
            <w:color w:val="0000FF"/>
          </w:rPr>
          <w:t>частью 4 статьи 59</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течение одного часа с момента размещения информации, связанной с проведением электронного аукциона,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без взимания платы.</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течение одного часа с момента размещения в единой информационной системе извещения об отказе от проведения электронного аукциона, изменений, внесенных в извещение о проведении такого аукциона, документацию о таком аукционе,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информационно-телекоммуникационной сети "Интернет", а также направляет уведомление об указанных извещении, изменениях, разъяснениях всем участникам такого аукциона, подавшим заявки на участие в нем, уведомление об указанных разъяснениях также лицу, направившему запрос о даче разъяснений положений документации о проведении такого аукциона, по адресам электронной почты, указанным этими участниками при аккредитации на электронной площадке или этим лицом при направлении запроса.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w:t>
      </w:r>
      <w:r>
        <w:rPr>
          <w:rFonts w:ascii="Calibri" w:hAnsi="Calibri" w:cs="Calibri"/>
        </w:rPr>
        <w:lastRenderedPageBreak/>
        <w:t xml:space="preserve">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w:t>
      </w:r>
      <w:hyperlink w:anchor="Par1194" w:history="1">
        <w:r>
          <w:rPr>
            <w:rFonts w:ascii="Calibri" w:hAnsi="Calibri" w:cs="Calibri"/>
            <w:color w:val="0000FF"/>
          </w:rPr>
          <w:t>частью 4 статьи 59</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если настоящим Федеральным законом предусмотрено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по результатам такого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Документы и информация,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Федеральным законом, хранятся оператором электронной площадки в соответствии с едиными требованиями, предусмотренными </w:t>
      </w:r>
      <w:hyperlink w:anchor="Par1194" w:history="1">
        <w:r>
          <w:rPr>
            <w:rFonts w:ascii="Calibri" w:hAnsi="Calibri" w:cs="Calibri"/>
            <w:color w:val="0000FF"/>
          </w:rPr>
          <w:t>частью 4 статьи 59</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232" w:name="Par1214"/>
      <w:bookmarkEnd w:id="232"/>
      <w:r>
        <w:rPr>
          <w:rFonts w:ascii="Calibri" w:hAnsi="Calibri" w:cs="Calibri"/>
        </w:rPr>
        <w:t>Статья 61. Аккредитация участников электронного аукциона на электронной площадке</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33" w:name="Par1218"/>
      <w:bookmarkEnd w:id="233"/>
      <w:r>
        <w:rPr>
          <w:rFonts w:ascii="Calibri" w:hAnsi="Calibri" w:cs="Calibri"/>
        </w:rPr>
        <w:t>2. Для получения аккредитации участник электронного аукциона предоставляет оператору электронной площадки следующие документы и информацию:</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34" w:name="Par1219"/>
      <w:bookmarkEnd w:id="234"/>
      <w:r>
        <w:rPr>
          <w:rFonts w:ascii="Calibri" w:hAnsi="Calibri" w:cs="Calibri"/>
        </w:rPr>
        <w:t>1) заявление этого участника о его аккредитации на электронной площадке;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35" w:name="Par1220"/>
      <w:bookmarkEnd w:id="235"/>
      <w:r>
        <w:rPr>
          <w:rFonts w:ascii="Calibri" w:hAnsi="Calibri" w:cs="Calibri"/>
        </w:rP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1219" w:history="1">
        <w:r>
          <w:rPr>
            <w:rFonts w:ascii="Calibri" w:hAnsi="Calibri" w:cs="Calibri"/>
            <w:color w:val="0000FF"/>
          </w:rPr>
          <w:t>пункте 1</w:t>
        </w:r>
      </w:hyperlink>
      <w:r>
        <w:rPr>
          <w:rFonts w:ascii="Calibri" w:hAnsi="Calibri" w:cs="Calibri"/>
        </w:rPr>
        <w:t xml:space="preserve"> настоящей части,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36" w:name="Par1222"/>
      <w:bookmarkEnd w:id="236"/>
      <w:r>
        <w:rPr>
          <w:rFonts w:ascii="Calibri" w:hAnsi="Calibri" w:cs="Calibri"/>
        </w:rP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37" w:name="Par1223"/>
      <w:bookmarkEnd w:id="237"/>
      <w:r>
        <w:rPr>
          <w:rFonts w:ascii="Calibri" w:hAnsi="Calibri" w:cs="Calibri"/>
        </w:rPr>
        <w:t>5)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38" w:name="Par1224"/>
      <w:bookmarkEnd w:id="238"/>
      <w:r>
        <w:rPr>
          <w:rFonts w:ascii="Calibri" w:hAnsi="Calibri" w:cs="Calibri"/>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адрес электронной почты этого участника для направления оператором электронной площадки уведомлений и иной информации в соответствии с настоящей главой;</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39" w:name="Par1226"/>
      <w:bookmarkEnd w:id="239"/>
      <w:r>
        <w:rPr>
          <w:rFonts w:ascii="Calibri" w:hAnsi="Calibri" w:cs="Calibri"/>
        </w:rPr>
        <w:t xml:space="preserve">8) решение об одобрении или о совершении по результатам таких аукционов сделок от </w:t>
      </w:r>
      <w:r>
        <w:rPr>
          <w:rFonts w:ascii="Calibri" w:hAnsi="Calibri" w:cs="Calibri"/>
        </w:rPr>
        <w:lastRenderedPageBreak/>
        <w:t>имени этого участника закупки - юридического лица с указанием информации о максимальной сумме одной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Требовать наряду с документами и информацией, указанными в </w:t>
      </w:r>
      <w:hyperlink w:anchor="Par1218" w:history="1">
        <w:r>
          <w:rPr>
            <w:rFonts w:ascii="Calibri" w:hAnsi="Calibri" w:cs="Calibri"/>
            <w:color w:val="0000FF"/>
          </w:rPr>
          <w:t>части 2</w:t>
        </w:r>
      </w:hyperlink>
      <w:r>
        <w:rPr>
          <w:rFonts w:ascii="Calibri" w:hAnsi="Calibri" w:cs="Calibri"/>
        </w:rPr>
        <w:t xml:space="preserve"> настоящей статьи, предоставления иных документов и информации не допускается.</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40" w:name="Par1228"/>
      <w:bookmarkEnd w:id="240"/>
      <w:r>
        <w:rPr>
          <w:rFonts w:ascii="Calibri" w:hAnsi="Calibri" w:cs="Calibri"/>
        </w:rPr>
        <w:t xml:space="preserve">4. В срок не более чем пять рабочих дней с даты поступления документов и информации, указанных в </w:t>
      </w:r>
      <w:hyperlink w:anchor="Par1218" w:history="1">
        <w:r>
          <w:rPr>
            <w:rFonts w:ascii="Calibri" w:hAnsi="Calibri" w:cs="Calibri"/>
            <w:color w:val="0000FF"/>
          </w:rPr>
          <w:t>части 2</w:t>
        </w:r>
      </w:hyperlink>
      <w:r>
        <w:rPr>
          <w:rFonts w:ascii="Calibri" w:hAnsi="Calibri" w:cs="Calibri"/>
        </w:rPr>
        <w:t xml:space="preserve"> настоящей статьи, оператор электронной площадки обязан аккредитовать участника электронного аукциона или отказать этому участнику в аккредитации по основаниям, предусмотренным </w:t>
      </w:r>
      <w:hyperlink w:anchor="Par1230" w:history="1">
        <w:r>
          <w:rPr>
            <w:rFonts w:ascii="Calibri" w:hAnsi="Calibri" w:cs="Calibri"/>
            <w:color w:val="0000FF"/>
          </w:rPr>
          <w:t>частью 6</w:t>
        </w:r>
      </w:hyperlink>
      <w:r>
        <w:rPr>
          <w:rFonts w:ascii="Calibri" w:hAnsi="Calibri" w:cs="Calibri"/>
        </w:rPr>
        <w:t xml:space="preserve"> настоящей статьи, а также направить ему уведомление о принятом решении.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Предусмотренное </w:t>
      </w:r>
      <w:hyperlink w:anchor="Par1228" w:history="1">
        <w:r>
          <w:rPr>
            <w:rFonts w:ascii="Calibri" w:hAnsi="Calibri" w:cs="Calibri"/>
            <w:color w:val="0000FF"/>
          </w:rPr>
          <w:t>частью 4</w:t>
        </w:r>
      </w:hyperlink>
      <w:r>
        <w:rPr>
          <w:rFonts w:ascii="Calibri" w:hAnsi="Calibri" w:cs="Calibri"/>
        </w:rPr>
        <w:t xml:space="preserve"> настоящей статьи уведомление должно также содержать информацию о реквизитах счета для проведения операций по обеспечению заявок на участие в электронных аукционах.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41" w:name="Par1230"/>
      <w:bookmarkEnd w:id="241"/>
      <w:r>
        <w:rPr>
          <w:rFonts w:ascii="Calibri" w:hAnsi="Calibri" w:cs="Calibri"/>
        </w:rPr>
        <w:t xml:space="preserve">6. Оператор электронной площадки обязан отказать участнику электронного аукциона в аккредитации в случае непредоставления им документов и информации, указанных в </w:t>
      </w:r>
      <w:hyperlink w:anchor="Par1218" w:history="1">
        <w:r>
          <w:rPr>
            <w:rFonts w:ascii="Calibri" w:hAnsi="Calibri" w:cs="Calibri"/>
            <w:color w:val="0000FF"/>
          </w:rPr>
          <w:t>части 2</w:t>
        </w:r>
      </w:hyperlink>
      <w:r>
        <w:rPr>
          <w:rFonts w:ascii="Calibri" w:hAnsi="Calibri" w:cs="Calibri"/>
        </w:rPr>
        <w:t xml:space="preserve"> настоящей статьи, или предоставления документов, не соответствующих требованиям, установленным законодательством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принятии оператором электронной площадки решения об отказе в аккредитации участника электронного аукциона уведомление, предусмотренное </w:t>
      </w:r>
      <w:hyperlink w:anchor="Par1228" w:history="1">
        <w:r>
          <w:rPr>
            <w:rFonts w:ascii="Calibri" w:hAnsi="Calibri" w:cs="Calibri"/>
            <w:color w:val="0000FF"/>
          </w:rPr>
          <w:t>частью 4</w:t>
        </w:r>
      </w:hyperlink>
      <w:r>
        <w:rPr>
          <w:rFonts w:ascii="Calibri" w:hAnsi="Calibri" w:cs="Calibri"/>
        </w:rPr>
        <w:t xml:space="preserve"> настоящей статьи, должно содержать также указание на основания принятия данного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предоставить документы и информацию, указанные в </w:t>
      </w:r>
      <w:hyperlink w:anchor="Par1218" w:history="1">
        <w:r>
          <w:rPr>
            <w:rFonts w:ascii="Calibri" w:hAnsi="Calibri" w:cs="Calibri"/>
            <w:color w:val="0000FF"/>
          </w:rPr>
          <w:t>части 2</w:t>
        </w:r>
      </w:hyperlink>
      <w:r>
        <w:rPr>
          <w:rFonts w:ascii="Calibri" w:hAnsi="Calibri" w:cs="Calibri"/>
        </w:rPr>
        <w:t xml:space="preserve"> настоящей статьи, для получения аккредитации на электронной площадке.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Отказ в аккредитации участника электронного аукциона на электронной площадке в иных случаях, за исключением указанных в </w:t>
      </w:r>
      <w:hyperlink w:anchor="Par1230" w:history="1">
        <w:r>
          <w:rPr>
            <w:rFonts w:ascii="Calibri" w:hAnsi="Calibri" w:cs="Calibri"/>
            <w:color w:val="0000FF"/>
          </w:rPr>
          <w:t>части 6</w:t>
        </w:r>
      </w:hyperlink>
      <w:r>
        <w:rPr>
          <w:rFonts w:ascii="Calibri" w:hAnsi="Calibri" w:cs="Calibri"/>
        </w:rPr>
        <w:t xml:space="preserve"> настоящей статьи случаев, не допускается.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Аккредитация участника электронного аукциона на электронной площадке осуществляется сроком 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42" w:name="Par1234"/>
      <w:bookmarkEnd w:id="242"/>
      <w:r>
        <w:rPr>
          <w:rFonts w:ascii="Calibri" w:hAnsi="Calibri" w:cs="Calibri"/>
        </w:rPr>
        <w:t xml:space="preserve">10. В случае внесения изменений в документы и информацию, указанные в </w:t>
      </w:r>
      <w:hyperlink w:anchor="Par1218" w:history="1">
        <w:r>
          <w:rPr>
            <w:rFonts w:ascii="Calibri" w:hAnsi="Calibri" w:cs="Calibri"/>
            <w:color w:val="0000FF"/>
          </w:rPr>
          <w:t>части 2</w:t>
        </w:r>
      </w:hyperlink>
      <w:r>
        <w:rPr>
          <w:rFonts w:ascii="Calibri" w:hAnsi="Calibri" w:cs="Calibri"/>
        </w:rPr>
        <w:t xml:space="preserve"> настоящей статьи,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 уведомление о прекращении действия указанных в </w:t>
      </w:r>
      <w:hyperlink w:anchor="Par1218" w:history="1">
        <w:r>
          <w:rPr>
            <w:rFonts w:ascii="Calibri" w:hAnsi="Calibri" w:cs="Calibri"/>
            <w:color w:val="0000FF"/>
          </w:rPr>
          <w:t>части 2</w:t>
        </w:r>
      </w:hyperlink>
      <w:r>
        <w:rPr>
          <w:rFonts w:ascii="Calibri" w:hAnsi="Calibri" w:cs="Calibri"/>
        </w:rPr>
        <w:t xml:space="preserve"> настоящей статьи документов, прекращении действия усиленной электронной подписи.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Ответственность за достоверность документов и информации, предоставляемых в соответствии с </w:t>
      </w:r>
      <w:hyperlink w:anchor="Par1218" w:history="1">
        <w:r>
          <w:rPr>
            <w:rFonts w:ascii="Calibri" w:hAnsi="Calibri" w:cs="Calibri"/>
            <w:color w:val="0000FF"/>
          </w:rPr>
          <w:t>частями 2</w:t>
        </w:r>
      </w:hyperlink>
      <w:r>
        <w:rPr>
          <w:rFonts w:ascii="Calibri" w:hAnsi="Calibri" w:cs="Calibri"/>
        </w:rPr>
        <w:t xml:space="preserve"> и </w:t>
      </w:r>
      <w:hyperlink w:anchor="Par1234" w:history="1">
        <w:r>
          <w:rPr>
            <w:rFonts w:ascii="Calibri" w:hAnsi="Calibri" w:cs="Calibri"/>
            <w:color w:val="0000FF"/>
          </w:rPr>
          <w:t>10</w:t>
        </w:r>
      </w:hyperlink>
      <w:r>
        <w:rPr>
          <w:rFonts w:ascii="Calibri" w:hAnsi="Calibri" w:cs="Calibri"/>
        </w:rPr>
        <w:t xml:space="preserve"> настоящей статьи, в том числе усиленных электронных подписей,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w:t>
      </w:r>
      <w:hyperlink w:anchor="Par1218" w:history="1">
        <w:r>
          <w:rPr>
            <w:rFonts w:ascii="Calibri" w:hAnsi="Calibri" w:cs="Calibri"/>
            <w:color w:val="0000FF"/>
          </w:rPr>
          <w:t>частью 2</w:t>
        </w:r>
      </w:hyperlink>
      <w:r>
        <w:rPr>
          <w:rFonts w:ascii="Calibri" w:hAnsi="Calibri" w:cs="Calibri"/>
        </w:rPr>
        <w:t xml:space="preserve"> настоящей статьи, за замену указанных в </w:t>
      </w:r>
      <w:hyperlink w:anchor="Par1218" w:history="1">
        <w:r>
          <w:rPr>
            <w:rFonts w:ascii="Calibri" w:hAnsi="Calibri" w:cs="Calibri"/>
            <w:color w:val="0000FF"/>
          </w:rPr>
          <w:t>части 2</w:t>
        </w:r>
      </w:hyperlink>
      <w:r>
        <w:rPr>
          <w:rFonts w:ascii="Calibri" w:hAnsi="Calibri" w:cs="Calibri"/>
        </w:rPr>
        <w:t xml:space="preserve"> настоящей статьи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течение одного часа с момента поступления предусмотренных </w:t>
      </w:r>
      <w:hyperlink w:anchor="Par1234" w:history="1">
        <w:r>
          <w:rPr>
            <w:rFonts w:ascii="Calibri" w:hAnsi="Calibri" w:cs="Calibri"/>
            <w:color w:val="0000FF"/>
          </w:rPr>
          <w:t>частью 10</w:t>
        </w:r>
      </w:hyperlink>
      <w:r>
        <w:rPr>
          <w:rFonts w:ascii="Calibri" w:hAnsi="Calibri" w:cs="Calibri"/>
        </w:rPr>
        <w:t xml:space="preserve"> настоящей статьи документов и информации оператор электронной площадки обязан обеспечить </w:t>
      </w:r>
      <w:r>
        <w:rPr>
          <w:rFonts w:ascii="Calibri" w:hAnsi="Calibri" w:cs="Calibri"/>
        </w:rPr>
        <w:lastRenderedPageBreak/>
        <w:t xml:space="preserve">размещение указанных документов и информации на электронной площадке или внесение изменений в предоставленные в соответствии с </w:t>
      </w:r>
      <w:hyperlink w:anchor="Par1218" w:history="1">
        <w:r>
          <w:rPr>
            <w:rFonts w:ascii="Calibri" w:hAnsi="Calibri" w:cs="Calibri"/>
            <w:color w:val="0000FF"/>
          </w:rPr>
          <w:t>частью 2</w:t>
        </w:r>
      </w:hyperlink>
      <w:r>
        <w:rPr>
          <w:rFonts w:ascii="Calibri" w:hAnsi="Calibri" w:cs="Calibri"/>
        </w:rPr>
        <w:t xml:space="preserve"> настоящей статьи документы и информацию с указанием даты и времени поступления указанных документов и информации. При этом оператор электронной площадки не осуществляет проверку достоверности указанных документов и информации, а также проверку изменений, внесенных в документы и информацию, на соответствие требованиям, установленным законодательством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43" w:name="Par1238"/>
      <w:bookmarkEnd w:id="243"/>
      <w:r>
        <w:rPr>
          <w:rFonts w:ascii="Calibri" w:hAnsi="Calibri" w:cs="Calibri"/>
        </w:rPr>
        <w:t>14.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За три месяца до даты окончания срока аккредитации участника электронного аукциона оператор электронной площадки обязан направить соответствующее уведомление этому участнику. В случае, если этот участник получил аккредитацию на электронной площадке, он вправе пройти аккредитацию на новый срок в порядке, установленном настоящей статьей, не ранее чем за шесть месяцев до даты окончания срока ранее полученной аккредитации.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244" w:name="Par1241"/>
      <w:bookmarkEnd w:id="244"/>
      <w:r>
        <w:rPr>
          <w:rFonts w:ascii="Calibri" w:hAnsi="Calibri" w:cs="Calibri"/>
        </w:rPr>
        <w:t>Статья 62. Реестр участников электронного аукциона, получивших аккредитацию на электронной площадке</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45" w:name="Par1244"/>
      <w:bookmarkEnd w:id="245"/>
      <w:r>
        <w:rPr>
          <w:rFonts w:ascii="Calibri" w:hAnsi="Calibri" w:cs="Calibri"/>
        </w:rP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46" w:name="Par1245"/>
      <w:bookmarkEnd w:id="246"/>
      <w:r>
        <w:rPr>
          <w:rFonts w:ascii="Calibri" w:hAnsi="Calibri" w:cs="Calibri"/>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направления участнику такого аукциона уведомления о принятии решения о его аккредитации;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47" w:name="Par1247"/>
      <w:bookmarkEnd w:id="247"/>
      <w:r>
        <w:rPr>
          <w:rFonts w:ascii="Calibri" w:hAnsi="Calibri" w:cs="Calibri"/>
        </w:rP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48" w:name="Par1248"/>
      <w:bookmarkEnd w:id="248"/>
      <w:r>
        <w:rPr>
          <w:rFonts w:ascii="Calibri" w:hAnsi="Calibri" w:cs="Calibri"/>
        </w:rP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49" w:name="Par1249"/>
      <w:bookmarkEnd w:id="249"/>
      <w:r>
        <w:rPr>
          <w:rFonts w:ascii="Calibri" w:hAnsi="Calibri" w:cs="Calibri"/>
        </w:rP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копии документов, подтверждающих полномочия лица на получение аккредитации на электронной площадке от имени участника такого аукциона - юридического лица в соответствии с </w:t>
      </w:r>
      <w:hyperlink w:anchor="Par1222" w:history="1">
        <w:r>
          <w:rPr>
            <w:rFonts w:ascii="Calibri" w:hAnsi="Calibri" w:cs="Calibri"/>
            <w:color w:val="0000FF"/>
          </w:rPr>
          <w:t>пунктом 4 части 2 статьи 61</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50" w:name="Par1251"/>
      <w:bookmarkEnd w:id="250"/>
      <w:r>
        <w:rPr>
          <w:rFonts w:ascii="Calibri" w:hAnsi="Calibri" w:cs="Calibri"/>
        </w:rPr>
        <w:t xml:space="preserve">7) копии документов, подтверждающих полномочия лица на осуществление от имени участника такого аукциона - юридического лица действий по участию в таких аукционах (в том числе на регистрацию на таких аукционах) в соответствии с </w:t>
      </w:r>
      <w:hyperlink w:anchor="Par1223" w:history="1">
        <w:r>
          <w:rPr>
            <w:rFonts w:ascii="Calibri" w:hAnsi="Calibri" w:cs="Calibri"/>
            <w:color w:val="0000FF"/>
          </w:rPr>
          <w:t>пунктом 5 части 2 статьи 61</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51" w:name="Par1252"/>
      <w:bookmarkEnd w:id="251"/>
      <w:r>
        <w:rPr>
          <w:rFonts w:ascii="Calibri" w:hAnsi="Calibri" w:cs="Calibri"/>
        </w:rPr>
        <w:t xml:space="preserve">8) решение об одобрении или о совершении по результатам таких аукционов сделок от имени участника такого аукциона - юридического лица с указанием информации о максимальной </w:t>
      </w:r>
      <w:r>
        <w:rPr>
          <w:rFonts w:ascii="Calibri" w:hAnsi="Calibri" w:cs="Calibri"/>
        </w:rPr>
        <w:lastRenderedPageBreak/>
        <w:t xml:space="preserve">сумме одной сделки в соответствии с </w:t>
      </w:r>
      <w:hyperlink w:anchor="Par1226" w:history="1">
        <w:r>
          <w:rPr>
            <w:rFonts w:ascii="Calibri" w:hAnsi="Calibri" w:cs="Calibri"/>
            <w:color w:val="0000FF"/>
          </w:rPr>
          <w:t>пунктом 8 части 2 статьи 61</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дата прекращения действия аккредитации участника такого аукциона на электронной площадке.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Оператор электронной площадки вносит в реестр участников электронного аукциона, получивших аккредитацию на электронной площадке, документы и информацию, предоставляемые в соответствии с </w:t>
      </w:r>
      <w:hyperlink w:anchor="Par1244" w:history="1">
        <w:r>
          <w:rPr>
            <w:rFonts w:ascii="Calibri" w:hAnsi="Calibri" w:cs="Calibri"/>
            <w:color w:val="0000FF"/>
          </w:rPr>
          <w:t>частью 2</w:t>
        </w:r>
      </w:hyperlink>
      <w:r>
        <w:rPr>
          <w:rFonts w:ascii="Calibri" w:hAnsi="Calibri" w:cs="Calibri"/>
        </w:rPr>
        <w:t xml:space="preserve"> настоящей статьи, в день принятия решения об аккредитации участника такого аукциона на электронной площадке.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поступления в соответствии с </w:t>
      </w:r>
      <w:hyperlink w:anchor="Par1234" w:history="1">
        <w:r>
          <w:rPr>
            <w:rFonts w:ascii="Calibri" w:hAnsi="Calibri" w:cs="Calibri"/>
            <w:color w:val="0000FF"/>
          </w:rPr>
          <w:t>частью 10 статьи 61</w:t>
        </w:r>
      </w:hyperlink>
      <w:r>
        <w:rPr>
          <w:rFonts w:ascii="Calibri" w:hAnsi="Calibri" w:cs="Calibri"/>
        </w:rPr>
        <w:t xml:space="preserve"> настоящего Федерального закона от участника электронного аукциона документов и информации, в том числе уведомления о прекращении действия документов, усиленной электронной подписи, оператор электронной площадки в течение одного часа с момента поступления указанных документов и информации размещает их в реестре участников такого аукциона, получивших аккредитацию на электронной площадке, с указанием даты и времени поступления указанных документов и информации.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Реестр участников электронного аукциона, получивших аккредитацию на электронной площадке, размещается на электронной площадке ее оператором, за исключением документов, предусмотренных </w:t>
      </w:r>
      <w:hyperlink w:anchor="Par1248" w:history="1">
        <w:r>
          <w:rPr>
            <w:rFonts w:ascii="Calibri" w:hAnsi="Calibri" w:cs="Calibri"/>
            <w:color w:val="0000FF"/>
          </w:rPr>
          <w:t>пунктами 4</w:t>
        </w:r>
      </w:hyperlink>
      <w:r>
        <w:rPr>
          <w:rFonts w:ascii="Calibri" w:hAnsi="Calibri" w:cs="Calibri"/>
        </w:rPr>
        <w:t xml:space="preserve"> - </w:t>
      </w:r>
      <w:hyperlink w:anchor="Par1251" w:history="1">
        <w:r>
          <w:rPr>
            <w:rFonts w:ascii="Calibri" w:hAnsi="Calibri" w:cs="Calibri"/>
            <w:color w:val="0000FF"/>
          </w:rPr>
          <w:t>7 части 2</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Оператор электронной площадки исключает участника электронного аукциона из реестра участников электронного аукциона, получивших аккредитацию на электронной площадке, в течение одного рабочего дня с даты истечения срока аккредитации этого участника или принятия решения об исключении этого участника из данного реестра. Оператор электронной площадки обязан направить этому участнику уведомление об исключении его из данного реестра.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252" w:name="Par1259"/>
      <w:bookmarkEnd w:id="252"/>
      <w:r>
        <w:rPr>
          <w:rFonts w:ascii="Calibri" w:hAnsi="Calibri" w:cs="Calibri"/>
        </w:rPr>
        <w:t>Статья 63. Извещение о проведении электронного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53" w:name="Par1262"/>
      <w:bookmarkEnd w:id="253"/>
      <w:r>
        <w:rPr>
          <w:rFonts w:ascii="Calibri" w:hAnsi="Calibri" w:cs="Calibri"/>
        </w:rPr>
        <w:t>1. Извещение о проведении электронного аукциона размещается заказчиком в единой информационной системе.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54" w:name="Par1263"/>
      <w:bookmarkEnd w:id="254"/>
      <w:r>
        <w:rPr>
          <w:rFonts w:ascii="Calibri" w:hAnsi="Calibri" w:cs="Calibri"/>
        </w:rPr>
        <w:t>2. В случае,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55" w:name="Par1264"/>
      <w:bookmarkEnd w:id="255"/>
      <w:r>
        <w:rPr>
          <w:rFonts w:ascii="Calibri" w:hAnsi="Calibri" w:cs="Calibri"/>
        </w:rPr>
        <w:t>3. В случае,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ar1262" w:history="1">
        <w:r>
          <w:rPr>
            <w:rFonts w:ascii="Calibri" w:hAnsi="Calibri" w:cs="Calibri"/>
            <w:color w:val="0000FF"/>
          </w:rPr>
          <w:t>частью 1</w:t>
        </w:r>
      </w:hyperlink>
      <w:r>
        <w:rPr>
          <w:rFonts w:ascii="Calibri" w:hAnsi="Calibri" w:cs="Calibri"/>
        </w:rPr>
        <w:t xml:space="preserve"> настоящей статьи размещения.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извещении о проведении электронного аукциона наряду с информацией, указанной в </w:t>
      </w:r>
      <w:hyperlink w:anchor="Par836" w:history="1">
        <w:r>
          <w:rPr>
            <w:rFonts w:ascii="Calibri" w:hAnsi="Calibri" w:cs="Calibri"/>
            <w:color w:val="0000FF"/>
          </w:rPr>
          <w:t>статье 42</w:t>
        </w:r>
      </w:hyperlink>
      <w:r>
        <w:rPr>
          <w:rFonts w:ascii="Calibri" w:hAnsi="Calibri" w:cs="Calibri"/>
        </w:rPr>
        <w:t xml:space="preserve"> настоящего Федерального закона, указываются: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адрес электронной площадки в информационно-телекоммуникационной сети "Интернет";</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дата окончания срока рассмотрения заявок на участие в таком аукционе в соответствии с </w:t>
      </w:r>
      <w:hyperlink w:anchor="Par1365" w:history="1">
        <w:r>
          <w:rPr>
            <w:rFonts w:ascii="Calibri" w:hAnsi="Calibri" w:cs="Calibri"/>
            <w:color w:val="0000FF"/>
          </w:rPr>
          <w:t>частью 2 статьи 67</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дата проведения такого аукциона в соответствии с </w:t>
      </w:r>
      <w:hyperlink w:anchor="Par1384" w:history="1">
        <w:r>
          <w:rPr>
            <w:rFonts w:ascii="Calibri" w:hAnsi="Calibri" w:cs="Calibri"/>
            <w:color w:val="0000FF"/>
          </w:rPr>
          <w:t>частью 3 статьи 68</w:t>
        </w:r>
      </w:hyperlink>
      <w:r>
        <w:rPr>
          <w:rFonts w:ascii="Calibri" w:hAnsi="Calibri" w:cs="Calibri"/>
        </w:rPr>
        <w:t xml:space="preserve">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обеспечения заявок на участие в таком аукционе;</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2"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преимущества, предоставляемые заказчиком в соответствии со </w:t>
      </w:r>
      <w:hyperlink w:anchor="Par537" w:history="1">
        <w:r>
          <w:rPr>
            <w:rFonts w:ascii="Calibri" w:hAnsi="Calibri" w:cs="Calibri"/>
            <w:color w:val="0000FF"/>
          </w:rPr>
          <w:t>статьями 28</w:t>
        </w:r>
      </w:hyperlink>
      <w:r>
        <w:rPr>
          <w:rFonts w:ascii="Calibri" w:hAnsi="Calibri" w:cs="Calibri"/>
        </w:rPr>
        <w:t xml:space="preserve"> - </w:t>
      </w:r>
      <w:hyperlink w:anchor="Par554" w:history="1">
        <w:r>
          <w:rPr>
            <w:rFonts w:ascii="Calibri" w:hAnsi="Calibri" w:cs="Calibri"/>
            <w:color w:val="0000FF"/>
          </w:rPr>
          <w:t>30</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требования, предъявляемые к участникам такого аукциона, и исчерпывающий перечень документов, которые должны быть представлены участниками такого аукциона в соответствии с </w:t>
      </w:r>
      <w:hyperlink w:anchor="Par592" w:history="1">
        <w:r>
          <w:rPr>
            <w:rFonts w:ascii="Calibri" w:hAnsi="Calibri" w:cs="Calibri"/>
            <w:color w:val="0000FF"/>
          </w:rPr>
          <w:t>пунктом 1 части 1</w:t>
        </w:r>
      </w:hyperlink>
      <w:r>
        <w:rPr>
          <w:rFonts w:ascii="Calibri" w:hAnsi="Calibri" w:cs="Calibri"/>
        </w:rPr>
        <w:t xml:space="preserve"> и </w:t>
      </w:r>
      <w:hyperlink w:anchor="Par604" w:history="1">
        <w:r>
          <w:rPr>
            <w:rFonts w:ascii="Calibri" w:hAnsi="Calibri" w:cs="Calibri"/>
            <w:color w:val="0000FF"/>
          </w:rPr>
          <w:t>частью 2</w:t>
        </w:r>
      </w:hyperlink>
      <w:r>
        <w:rPr>
          <w:rFonts w:ascii="Calibri" w:hAnsi="Calibri" w:cs="Calibri"/>
        </w:rPr>
        <w:t xml:space="preserve"> (при наличии таких требований) статьи 31 настоящего Федерального закона, а также требование, предъявляемое к участникам такого аукциона в соответствии с </w:t>
      </w:r>
      <w:hyperlink w:anchor="Par602" w:history="1">
        <w:r>
          <w:rPr>
            <w:rFonts w:ascii="Calibri" w:hAnsi="Calibri" w:cs="Calibri"/>
            <w:color w:val="0000FF"/>
          </w:rPr>
          <w:t>частью 1.1</w:t>
        </w:r>
      </w:hyperlink>
      <w:r>
        <w:rPr>
          <w:rFonts w:ascii="Calibri" w:hAnsi="Calibri" w:cs="Calibri"/>
        </w:rPr>
        <w:t xml:space="preserve"> (при наличии такого требования) статьи 31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223"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4"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256" w:name="Par1279"/>
      <w:bookmarkEnd w:id="256"/>
      <w:r>
        <w:rPr>
          <w:rFonts w:ascii="Calibri" w:hAnsi="Calibri" w:cs="Calibri"/>
        </w:rPr>
        <w:t>Статья 64. Содержание документации об электронном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57" w:name="Par1282"/>
      <w:bookmarkEnd w:id="257"/>
      <w:r>
        <w:rPr>
          <w:rFonts w:ascii="Calibri" w:hAnsi="Calibri" w:cs="Calibri"/>
        </w:rP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наименование и описание объекта закупки и условия контракта в соответствии со </w:t>
      </w:r>
      <w:hyperlink w:anchor="Par656" w:history="1">
        <w:r>
          <w:rPr>
            <w:rFonts w:ascii="Calibri" w:hAnsi="Calibri" w:cs="Calibri"/>
            <w:color w:val="0000FF"/>
          </w:rPr>
          <w:t>статьей 33</w:t>
        </w:r>
      </w:hyperlink>
      <w:r>
        <w:rPr>
          <w:rFonts w:ascii="Calibri" w:hAnsi="Calibri" w:cs="Calibri"/>
        </w:rPr>
        <w:t xml:space="preserve"> настоящего Федерального закона, в том числе обоснование начальной (максимальной) цены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к содержанию, составу заявки на участие в таком аукционе в соответствии с </w:t>
      </w:r>
      <w:hyperlink w:anchor="Par1316" w:history="1">
        <w:r>
          <w:rPr>
            <w:rFonts w:ascii="Calibri" w:hAnsi="Calibri" w:cs="Calibri"/>
            <w:color w:val="0000FF"/>
          </w:rPr>
          <w:t>частями 3</w:t>
        </w:r>
      </w:hyperlink>
      <w:r>
        <w:rPr>
          <w:rFonts w:ascii="Calibri" w:hAnsi="Calibri" w:cs="Calibri"/>
        </w:rPr>
        <w:t xml:space="preserve"> - </w:t>
      </w:r>
      <w:hyperlink w:anchor="Par1342" w:history="1">
        <w:r>
          <w:rPr>
            <w:rFonts w:ascii="Calibri" w:hAnsi="Calibri" w:cs="Calibri"/>
            <w:color w:val="0000FF"/>
          </w:rPr>
          <w:t>6 статьи 66</w:t>
        </w:r>
      </w:hyperlink>
      <w:r>
        <w:rPr>
          <w:rFonts w:ascii="Calibri" w:hAnsi="Calibri" w:cs="Calibri"/>
        </w:rPr>
        <w:t xml:space="preserve">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и время окончания срока подачи заявок на участие в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дата окончания срока рассмотрения заявок на участие в таком аукционе в соответствии с </w:t>
      </w:r>
      <w:hyperlink w:anchor="Par1365" w:history="1">
        <w:r>
          <w:rPr>
            <w:rFonts w:ascii="Calibri" w:hAnsi="Calibri" w:cs="Calibri"/>
            <w:color w:val="0000FF"/>
          </w:rPr>
          <w:t>частью 2 статьи 67</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дата проведения такого аукциона в соответствии с </w:t>
      </w:r>
      <w:hyperlink w:anchor="Par1384" w:history="1">
        <w:r>
          <w:rPr>
            <w:rFonts w:ascii="Calibri" w:hAnsi="Calibri" w:cs="Calibri"/>
            <w:color w:val="0000FF"/>
          </w:rPr>
          <w:t>частью 3 статьи 68</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валюте, используемой для формирования цены контракта и расчетов с поставщиками (подрядчиками, исполнителями);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возможность заказчика изменить условия контракта в соответствии с положениями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даты начала и окончания срока предоставления участникам такого аукциона разъяснений положений документации о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информация о возможности одностороннего отказа от исполнения контракта в соответствии с положениями </w:t>
      </w:r>
      <w:hyperlink w:anchor="Par2044" w:history="1">
        <w:r>
          <w:rPr>
            <w:rFonts w:ascii="Calibri" w:hAnsi="Calibri" w:cs="Calibri"/>
            <w:color w:val="0000FF"/>
          </w:rPr>
          <w:t>частей 8</w:t>
        </w:r>
      </w:hyperlink>
      <w:r>
        <w:rPr>
          <w:rFonts w:ascii="Calibri" w:hAnsi="Calibri" w:cs="Calibri"/>
        </w:rPr>
        <w:t xml:space="preserve"> - </w:t>
      </w:r>
      <w:hyperlink w:anchor="Par2067"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Документация об электронном аукционе не может содержать требования к оформлению и форме заявки на участие в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Документация об электронном аукционе наряду с предусмотренной </w:t>
      </w:r>
      <w:hyperlink w:anchor="Par1282" w:history="1">
        <w:r>
          <w:rPr>
            <w:rFonts w:ascii="Calibri" w:hAnsi="Calibri" w:cs="Calibri"/>
            <w:color w:val="0000FF"/>
          </w:rPr>
          <w:t>частью 1</w:t>
        </w:r>
      </w:hyperlink>
      <w:r>
        <w:rPr>
          <w:rFonts w:ascii="Calibri" w:hAnsi="Calibri" w:cs="Calibri"/>
        </w:rPr>
        <w:t xml:space="preserve"> настоящей статьи информацией содержит требования к участникам такого аукциона, установленные в соответствии с </w:t>
      </w:r>
      <w:hyperlink w:anchor="Par591" w:history="1">
        <w:r>
          <w:rPr>
            <w:rFonts w:ascii="Calibri" w:hAnsi="Calibri" w:cs="Calibri"/>
            <w:color w:val="0000FF"/>
          </w:rPr>
          <w:t>частью 1</w:t>
        </w:r>
      </w:hyperlink>
      <w:r>
        <w:rPr>
          <w:rFonts w:ascii="Calibri" w:hAnsi="Calibri" w:cs="Calibri"/>
        </w:rPr>
        <w:t xml:space="preserve">, </w:t>
      </w:r>
      <w:hyperlink w:anchor="Par602" w:history="1">
        <w:r>
          <w:rPr>
            <w:rFonts w:ascii="Calibri" w:hAnsi="Calibri" w:cs="Calibri"/>
            <w:color w:val="0000FF"/>
          </w:rPr>
          <w:t>частями 1.1</w:t>
        </w:r>
      </w:hyperlink>
      <w:r>
        <w:rPr>
          <w:rFonts w:ascii="Calibri" w:hAnsi="Calibri" w:cs="Calibri"/>
        </w:rPr>
        <w:t xml:space="preserve"> и </w:t>
      </w:r>
      <w:hyperlink w:anchor="Par604" w:history="1">
        <w:r>
          <w:rPr>
            <w:rFonts w:ascii="Calibri" w:hAnsi="Calibri" w:cs="Calibri"/>
            <w:color w:val="0000FF"/>
          </w:rPr>
          <w:t>2</w:t>
        </w:r>
      </w:hyperlink>
      <w:r>
        <w:rPr>
          <w:rFonts w:ascii="Calibri" w:hAnsi="Calibri" w:cs="Calibri"/>
        </w:rPr>
        <w:t xml:space="preserve"> (при наличии таких требований) статьи 31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5"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документации об электронном аукционе прилагается проект контракта, который является неотъемлемой частью этой документации.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258" w:name="Par1300"/>
      <w:bookmarkEnd w:id="258"/>
      <w:r>
        <w:rPr>
          <w:rFonts w:ascii="Calibri" w:hAnsi="Calibri" w:cs="Calibri"/>
        </w:rPr>
        <w:t>Статья 65. Порядок предоставления документации об электронном аукционе, разъяснений ее положений и внесение в нее изменений</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ar1263" w:history="1">
        <w:r>
          <w:rPr>
            <w:rFonts w:ascii="Calibri" w:hAnsi="Calibri" w:cs="Calibri"/>
            <w:color w:val="0000FF"/>
          </w:rPr>
          <w:t>частях 2</w:t>
        </w:r>
      </w:hyperlink>
      <w:r>
        <w:rPr>
          <w:rFonts w:ascii="Calibri" w:hAnsi="Calibri" w:cs="Calibri"/>
        </w:rPr>
        <w:t xml:space="preserve"> и </w:t>
      </w:r>
      <w:hyperlink w:anchor="Par1264" w:history="1">
        <w:r>
          <w:rPr>
            <w:rFonts w:ascii="Calibri" w:hAnsi="Calibri" w:cs="Calibri"/>
            <w:color w:val="0000FF"/>
          </w:rPr>
          <w:t>3 статьи 63</w:t>
        </w:r>
      </w:hyperlink>
      <w:r>
        <w:rPr>
          <w:rFonts w:ascii="Calibri" w:hAnsi="Calibri" w:cs="Calibri"/>
        </w:rPr>
        <w:t xml:space="preserve"> настоящего Федерального закона, одновременно с размещением извещения о проведении такого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Документация об электронном аукционе должна быть доступна для ознакомления без взимания платы.</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59" w:name="Par1305"/>
      <w:bookmarkEnd w:id="259"/>
      <w:r>
        <w:rPr>
          <w:rFonts w:ascii="Calibri" w:hAnsi="Calibri" w:cs="Calibri"/>
        </w:rPr>
        <w:t>3.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течение двух дней с даты поступления от оператора электронной площадки указанного в </w:t>
      </w:r>
      <w:hyperlink w:anchor="Par1305" w:history="1">
        <w:r>
          <w:rPr>
            <w:rFonts w:ascii="Calibri" w:hAnsi="Calibri" w:cs="Calibri"/>
            <w:color w:val="0000FF"/>
          </w:rPr>
          <w:t>части 3</w:t>
        </w:r>
      </w:hyperlink>
      <w:r>
        <w:rPr>
          <w:rFonts w:ascii="Calibri" w:hAnsi="Calibri" w:cs="Calibri"/>
        </w:rP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Разъяснения положений документации об электронном аукционе не должны изменять ее суть.</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6"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260" w:name="Par1311"/>
      <w:bookmarkEnd w:id="260"/>
      <w:r>
        <w:rPr>
          <w:rFonts w:ascii="Calibri" w:hAnsi="Calibri" w:cs="Calibri"/>
        </w:rPr>
        <w:t>Статья 66. Порядок подачи заявок на участие в электронном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Подача заявок на участие в электронном аукционе осуществляется только лицами, получившими аккредитацию на электронной площадке.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Заявка на участие в электронном аукционе состоит из двух частей.</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61" w:name="Par1316"/>
      <w:bookmarkEnd w:id="261"/>
      <w:r>
        <w:rPr>
          <w:rFonts w:ascii="Calibri" w:hAnsi="Calibri" w:cs="Calibri"/>
        </w:rPr>
        <w:lastRenderedPageBreak/>
        <w:t>3. Первая часть заявки на участие в электронном аукционе должна содержать указанную в одном из следующих подпунктов информацию:</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заключении контракта на поставку товара: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27" w:history="1">
        <w:r>
          <w:rPr>
            <w:rFonts w:ascii="Calibri" w:hAnsi="Calibri" w:cs="Calibri"/>
            <w:color w:val="0000FF"/>
          </w:rPr>
          <w:t>N 396-ФЗ</w:t>
        </w:r>
      </w:hyperlink>
      <w:r>
        <w:rPr>
          <w:rFonts w:ascii="Calibri" w:hAnsi="Calibri" w:cs="Calibri"/>
        </w:rPr>
        <w:t xml:space="preserve">, от 31.12.2014 </w:t>
      </w:r>
      <w:hyperlink r:id="rId228" w:history="1">
        <w:r>
          <w:rPr>
            <w:rFonts w:ascii="Calibri" w:hAnsi="Calibri" w:cs="Calibri"/>
            <w:color w:val="0000FF"/>
          </w:rPr>
          <w:t>N 498-ФЗ</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29" w:history="1">
        <w:r>
          <w:rPr>
            <w:rFonts w:ascii="Calibri" w:hAnsi="Calibri" w:cs="Calibri"/>
            <w:color w:val="0000FF"/>
          </w:rPr>
          <w:t>N 396-ФЗ</w:t>
        </w:r>
      </w:hyperlink>
      <w:r>
        <w:rPr>
          <w:rFonts w:ascii="Calibri" w:hAnsi="Calibri" w:cs="Calibri"/>
        </w:rPr>
        <w:t xml:space="preserve">, от 31.12.2014 </w:t>
      </w:r>
      <w:hyperlink r:id="rId230" w:history="1">
        <w:r>
          <w:rPr>
            <w:rFonts w:ascii="Calibri" w:hAnsi="Calibri" w:cs="Calibri"/>
            <w:color w:val="0000FF"/>
          </w:rPr>
          <w:t>N 498-ФЗ</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62" w:name="Par1322"/>
      <w:bookmarkEnd w:id="262"/>
      <w:r>
        <w:rPr>
          <w:rFonts w:ascii="Calibri" w:hAnsi="Calibri" w:cs="Calibri"/>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заключении контракта на выполнение работы или оказание услуги, для выполнения или оказания которых используется товар:</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согласие, предусмотренное </w:t>
      </w:r>
      <w:hyperlink w:anchor="Par1322" w:history="1">
        <w:r>
          <w:rPr>
            <w:rFonts w:ascii="Calibri" w:hAnsi="Calibri" w:cs="Calibri"/>
            <w:color w:val="0000FF"/>
          </w:rPr>
          <w:t>пунктом 2</w:t>
        </w:r>
      </w:hyperlink>
      <w:r>
        <w:rPr>
          <w:rFonts w:ascii="Calibri" w:hAnsi="Calibri" w:cs="Calibri"/>
        </w:rP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w:t>
      </w:r>
      <w:hyperlink w:anchor="Par1322" w:history="1">
        <w:r>
          <w:rPr>
            <w:rFonts w:ascii="Calibri" w:hAnsi="Calibri" w:cs="Calibri"/>
            <w:color w:val="0000FF"/>
          </w:rPr>
          <w:t>пунктом 2</w:t>
        </w:r>
      </w:hyperlink>
      <w:r>
        <w:rPr>
          <w:rFonts w:ascii="Calibri" w:hAnsi="Calibri" w:cs="Calibri"/>
        </w:rPr>
        <w:t xml:space="preserve"> настоящей части,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31" w:history="1">
        <w:r>
          <w:rPr>
            <w:rFonts w:ascii="Calibri" w:hAnsi="Calibri" w:cs="Calibri"/>
            <w:color w:val="0000FF"/>
          </w:rPr>
          <w:t>N 396-ФЗ</w:t>
        </w:r>
      </w:hyperlink>
      <w:r>
        <w:rPr>
          <w:rFonts w:ascii="Calibri" w:hAnsi="Calibri" w:cs="Calibri"/>
        </w:rPr>
        <w:t xml:space="preserve">, от 31.12.2014 </w:t>
      </w:r>
      <w:hyperlink r:id="rId232" w:history="1">
        <w:r>
          <w:rPr>
            <w:rFonts w:ascii="Calibri" w:hAnsi="Calibri" w:cs="Calibri"/>
            <w:color w:val="0000FF"/>
          </w:rPr>
          <w:t>N 498-ФЗ</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согласие, предусмотренное </w:t>
      </w:r>
      <w:hyperlink w:anchor="Par1322" w:history="1">
        <w:r>
          <w:rPr>
            <w:rFonts w:ascii="Calibri" w:hAnsi="Calibri" w:cs="Calibri"/>
            <w:color w:val="0000FF"/>
          </w:rPr>
          <w:t>пунктом 2</w:t>
        </w:r>
      </w:hyperlink>
      <w:r>
        <w:rPr>
          <w:rFonts w:ascii="Calibri" w:hAnsi="Calibri" w:cs="Calibri"/>
        </w:rPr>
        <w:t xml:space="preserve"> настоящей части,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33" w:history="1">
        <w:r>
          <w:rPr>
            <w:rFonts w:ascii="Calibri" w:hAnsi="Calibri" w:cs="Calibri"/>
            <w:color w:val="0000FF"/>
          </w:rPr>
          <w:t>N 396-ФЗ</w:t>
        </w:r>
      </w:hyperlink>
      <w:r>
        <w:rPr>
          <w:rFonts w:ascii="Calibri" w:hAnsi="Calibri" w:cs="Calibri"/>
        </w:rPr>
        <w:t xml:space="preserve">, от 31.12.2014 </w:t>
      </w:r>
      <w:hyperlink r:id="rId234" w:history="1">
        <w:r>
          <w:rPr>
            <w:rFonts w:ascii="Calibri" w:hAnsi="Calibri" w:cs="Calibri"/>
            <w:color w:val="0000FF"/>
          </w:rPr>
          <w:t>N 498-ФЗ</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Первая часть заявки на участие в электронном аукционе, предусмотренная </w:t>
      </w:r>
      <w:hyperlink w:anchor="Par1316" w:history="1">
        <w:r>
          <w:rPr>
            <w:rFonts w:ascii="Calibri" w:hAnsi="Calibri" w:cs="Calibri"/>
            <w:color w:val="0000FF"/>
          </w:rPr>
          <w:t>частью 3</w:t>
        </w:r>
      </w:hyperlink>
      <w:r>
        <w:rPr>
          <w:rFonts w:ascii="Calibri" w:hAnsi="Calibri" w:cs="Calibri"/>
        </w:rPr>
        <w:t xml:space="preserve"> настоящей статьи, может содержать эскиз, рисунок, чертеж, фотографию, иное изображение товара, на поставку которого заключается контракт.</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63" w:name="Par1329"/>
      <w:bookmarkEnd w:id="263"/>
      <w:r>
        <w:rPr>
          <w:rFonts w:ascii="Calibri" w:hAnsi="Calibri" w:cs="Calibri"/>
        </w:rPr>
        <w:lastRenderedPageBreak/>
        <w:t>5. Вторая часть заявки на участие в электронном аукционе должна содержать следующие документы и информацию:</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35" w:history="1">
        <w:r>
          <w:rPr>
            <w:rFonts w:ascii="Calibri" w:hAnsi="Calibri" w:cs="Calibri"/>
            <w:color w:val="0000FF"/>
          </w:rPr>
          <w:t>N 396-ФЗ</w:t>
        </w:r>
      </w:hyperlink>
      <w:r>
        <w:rPr>
          <w:rFonts w:ascii="Calibri" w:hAnsi="Calibri" w:cs="Calibri"/>
        </w:rPr>
        <w:t xml:space="preserve">, от 04.06.2014 </w:t>
      </w:r>
      <w:hyperlink r:id="rId236" w:history="1">
        <w:r>
          <w:rPr>
            <w:rFonts w:ascii="Calibri" w:hAnsi="Calibri" w:cs="Calibri"/>
            <w:color w:val="0000FF"/>
          </w:rPr>
          <w:t>N 140-ФЗ</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подтверждающие соответствие участника такого аукциона требованиям, установленным </w:t>
      </w:r>
      <w:hyperlink w:anchor="Par592" w:history="1">
        <w:r>
          <w:rPr>
            <w:rFonts w:ascii="Calibri" w:hAnsi="Calibri" w:cs="Calibri"/>
            <w:color w:val="0000FF"/>
          </w:rPr>
          <w:t>пунктом 1 части 1</w:t>
        </w:r>
      </w:hyperlink>
      <w:r>
        <w:rPr>
          <w:rFonts w:ascii="Calibri" w:hAnsi="Calibri" w:cs="Calibri"/>
        </w:rPr>
        <w:t xml:space="preserve"> и </w:t>
      </w:r>
      <w:hyperlink w:anchor="Par604" w:history="1">
        <w:r>
          <w:rPr>
            <w:rFonts w:ascii="Calibri" w:hAnsi="Calibri" w:cs="Calibri"/>
            <w:color w:val="0000FF"/>
          </w:rPr>
          <w:t>частью 2 статьи 31</w:t>
        </w:r>
      </w:hyperlink>
      <w:r>
        <w:rPr>
          <w:rFonts w:ascii="Calibri" w:hAnsi="Calibri" w:cs="Calibri"/>
        </w:rPr>
        <w:t xml:space="preserve"> (при наличии таких требований)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ar594" w:history="1">
        <w:r>
          <w:rPr>
            <w:rFonts w:ascii="Calibri" w:hAnsi="Calibri" w:cs="Calibri"/>
            <w:color w:val="0000FF"/>
          </w:rPr>
          <w:t>пунктами 3</w:t>
        </w:r>
      </w:hyperlink>
      <w:r>
        <w:rPr>
          <w:rFonts w:ascii="Calibri" w:hAnsi="Calibri" w:cs="Calibri"/>
        </w:rPr>
        <w:t xml:space="preserve"> - </w:t>
      </w:r>
      <w:hyperlink w:anchor="Par600" w:history="1">
        <w:r>
          <w:rPr>
            <w:rFonts w:ascii="Calibri" w:hAnsi="Calibri" w:cs="Calibri"/>
            <w:color w:val="0000FF"/>
          </w:rPr>
          <w:t>9 части 1 статьи 31</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37" w:history="1">
        <w:r>
          <w:rPr>
            <w:rFonts w:ascii="Calibri" w:hAnsi="Calibri" w:cs="Calibri"/>
            <w:color w:val="0000FF"/>
          </w:rPr>
          <w:t>N 396-ФЗ</w:t>
        </w:r>
      </w:hyperlink>
      <w:r>
        <w:rPr>
          <w:rFonts w:ascii="Calibri" w:hAnsi="Calibri" w:cs="Calibri"/>
        </w:rPr>
        <w:t xml:space="preserve">, от 04.06.2014 </w:t>
      </w:r>
      <w:hyperlink r:id="rId238" w:history="1">
        <w:r>
          <w:rPr>
            <w:rFonts w:ascii="Calibri" w:hAnsi="Calibri" w:cs="Calibri"/>
            <w:color w:val="0000FF"/>
          </w:rPr>
          <w:t>N 140-ФЗ</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9"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документы, подтверждающие право участника такого аукциона на получение преимущества в соответствии со </w:t>
      </w:r>
      <w:hyperlink w:anchor="Par537" w:history="1">
        <w:r>
          <w:rPr>
            <w:rFonts w:ascii="Calibri" w:hAnsi="Calibri" w:cs="Calibri"/>
            <w:color w:val="0000FF"/>
          </w:rPr>
          <w:t>статьями 28</w:t>
        </w:r>
      </w:hyperlink>
      <w:r>
        <w:rPr>
          <w:rFonts w:ascii="Calibri" w:hAnsi="Calibri" w:cs="Calibri"/>
        </w:rPr>
        <w:t xml:space="preserve"> и </w:t>
      </w:r>
      <w:hyperlink w:anchor="Par543" w:history="1">
        <w:r>
          <w:rPr>
            <w:rFonts w:ascii="Calibri" w:hAnsi="Calibri" w:cs="Calibri"/>
            <w:color w:val="0000FF"/>
          </w:rPr>
          <w:t>29</w:t>
        </w:r>
      </w:hyperlink>
      <w:r>
        <w:rPr>
          <w:rFonts w:ascii="Calibri" w:hAnsi="Calibri" w:cs="Calibri"/>
        </w:rPr>
        <w:t xml:space="preserve"> настоящего Федерального закона, или копии этих документов;</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0"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94" w:history="1">
        <w:r>
          <w:rPr>
            <w:rFonts w:ascii="Calibri" w:hAnsi="Calibri" w:cs="Calibri"/>
            <w:color w:val="0000FF"/>
          </w:rPr>
          <w:t>статьей 14</w:t>
        </w:r>
      </w:hyperlink>
      <w:r>
        <w:rPr>
          <w:rFonts w:ascii="Calibri" w:hAnsi="Calibri" w:cs="Calibri"/>
        </w:rPr>
        <w:t xml:space="preserve"> настоящего Федерального закона, или копии этих документов;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ar575" w:history="1">
        <w:r>
          <w:rPr>
            <w:rFonts w:ascii="Calibri" w:hAnsi="Calibri" w:cs="Calibri"/>
            <w:color w:val="0000FF"/>
          </w:rPr>
          <w:t>частью 3 статьи 30</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241" w:history="1">
        <w:r>
          <w:rPr>
            <w:rFonts w:ascii="Calibri" w:hAnsi="Calibri" w:cs="Calibri"/>
            <w:color w:val="0000FF"/>
          </w:rPr>
          <w:t>законом</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64" w:name="Par1342"/>
      <w:bookmarkEnd w:id="264"/>
      <w:r>
        <w:rPr>
          <w:rFonts w:ascii="Calibri" w:hAnsi="Calibri" w:cs="Calibri"/>
        </w:rPr>
        <w:t xml:space="preserve">6. Требовать от участника электронного аукциона предоставления иных документов и информации, за исключением предусмотренных </w:t>
      </w:r>
      <w:hyperlink w:anchor="Par1316" w:history="1">
        <w:r>
          <w:rPr>
            <w:rFonts w:ascii="Calibri" w:hAnsi="Calibri" w:cs="Calibri"/>
            <w:color w:val="0000FF"/>
          </w:rPr>
          <w:t>частями 3</w:t>
        </w:r>
      </w:hyperlink>
      <w:r>
        <w:rPr>
          <w:rFonts w:ascii="Calibri" w:hAnsi="Calibri" w:cs="Calibri"/>
        </w:rPr>
        <w:t xml:space="preserve"> и </w:t>
      </w:r>
      <w:hyperlink w:anchor="Par1329" w:history="1">
        <w:r>
          <w:rPr>
            <w:rFonts w:ascii="Calibri" w:hAnsi="Calibri" w:cs="Calibri"/>
            <w:color w:val="0000FF"/>
          </w:rPr>
          <w:t>5</w:t>
        </w:r>
      </w:hyperlink>
      <w:r>
        <w:rPr>
          <w:rFonts w:ascii="Calibri" w:hAnsi="Calibri" w:cs="Calibri"/>
        </w:rPr>
        <w:t xml:space="preserve"> настоящей статьи документов и информации, не допускается.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В случае установления недостоверности информации, содержащейся в документах, представленных участником электронного аукциона в соответствии с частями 3 и 5 настоящей статьи, аукционная комиссия обязана отстранить такого участника от участия в электронном аукционе на любом этапе его проведения.</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242" w:history="1">
        <w:r>
          <w:rPr>
            <w:rFonts w:ascii="Calibri" w:hAnsi="Calibri" w:cs="Calibri"/>
            <w:color w:val="0000FF"/>
          </w:rPr>
          <w:t>законом</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Участник электронного аукциона вправе подать заявку на участие в таком аукционе в </w:t>
      </w:r>
      <w:r>
        <w:rPr>
          <w:rFonts w:ascii="Calibri" w:hAnsi="Calibri" w:cs="Calibri"/>
        </w:rPr>
        <w:lastRenderedPageBreak/>
        <w:t>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ar1316" w:history="1">
        <w:r>
          <w:rPr>
            <w:rFonts w:ascii="Calibri" w:hAnsi="Calibri" w:cs="Calibri"/>
            <w:color w:val="0000FF"/>
          </w:rPr>
          <w:t>частями 3</w:t>
        </w:r>
      </w:hyperlink>
      <w:r>
        <w:rPr>
          <w:rFonts w:ascii="Calibri" w:hAnsi="Calibri" w:cs="Calibri"/>
        </w:rPr>
        <w:t xml:space="preserve"> и </w:t>
      </w:r>
      <w:hyperlink w:anchor="Par1329" w:history="1">
        <w:r>
          <w:rPr>
            <w:rFonts w:ascii="Calibri" w:hAnsi="Calibri" w:cs="Calibri"/>
            <w:color w:val="0000FF"/>
          </w:rPr>
          <w:t>5</w:t>
        </w:r>
      </w:hyperlink>
      <w:r>
        <w:rPr>
          <w:rFonts w:ascii="Calibri" w:hAnsi="Calibri" w:cs="Calibri"/>
        </w:rPr>
        <w:t xml:space="preserve"> настоящей статьи. Указанные электронные документы подаются одновременно.</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течение одного часа с момента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Участник электронного аукциона вправе подать только одну заявку на участие в таком аукционе в отношении каждого объекта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65" w:name="Par1349"/>
      <w:bookmarkEnd w:id="265"/>
      <w:r>
        <w:rPr>
          <w:rFonts w:ascii="Calibri" w:hAnsi="Calibri" w:cs="Calibri"/>
        </w:rPr>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66" w:name="Par1350"/>
      <w:bookmarkEnd w:id="266"/>
      <w:r>
        <w:rPr>
          <w:rFonts w:ascii="Calibri" w:hAnsi="Calibri" w:cs="Calibri"/>
        </w:rPr>
        <w:t xml:space="preserve">1) подачи данной заявки с нарушением требований, предусмотренных </w:t>
      </w:r>
      <w:hyperlink w:anchor="Par1203" w:history="1">
        <w:r>
          <w:rPr>
            <w:rFonts w:ascii="Calibri" w:hAnsi="Calibri" w:cs="Calibri"/>
            <w:color w:val="0000FF"/>
          </w:rPr>
          <w:t>частью 2 статьи 60</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получения данной заявки после даты или времени окончания срока подачи заявок на участие в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67" w:name="Par1353"/>
      <w:bookmarkEnd w:id="267"/>
      <w:r>
        <w:rPr>
          <w:rFonts w:ascii="Calibri" w:hAnsi="Calibri" w:cs="Calibri"/>
        </w:rPr>
        <w:t xml:space="preserve">4) получения данной заявки от участника такого аукциона с нарушением положений </w:t>
      </w:r>
      <w:hyperlink w:anchor="Par1238" w:history="1">
        <w:r>
          <w:rPr>
            <w:rFonts w:ascii="Calibri" w:hAnsi="Calibri" w:cs="Calibri"/>
            <w:color w:val="0000FF"/>
          </w:rPr>
          <w:t>части 14 статьи 61</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68" w:name="Par1354"/>
      <w:bookmarkEnd w:id="268"/>
      <w:r>
        <w:rPr>
          <w:rFonts w:ascii="Calibri" w:hAnsi="Calibri" w:cs="Calibri"/>
        </w:rPr>
        <w:t>5) отсутствия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средств в размере обеспечения данной заявки, в отношении которых не осуществлено блокирование в соответствии с настоящим Федеральным законом.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Одновременно с возвратом заявки на участие в электронном аукционе в соответствии с </w:t>
      </w:r>
      <w:hyperlink w:anchor="Par1349" w:history="1">
        <w:r>
          <w:rPr>
            <w:rFonts w:ascii="Calibri" w:hAnsi="Calibri" w:cs="Calibri"/>
            <w:color w:val="0000FF"/>
          </w:rPr>
          <w:t>частью 11</w:t>
        </w:r>
      </w:hyperlink>
      <w:r>
        <w:rPr>
          <w:rFonts w:ascii="Calibri" w:hAnsi="Calibri" w:cs="Calibri"/>
        </w:rP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Par1316" w:history="1">
        <w:r>
          <w:rPr>
            <w:rFonts w:ascii="Calibri" w:hAnsi="Calibri" w:cs="Calibri"/>
            <w:color w:val="0000FF"/>
          </w:rPr>
          <w:t>частью 3</w:t>
        </w:r>
      </w:hyperlink>
      <w:r>
        <w:rPr>
          <w:rFonts w:ascii="Calibri" w:hAnsi="Calibri" w:cs="Calibri"/>
        </w:rPr>
        <w:t xml:space="preserve"> настоящей статьи первую часть заявки на участие в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69" w:name="Par1357"/>
      <w:bookmarkEnd w:id="269"/>
      <w:r>
        <w:rPr>
          <w:rFonts w:ascii="Calibri" w:hAnsi="Calibri" w:cs="Calibri"/>
        </w:rPr>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w:t>
      </w:r>
      <w:hyperlink w:anchor="Par1316" w:history="1">
        <w:r>
          <w:rPr>
            <w:rFonts w:ascii="Calibri" w:hAnsi="Calibri" w:cs="Calibri"/>
            <w:color w:val="0000FF"/>
          </w:rPr>
          <w:t>частями 3</w:t>
        </w:r>
      </w:hyperlink>
      <w:r>
        <w:rPr>
          <w:rFonts w:ascii="Calibri" w:hAnsi="Calibri" w:cs="Calibri"/>
        </w:rPr>
        <w:t xml:space="preserve"> - </w:t>
      </w:r>
      <w:hyperlink w:anchor="Par1329" w:history="1">
        <w:r>
          <w:rPr>
            <w:rFonts w:ascii="Calibri" w:hAnsi="Calibri" w:cs="Calibri"/>
            <w:color w:val="0000FF"/>
          </w:rPr>
          <w:t>5</w:t>
        </w:r>
      </w:hyperlink>
      <w:r>
        <w:rPr>
          <w:rFonts w:ascii="Calibri" w:hAnsi="Calibri" w:cs="Calibri"/>
        </w:rP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70" w:name="Par1359"/>
      <w:bookmarkEnd w:id="270"/>
      <w:r>
        <w:rPr>
          <w:rFonts w:ascii="Calibri" w:hAnsi="Calibri" w:cs="Calibri"/>
        </w:rP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271" w:name="Par1361"/>
      <w:bookmarkEnd w:id="271"/>
      <w:r>
        <w:rPr>
          <w:rFonts w:ascii="Calibri" w:hAnsi="Calibri" w:cs="Calibri"/>
        </w:rPr>
        <w:t>Статья 67. Порядок рассмотрения первых частей заявок на участие в электронном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Аукционная комиссия проверяет первые части заявок на участие в электронном аукционе, содержащие информацию, предусмотренную </w:t>
      </w:r>
      <w:hyperlink w:anchor="Par1316" w:history="1">
        <w:r>
          <w:rPr>
            <w:rFonts w:ascii="Calibri" w:hAnsi="Calibri" w:cs="Calibri"/>
            <w:color w:val="0000FF"/>
          </w:rPr>
          <w:t>частью 3 статьи 66</w:t>
        </w:r>
      </w:hyperlink>
      <w:r>
        <w:rPr>
          <w:rFonts w:ascii="Calibri" w:hAnsi="Calibri" w:cs="Calibri"/>
        </w:rPr>
        <w:t xml:space="preserve">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72" w:name="Par1365"/>
      <w:bookmarkEnd w:id="272"/>
      <w:r>
        <w:rPr>
          <w:rFonts w:ascii="Calibri" w:hAnsi="Calibri" w:cs="Calibri"/>
        </w:rPr>
        <w:t>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результатам рассмотрения первых частей заявок на участие в электронном аукционе, содержащих информацию, предусмотренную </w:t>
      </w:r>
      <w:hyperlink w:anchor="Par1316" w:history="1">
        <w:r>
          <w:rPr>
            <w:rFonts w:ascii="Calibri" w:hAnsi="Calibri" w:cs="Calibri"/>
            <w:color w:val="0000FF"/>
          </w:rPr>
          <w:t>частью 3 статьи 66</w:t>
        </w:r>
      </w:hyperlink>
      <w:r>
        <w:rPr>
          <w:rFonts w:ascii="Calibri" w:hAnsi="Calibri" w:cs="Calibri"/>
        </w:rP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ar1367" w:history="1">
        <w:r>
          <w:rPr>
            <w:rFonts w:ascii="Calibri" w:hAnsi="Calibri" w:cs="Calibri"/>
            <w:color w:val="0000FF"/>
          </w:rPr>
          <w:t>частью 4</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73" w:name="Par1367"/>
      <w:bookmarkEnd w:id="273"/>
      <w:r>
        <w:rPr>
          <w:rFonts w:ascii="Calibri" w:hAnsi="Calibri" w:cs="Calibri"/>
        </w:rPr>
        <w:t>4. Участник электронного аукциона не допускается к участию в нем в случае: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непредоставления информации, предусмотренной </w:t>
      </w:r>
      <w:hyperlink w:anchor="Par1316" w:history="1">
        <w:r>
          <w:rPr>
            <w:rFonts w:ascii="Calibri" w:hAnsi="Calibri" w:cs="Calibri"/>
            <w:color w:val="0000FF"/>
          </w:rPr>
          <w:t>частью 3 статьи 66</w:t>
        </w:r>
      </w:hyperlink>
      <w:r>
        <w:rPr>
          <w:rFonts w:ascii="Calibri" w:hAnsi="Calibri" w:cs="Calibri"/>
        </w:rPr>
        <w:t xml:space="preserve"> настоящего Федерального закона, или предоставления недостоверной информации;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несоответствия информации, предусмотренной </w:t>
      </w:r>
      <w:hyperlink w:anchor="Par1316" w:history="1">
        <w:r>
          <w:rPr>
            <w:rFonts w:ascii="Calibri" w:hAnsi="Calibri" w:cs="Calibri"/>
            <w:color w:val="0000FF"/>
          </w:rPr>
          <w:t>частью 3 статьи 66</w:t>
        </w:r>
      </w:hyperlink>
      <w:r>
        <w:rPr>
          <w:rFonts w:ascii="Calibri" w:hAnsi="Calibri" w:cs="Calibri"/>
        </w:rPr>
        <w:t xml:space="preserve"> настоящего Федерального закона, требованиям документации о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Отказ в допуске к участию в электронном аукционе по основаниям, не предусмотренным </w:t>
      </w:r>
      <w:hyperlink w:anchor="Par1367" w:history="1">
        <w:r>
          <w:rPr>
            <w:rFonts w:ascii="Calibri" w:hAnsi="Calibri" w:cs="Calibri"/>
            <w:color w:val="0000FF"/>
          </w:rPr>
          <w:t>частью 4</w:t>
        </w:r>
      </w:hyperlink>
      <w:r>
        <w:rPr>
          <w:rFonts w:ascii="Calibri" w:hAnsi="Calibri" w:cs="Calibri"/>
        </w:rPr>
        <w:t xml:space="preserve"> настоящей статьи, не допускается.</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74" w:name="Par1371"/>
      <w:bookmarkEnd w:id="274"/>
      <w:r>
        <w:rPr>
          <w:rFonts w:ascii="Calibri" w:hAnsi="Calibri" w:cs="Calibri"/>
        </w:rPr>
        <w:t>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порядковых номерах заявок на участие в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Указанный в </w:t>
      </w:r>
      <w:hyperlink w:anchor="Par1371" w:history="1">
        <w:r>
          <w:rPr>
            <w:rFonts w:ascii="Calibri" w:hAnsi="Calibri" w:cs="Calibri"/>
            <w:color w:val="0000FF"/>
          </w:rPr>
          <w:t>части 6</w:t>
        </w:r>
      </w:hyperlink>
      <w:r>
        <w:rPr>
          <w:rFonts w:ascii="Calibri" w:hAnsi="Calibri" w:cs="Calibri"/>
        </w:rP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75" w:name="Par1376"/>
      <w:bookmarkEnd w:id="275"/>
      <w:r>
        <w:rPr>
          <w:rFonts w:ascii="Calibri" w:hAnsi="Calibri" w:cs="Calibri"/>
        </w:rP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ar1371" w:history="1">
        <w:r>
          <w:rPr>
            <w:rFonts w:ascii="Calibri" w:hAnsi="Calibri" w:cs="Calibri"/>
            <w:color w:val="0000FF"/>
          </w:rPr>
          <w:t>части 6</w:t>
        </w:r>
      </w:hyperlink>
      <w:r>
        <w:rPr>
          <w:rFonts w:ascii="Calibri" w:hAnsi="Calibri" w:cs="Calibri"/>
        </w:rPr>
        <w:t xml:space="preserve"> настоящей статьи, вносится информация о признании такого аукциона несостоявшимся.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течение одного часа с момента поступления оператору электронной площадки указанного в </w:t>
      </w:r>
      <w:hyperlink w:anchor="Par1371" w:history="1">
        <w:r>
          <w:rPr>
            <w:rFonts w:ascii="Calibri" w:hAnsi="Calibri" w:cs="Calibri"/>
            <w:color w:val="0000FF"/>
          </w:rPr>
          <w:t>части 6</w:t>
        </w:r>
      </w:hyperlink>
      <w:r>
        <w:rPr>
          <w:rFonts w:ascii="Calibri" w:hAnsi="Calibri" w:cs="Calibri"/>
        </w:rP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w:t>
      </w:r>
      <w:r>
        <w:rPr>
          <w:rFonts w:ascii="Calibri" w:hAnsi="Calibri" w:cs="Calibri"/>
        </w:rPr>
        <w:lastRenderedPageBreak/>
        <w:t>об отказе.</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276" w:name="Par1379"/>
      <w:bookmarkEnd w:id="276"/>
      <w:r>
        <w:rPr>
          <w:rFonts w:ascii="Calibri" w:hAnsi="Calibri" w:cs="Calibri"/>
        </w:rPr>
        <w:t>Статья 68. Порядок проведения электронного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электронном аукционе могут участвовать только аккредитованные в соответствии с настоящим параграфом и допущенные к участию в таком аукционе его участники.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Электронный аукцион проводится на электронной площадке в указанный в извещении о его проведении и определенный с учетом </w:t>
      </w:r>
      <w:hyperlink w:anchor="Par1384" w:history="1">
        <w:r>
          <w:rPr>
            <w:rFonts w:ascii="Calibri" w:hAnsi="Calibri" w:cs="Calibri"/>
            <w:color w:val="0000FF"/>
          </w:rPr>
          <w:t>части 3</w:t>
        </w:r>
      </w:hyperlink>
      <w:r>
        <w:rPr>
          <w:rFonts w:ascii="Calibri" w:hAnsi="Calibri" w:cs="Calibri"/>
        </w:rP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77" w:name="Par1384"/>
      <w:bookmarkEnd w:id="277"/>
      <w:r>
        <w:rPr>
          <w:rFonts w:ascii="Calibri" w:hAnsi="Calibri" w:cs="Calibri"/>
        </w:rPr>
        <w:t>3.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78" w:name="Par1386"/>
      <w:bookmarkEnd w:id="278"/>
      <w:r>
        <w:rPr>
          <w:rFonts w:ascii="Calibri" w:hAnsi="Calibri" w:cs="Calibri"/>
        </w:rPr>
        <w:t xml:space="preserve">5. 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841" w:history="1">
        <w:r>
          <w:rPr>
            <w:rFonts w:ascii="Calibri" w:hAnsi="Calibri" w:cs="Calibri"/>
            <w:color w:val="0000FF"/>
          </w:rPr>
          <w:t>пунктом 2 статьи 42</w:t>
        </w:r>
      </w:hyperlink>
      <w:r>
        <w:rPr>
          <w:rFonts w:ascii="Calibri" w:hAnsi="Calibri" w:cs="Calibri"/>
        </w:rPr>
        <w:t xml:space="preserve"> настоящего Федерального закона,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настоящей статьей.</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3"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Величина снижения начальной (максимальной) цены контракта (далее - "шаг аукциона") составляет от 0,5 процента до пяти процентов начальной (максимальной) цены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79" w:name="Par1389"/>
      <w:bookmarkEnd w:id="279"/>
      <w:r>
        <w:rPr>
          <w:rFonts w:ascii="Calibri" w:hAnsi="Calibri" w:cs="Calibri"/>
        </w:rP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ar1391" w:history="1">
        <w:r>
          <w:rPr>
            <w:rFonts w:ascii="Calibri" w:hAnsi="Calibri" w:cs="Calibri"/>
            <w:color w:val="0000FF"/>
          </w:rPr>
          <w:t>частью 9</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80" w:name="Par1391"/>
      <w:bookmarkEnd w:id="280"/>
      <w:r>
        <w:rPr>
          <w:rFonts w:ascii="Calibri" w:hAnsi="Calibri" w:cs="Calibri"/>
        </w:rPr>
        <w:t>9. При проведении электронного аукциона его участники подают предложения о цене контракта с учетом следующих требований:</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81" w:name="Par1392"/>
      <w:bookmarkEnd w:id="281"/>
      <w:r>
        <w:rPr>
          <w:rFonts w:ascii="Calibri" w:hAnsi="Calibri" w:cs="Calibri"/>
        </w:rP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82" w:name="Par1394"/>
      <w:bookmarkEnd w:id="282"/>
      <w:r>
        <w:rPr>
          <w:rFonts w:ascii="Calibri" w:hAnsi="Calibri" w:cs="Calibri"/>
        </w:rP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hyperlink w:anchor="Par1396" w:history="1">
        <w:r>
          <w:rPr>
            <w:rFonts w:ascii="Calibri" w:hAnsi="Calibri" w:cs="Calibri"/>
            <w:color w:val="0000FF"/>
          </w:rPr>
          <w:t>частью 11</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83" w:name="Par1396"/>
      <w:bookmarkEnd w:id="283"/>
      <w:r>
        <w:rPr>
          <w:rFonts w:ascii="Calibri" w:hAnsi="Calibri" w:cs="Calibri"/>
        </w:rPr>
        <w:t xml:space="preserve">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w:t>
      </w:r>
      <w:r>
        <w:rPr>
          <w:rFonts w:ascii="Calibri" w:hAnsi="Calibri" w:cs="Calibri"/>
        </w:rPr>
        <w:lastRenderedPageBreak/>
        <w:t>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течение десяти минут с момента завершения в соответствии с </w:t>
      </w:r>
      <w:hyperlink w:anchor="Par1396" w:history="1">
        <w:r>
          <w:rPr>
            <w:rFonts w:ascii="Calibri" w:hAnsi="Calibri" w:cs="Calibri"/>
            <w:color w:val="0000FF"/>
          </w:rPr>
          <w:t>частью 11</w:t>
        </w:r>
      </w:hyperlink>
      <w:r>
        <w:rPr>
          <w:rFonts w:ascii="Calibri" w:hAnsi="Calibri" w:cs="Calibri"/>
        </w:rP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Par1392" w:history="1">
        <w:r>
          <w:rPr>
            <w:rFonts w:ascii="Calibri" w:hAnsi="Calibri" w:cs="Calibri"/>
            <w:color w:val="0000FF"/>
          </w:rPr>
          <w:t>пунктами 1</w:t>
        </w:r>
      </w:hyperlink>
      <w:r>
        <w:rPr>
          <w:rFonts w:ascii="Calibri" w:hAnsi="Calibri" w:cs="Calibri"/>
        </w:rPr>
        <w:t xml:space="preserve"> и </w:t>
      </w:r>
      <w:hyperlink w:anchor="Par1394" w:history="1">
        <w:r>
          <w:rPr>
            <w:rFonts w:ascii="Calibri" w:hAnsi="Calibri" w:cs="Calibri"/>
            <w:color w:val="0000FF"/>
          </w:rPr>
          <w:t>3 части 9</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84" w:name="Par1399"/>
      <w:bookmarkEnd w:id="284"/>
      <w:r>
        <w:rPr>
          <w:rFonts w:ascii="Calibri" w:hAnsi="Calibri" w:cs="Calibri"/>
        </w:rP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Отклонение оператором электронной площадки предложений о цене контракта по основаниям, не предусмотренным </w:t>
      </w:r>
      <w:hyperlink w:anchor="Par1399" w:history="1">
        <w:r>
          <w:rPr>
            <w:rFonts w:ascii="Calibri" w:hAnsi="Calibri" w:cs="Calibri"/>
            <w:color w:val="0000FF"/>
          </w:rPr>
          <w:t>частью 14</w:t>
        </w:r>
      </w:hyperlink>
      <w:r>
        <w:rPr>
          <w:rFonts w:ascii="Calibri" w:hAnsi="Calibri" w:cs="Calibri"/>
        </w:rPr>
        <w:t xml:space="preserve"> настоящей статьи, не допускается.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случае проведения в соответствии с </w:t>
      </w:r>
      <w:hyperlink w:anchor="Par1386" w:history="1">
        <w:r>
          <w:rPr>
            <w:rFonts w:ascii="Calibri" w:hAnsi="Calibri" w:cs="Calibri"/>
            <w:color w:val="0000FF"/>
          </w:rPr>
          <w:t>частью 5</w:t>
        </w:r>
      </w:hyperlink>
      <w:r>
        <w:rPr>
          <w:rFonts w:ascii="Calibri" w:hAnsi="Calibri" w:cs="Calibri"/>
        </w:rP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85" w:name="Par1403"/>
      <w:bookmarkEnd w:id="285"/>
      <w:r>
        <w:rPr>
          <w:rFonts w:ascii="Calibri" w:hAnsi="Calibri" w:cs="Calibri"/>
        </w:rP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86" w:name="Par1404"/>
      <w:bookmarkEnd w:id="286"/>
      <w:r>
        <w:rPr>
          <w:rFonts w:ascii="Calibri" w:hAnsi="Calibri" w:cs="Calibri"/>
        </w:rPr>
        <w:t xml:space="preserve">19. В течение одного часа после размещения на электронной площадке протокола, указанного в </w:t>
      </w:r>
      <w:hyperlink w:anchor="Par1403" w:history="1">
        <w:r>
          <w:rPr>
            <w:rFonts w:ascii="Calibri" w:hAnsi="Calibri" w:cs="Calibri"/>
            <w:color w:val="0000FF"/>
          </w:rPr>
          <w:t>части 18</w:t>
        </w:r>
      </w:hyperlink>
      <w:r>
        <w:rPr>
          <w:rFonts w:ascii="Calibri" w:hAnsi="Calibri" w:cs="Calibri"/>
        </w:rPr>
        <w:t xml:space="preserve">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ar1403" w:history="1">
        <w:r>
          <w:rPr>
            <w:rFonts w:ascii="Calibri" w:hAnsi="Calibri" w:cs="Calibri"/>
            <w:color w:val="0000FF"/>
          </w:rPr>
          <w:t>частью 18</w:t>
        </w:r>
      </w:hyperlink>
      <w:r>
        <w:rPr>
          <w:rFonts w:ascii="Calibri" w:hAnsi="Calibri" w:cs="Calibri"/>
        </w:rPr>
        <w:t xml:space="preserve">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1220" w:history="1">
        <w:r>
          <w:rPr>
            <w:rFonts w:ascii="Calibri" w:hAnsi="Calibri" w:cs="Calibri"/>
            <w:color w:val="0000FF"/>
          </w:rPr>
          <w:t>пунктами 2</w:t>
        </w:r>
      </w:hyperlink>
      <w:r>
        <w:rPr>
          <w:rFonts w:ascii="Calibri" w:hAnsi="Calibri" w:cs="Calibri"/>
        </w:rPr>
        <w:t xml:space="preserve"> - </w:t>
      </w:r>
      <w:hyperlink w:anchor="Par1224" w:history="1">
        <w:r>
          <w:rPr>
            <w:rFonts w:ascii="Calibri" w:hAnsi="Calibri" w:cs="Calibri"/>
            <w:color w:val="0000FF"/>
          </w:rPr>
          <w:t>6</w:t>
        </w:r>
      </w:hyperlink>
      <w:r>
        <w:rPr>
          <w:rFonts w:ascii="Calibri" w:hAnsi="Calibri" w:cs="Calibri"/>
        </w:rPr>
        <w:t xml:space="preserve"> и </w:t>
      </w:r>
      <w:hyperlink w:anchor="Par1226" w:history="1">
        <w:r>
          <w:rPr>
            <w:rFonts w:ascii="Calibri" w:hAnsi="Calibri" w:cs="Calibri"/>
            <w:color w:val="0000FF"/>
          </w:rPr>
          <w:t>8 части 2 статьи 61</w:t>
        </w:r>
      </w:hyperlink>
      <w:r>
        <w:rPr>
          <w:rFonts w:ascii="Calibri" w:hAnsi="Calibri" w:cs="Calibri"/>
        </w:rPr>
        <w:t xml:space="preserve"> настоящего Федерального закона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87" w:name="Par1405"/>
      <w:bookmarkEnd w:id="287"/>
      <w:r>
        <w:rPr>
          <w:rFonts w:ascii="Calibri" w:hAnsi="Calibri" w:cs="Calibri"/>
        </w:rP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ar1389" w:history="1">
        <w:r>
          <w:rPr>
            <w:rFonts w:ascii="Calibri" w:hAnsi="Calibri" w:cs="Calibri"/>
            <w:color w:val="0000FF"/>
          </w:rPr>
          <w:t>частью 7</w:t>
        </w:r>
      </w:hyperlink>
      <w:r>
        <w:rPr>
          <w:rFonts w:ascii="Calibri" w:hAnsi="Calibri" w:cs="Calibri"/>
        </w:rP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403" w:history="1">
        <w:r>
          <w:rPr>
            <w:rFonts w:ascii="Calibri" w:hAnsi="Calibri" w:cs="Calibri"/>
            <w:color w:val="0000FF"/>
          </w:rPr>
          <w:t>части 18</w:t>
        </w:r>
      </w:hyperlink>
      <w:r>
        <w:rPr>
          <w:rFonts w:ascii="Calibri" w:hAnsi="Calibri" w:cs="Calibri"/>
        </w:rP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88" w:name="Par1408"/>
      <w:bookmarkEnd w:id="288"/>
      <w:r>
        <w:rPr>
          <w:rFonts w:ascii="Calibri" w:hAnsi="Calibri" w:cs="Calibri"/>
        </w:rP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такой аукцион в соответствии с настоящей частью проводится до достижения цены контракта не более чем сто миллионов рублей;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289" w:name="Par1413"/>
      <w:bookmarkEnd w:id="289"/>
      <w:r>
        <w:rPr>
          <w:rFonts w:ascii="Calibri" w:hAnsi="Calibri" w:cs="Calibri"/>
        </w:rPr>
        <w:t>Статья 69. Порядок рассмотрения вторых частей заявок на участие в электронном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Аукционная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w:t>
      </w:r>
      <w:hyperlink w:anchor="Par1404" w:history="1">
        <w:r>
          <w:rPr>
            <w:rFonts w:ascii="Calibri" w:hAnsi="Calibri" w:cs="Calibri"/>
            <w:color w:val="0000FF"/>
          </w:rPr>
          <w:t>частью 19 статьи 68</w:t>
        </w:r>
      </w:hyperlink>
      <w:r>
        <w:rPr>
          <w:rFonts w:ascii="Calibri" w:hAnsi="Calibri" w:cs="Calibri"/>
        </w:rPr>
        <w:t xml:space="preserve"> настоящего Федерального закона, в части соответствия их требованиям, установленным документацией о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90" w:name="Par1418"/>
      <w:bookmarkEnd w:id="290"/>
      <w:r>
        <w:rPr>
          <w:rFonts w:ascii="Calibri" w:hAnsi="Calibri" w:cs="Calibri"/>
        </w:rPr>
        <w:t xml:space="preserve">3. Аукционная комиссия рассматривает вторые части заявок на участие в электронном аукционе, направленных в соответствии с </w:t>
      </w:r>
      <w:hyperlink w:anchor="Par1404" w:history="1">
        <w:r>
          <w:rPr>
            <w:rFonts w:ascii="Calibri" w:hAnsi="Calibri" w:cs="Calibri"/>
            <w:color w:val="0000FF"/>
          </w:rPr>
          <w:t>частью 19 статьи 68</w:t>
        </w:r>
      </w:hyperlink>
      <w:r>
        <w:rPr>
          <w:rFonts w:ascii="Calibri" w:hAnsi="Calibri" w:cs="Calibri"/>
        </w:rP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w:t>
      </w:r>
      <w:hyperlink w:anchor="Par1403" w:history="1">
        <w:r>
          <w:rPr>
            <w:rFonts w:ascii="Calibri" w:hAnsi="Calibri" w:cs="Calibri"/>
            <w:color w:val="0000FF"/>
          </w:rPr>
          <w:t>частью 18 статьи 68</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в соответствии с </w:t>
      </w:r>
      <w:hyperlink w:anchor="Par1418" w:history="1">
        <w:r>
          <w:rPr>
            <w:rFonts w:ascii="Calibri" w:hAnsi="Calibri" w:cs="Calibri"/>
            <w:color w:val="0000FF"/>
          </w:rPr>
          <w:t>частью 3</w:t>
        </w:r>
      </w:hyperlink>
      <w:r>
        <w:rPr>
          <w:rFonts w:ascii="Calibri" w:hAnsi="Calibri" w:cs="Calibri"/>
        </w:rP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ar1403" w:history="1">
        <w:r>
          <w:rPr>
            <w:rFonts w:ascii="Calibri" w:hAnsi="Calibri" w:cs="Calibri"/>
            <w:color w:val="0000FF"/>
          </w:rPr>
          <w:t>частью 18 статьи 68</w:t>
        </w:r>
      </w:hyperlink>
      <w:r>
        <w:rPr>
          <w:rFonts w:ascii="Calibri" w:hAnsi="Calibri" w:cs="Calibri"/>
        </w:rP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w:t>
      </w:r>
      <w:r>
        <w:rPr>
          <w:rFonts w:ascii="Calibri" w:hAnsi="Calibri" w:cs="Calibri"/>
        </w:rPr>
        <w:lastRenderedPageBreak/>
        <w:t>проведения электронного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91" w:name="Par1421"/>
      <w:bookmarkEnd w:id="291"/>
      <w:r>
        <w:rPr>
          <w:rFonts w:ascii="Calibri" w:hAnsi="Calibri" w:cs="Calibri"/>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92" w:name="Par1422"/>
      <w:bookmarkEnd w:id="292"/>
      <w:r>
        <w:rPr>
          <w:rFonts w:ascii="Calibri" w:hAnsi="Calibri" w:cs="Calibri"/>
        </w:rPr>
        <w:t xml:space="preserve">1) непредставления документов и информации, которые предусмотрены </w:t>
      </w:r>
      <w:hyperlink w:anchor="Par1245" w:history="1">
        <w:r>
          <w:rPr>
            <w:rFonts w:ascii="Calibri" w:hAnsi="Calibri" w:cs="Calibri"/>
            <w:color w:val="0000FF"/>
          </w:rPr>
          <w:t>пунктами 1</w:t>
        </w:r>
      </w:hyperlink>
      <w:r>
        <w:rPr>
          <w:rFonts w:ascii="Calibri" w:hAnsi="Calibri" w:cs="Calibri"/>
        </w:rPr>
        <w:t xml:space="preserve">, </w:t>
      </w:r>
      <w:hyperlink w:anchor="Par1247" w:history="1">
        <w:r>
          <w:rPr>
            <w:rFonts w:ascii="Calibri" w:hAnsi="Calibri" w:cs="Calibri"/>
            <w:color w:val="0000FF"/>
          </w:rPr>
          <w:t>3</w:t>
        </w:r>
      </w:hyperlink>
      <w:r>
        <w:rPr>
          <w:rFonts w:ascii="Calibri" w:hAnsi="Calibri" w:cs="Calibri"/>
        </w:rPr>
        <w:t xml:space="preserve"> - </w:t>
      </w:r>
      <w:hyperlink w:anchor="Par1249" w:history="1">
        <w:r>
          <w:rPr>
            <w:rFonts w:ascii="Calibri" w:hAnsi="Calibri" w:cs="Calibri"/>
            <w:color w:val="0000FF"/>
          </w:rPr>
          <w:t>5</w:t>
        </w:r>
      </w:hyperlink>
      <w:r>
        <w:rPr>
          <w:rFonts w:ascii="Calibri" w:hAnsi="Calibri" w:cs="Calibri"/>
        </w:rPr>
        <w:t xml:space="preserve">, </w:t>
      </w:r>
      <w:hyperlink w:anchor="Par1251" w:history="1">
        <w:r>
          <w:rPr>
            <w:rFonts w:ascii="Calibri" w:hAnsi="Calibri" w:cs="Calibri"/>
            <w:color w:val="0000FF"/>
          </w:rPr>
          <w:t>7</w:t>
        </w:r>
      </w:hyperlink>
      <w:r>
        <w:rPr>
          <w:rFonts w:ascii="Calibri" w:hAnsi="Calibri" w:cs="Calibri"/>
        </w:rPr>
        <w:t xml:space="preserve"> и </w:t>
      </w:r>
      <w:hyperlink w:anchor="Par1252" w:history="1">
        <w:r>
          <w:rPr>
            <w:rFonts w:ascii="Calibri" w:hAnsi="Calibri" w:cs="Calibri"/>
            <w:color w:val="0000FF"/>
          </w:rPr>
          <w:t>8 части 2 статьи 62</w:t>
        </w:r>
      </w:hyperlink>
      <w:r>
        <w:rPr>
          <w:rFonts w:ascii="Calibri" w:hAnsi="Calibri" w:cs="Calibri"/>
        </w:rPr>
        <w:t xml:space="preserve">, </w:t>
      </w:r>
      <w:hyperlink w:anchor="Par1316" w:history="1">
        <w:r>
          <w:rPr>
            <w:rFonts w:ascii="Calibri" w:hAnsi="Calibri" w:cs="Calibri"/>
            <w:color w:val="0000FF"/>
          </w:rPr>
          <w:t>частями 3</w:t>
        </w:r>
      </w:hyperlink>
      <w:r>
        <w:rPr>
          <w:rFonts w:ascii="Calibri" w:hAnsi="Calibri" w:cs="Calibri"/>
        </w:rPr>
        <w:t xml:space="preserve"> и </w:t>
      </w:r>
      <w:hyperlink w:anchor="Par1329" w:history="1">
        <w:r>
          <w:rPr>
            <w:rFonts w:ascii="Calibri" w:hAnsi="Calibri" w:cs="Calibri"/>
            <w:color w:val="0000FF"/>
          </w:rPr>
          <w:t>5 статьи 66</w:t>
        </w:r>
      </w:hyperlink>
      <w:r>
        <w:rPr>
          <w:rFonts w:ascii="Calibri" w:hAnsi="Calibri" w:cs="Calibri"/>
        </w:rP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несоответствия участника такого аукциона требованиям, установленным в соответствии с </w:t>
      </w:r>
      <w:hyperlink w:anchor="Par591" w:history="1">
        <w:r>
          <w:rPr>
            <w:rFonts w:ascii="Calibri" w:hAnsi="Calibri" w:cs="Calibri"/>
            <w:color w:val="0000FF"/>
          </w:rPr>
          <w:t>частью 1</w:t>
        </w:r>
      </w:hyperlink>
      <w:r>
        <w:rPr>
          <w:rFonts w:ascii="Calibri" w:hAnsi="Calibri" w:cs="Calibri"/>
        </w:rPr>
        <w:t xml:space="preserve">, </w:t>
      </w:r>
      <w:hyperlink w:anchor="Par602" w:history="1">
        <w:r>
          <w:rPr>
            <w:rFonts w:ascii="Calibri" w:hAnsi="Calibri" w:cs="Calibri"/>
            <w:color w:val="0000FF"/>
          </w:rPr>
          <w:t>частями 1.1</w:t>
        </w:r>
      </w:hyperlink>
      <w:r>
        <w:rPr>
          <w:rFonts w:ascii="Calibri" w:hAnsi="Calibri" w:cs="Calibri"/>
        </w:rPr>
        <w:t xml:space="preserve"> и </w:t>
      </w:r>
      <w:hyperlink w:anchor="Par604" w:history="1">
        <w:r>
          <w:rPr>
            <w:rFonts w:ascii="Calibri" w:hAnsi="Calibri" w:cs="Calibri"/>
            <w:color w:val="0000FF"/>
          </w:rPr>
          <w:t>2</w:t>
        </w:r>
      </w:hyperlink>
      <w:r>
        <w:rPr>
          <w:rFonts w:ascii="Calibri" w:hAnsi="Calibri" w:cs="Calibri"/>
        </w:rPr>
        <w:t xml:space="preserve"> (при наличии таких требований) статьи 31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4"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421" w:history="1">
        <w:r>
          <w:rPr>
            <w:rFonts w:ascii="Calibri" w:hAnsi="Calibri" w:cs="Calibri"/>
            <w:color w:val="0000FF"/>
          </w:rPr>
          <w:t>частью 6</w:t>
        </w:r>
      </w:hyperlink>
      <w:r>
        <w:rPr>
          <w:rFonts w:ascii="Calibri" w:hAnsi="Calibri" w:cs="Calibri"/>
        </w:rPr>
        <w:t xml:space="preserve"> настоящей статьи, не допускается.</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93" w:name="Par1426"/>
      <w:bookmarkEnd w:id="293"/>
      <w:r>
        <w:rPr>
          <w:rFonts w:ascii="Calibri" w:hAnsi="Calibri" w:cs="Calibri"/>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403" w:history="1">
        <w:r>
          <w:rPr>
            <w:rFonts w:ascii="Calibri" w:hAnsi="Calibri" w:cs="Calibri"/>
            <w:color w:val="0000FF"/>
          </w:rPr>
          <w:t>частью 18 статьи 68</w:t>
        </w:r>
      </w:hyperlink>
      <w:r>
        <w:rPr>
          <w:rFonts w:ascii="Calibri" w:hAnsi="Calibri" w:cs="Calibri"/>
        </w:rP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94" w:name="Par1427"/>
      <w:bookmarkEnd w:id="294"/>
      <w:r>
        <w:rPr>
          <w:rFonts w:ascii="Calibri" w:hAnsi="Calibri" w:cs="Calibri"/>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Участник электронного аукциона, который предложил наиболее низкую цену контракта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предусмотренном </w:t>
      </w:r>
      <w:hyperlink w:anchor="Par1408" w:history="1">
        <w:r>
          <w:rPr>
            <w:rFonts w:ascii="Calibri" w:hAnsi="Calibri" w:cs="Calibri"/>
            <w:color w:val="0000FF"/>
          </w:rPr>
          <w:t>частью 23 статьи 68</w:t>
        </w:r>
      </w:hyperlink>
      <w:r>
        <w:rPr>
          <w:rFonts w:ascii="Calibri" w:hAnsi="Calibri" w:cs="Calibri"/>
        </w:rPr>
        <w:t xml:space="preserve">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w:t>
      </w:r>
      <w:r>
        <w:rPr>
          <w:rFonts w:ascii="Calibri" w:hAnsi="Calibri" w:cs="Calibri"/>
        </w:rPr>
        <w:lastRenderedPageBreak/>
        <w:t>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95" w:name="Par1431"/>
      <w:bookmarkEnd w:id="295"/>
      <w:r>
        <w:rPr>
          <w:rFonts w:ascii="Calibri" w:hAnsi="Calibri" w:cs="Calibri"/>
        </w:rP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296" w:name="Par1433"/>
      <w:bookmarkEnd w:id="296"/>
      <w:r>
        <w:rPr>
          <w:rFonts w:ascii="Calibri" w:hAnsi="Calibri" w:cs="Calibri"/>
        </w:rPr>
        <w:t>Статья 70. Заключение контракта по результатам электронного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результатам электронного аукциона контракт заключается с победителем такого аукциона, а в случаях, предусмотренных настоящей статьей, с иным участником такого аукциона, заявка которого на участие в таком аукционе в соответствии со </w:t>
      </w:r>
      <w:hyperlink w:anchor="Par1413" w:history="1">
        <w:r>
          <w:rPr>
            <w:rFonts w:ascii="Calibri" w:hAnsi="Calibri" w:cs="Calibri"/>
            <w:color w:val="0000FF"/>
          </w:rPr>
          <w:t>статьей 69</w:t>
        </w:r>
      </w:hyperlink>
      <w:r>
        <w:rPr>
          <w:rFonts w:ascii="Calibri" w:hAnsi="Calibri" w:cs="Calibri"/>
        </w:rPr>
        <w:t xml:space="preserve"> настоящего Федерального закона признана соответствующей требованиям, установленным документацией о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97" w:name="Par1437"/>
      <w:bookmarkEnd w:id="297"/>
      <w:r>
        <w:rPr>
          <w:rFonts w:ascii="Calibri" w:hAnsi="Calibri" w:cs="Calibri"/>
        </w:rPr>
        <w:t xml:space="preserve">2. В течение пяти дней с даты размещения в единой информационной системе указанного в </w:t>
      </w:r>
      <w:hyperlink w:anchor="Par1426" w:history="1">
        <w:r>
          <w:rPr>
            <w:rFonts w:ascii="Calibri" w:hAnsi="Calibri" w:cs="Calibri"/>
            <w:color w:val="0000FF"/>
          </w:rPr>
          <w:t>части 8 статьи 69</w:t>
        </w:r>
      </w:hyperlink>
      <w:r>
        <w:rPr>
          <w:rFonts w:ascii="Calibri" w:hAnsi="Calibri" w:cs="Calibri"/>
        </w:rPr>
        <w:t xml:space="preserve"> настоящего Федерального закона протокола заказчик размещает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прилагаемый к документации о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98" w:name="Par1438"/>
      <w:bookmarkEnd w:id="298"/>
      <w:r>
        <w:rPr>
          <w:rFonts w:ascii="Calibri" w:hAnsi="Calibri" w:cs="Calibri"/>
        </w:rPr>
        <w:t xml:space="preserve">3. В течение пяти дней с даты размещения заказчиком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В случае,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w:anchor="Par743" w:history="1">
        <w:r>
          <w:rPr>
            <w:rFonts w:ascii="Calibri" w:hAnsi="Calibri" w:cs="Calibri"/>
            <w:color w:val="0000FF"/>
          </w:rPr>
          <w:t>частью 1 статьи 37</w:t>
        </w:r>
      </w:hyperlink>
      <w:r>
        <w:rPr>
          <w:rFonts w:ascii="Calibri" w:hAnsi="Calibri" w:cs="Calibri"/>
        </w:rPr>
        <w:t xml:space="preserve"> настоящего Федерального закона, обеспечение исполнения контракта или информацию, предусмотренные </w:t>
      </w:r>
      <w:hyperlink w:anchor="Par744" w:history="1">
        <w:r>
          <w:rPr>
            <w:rFonts w:ascii="Calibri" w:hAnsi="Calibri" w:cs="Calibri"/>
            <w:color w:val="0000FF"/>
          </w:rPr>
          <w:t>частью 2 статьи 37</w:t>
        </w:r>
      </w:hyperlink>
      <w:r>
        <w:rPr>
          <w:rFonts w:ascii="Calibri" w:hAnsi="Calibri" w:cs="Calibri"/>
        </w:rPr>
        <w:t xml:space="preserve"> настоящего Федерального закона, а также обоснование цены контракта в соответствии с </w:t>
      </w:r>
      <w:hyperlink w:anchor="Par755" w:history="1">
        <w:r>
          <w:rPr>
            <w:rFonts w:ascii="Calibri" w:hAnsi="Calibri" w:cs="Calibri"/>
            <w:color w:val="0000FF"/>
          </w:rPr>
          <w:t>частью 9 статьи 37</w:t>
        </w:r>
      </w:hyperlink>
      <w:r>
        <w:rPr>
          <w:rFonts w:ascii="Calibri" w:hAnsi="Calibri" w:cs="Calibri"/>
        </w:rP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оказываемой в экстренной или неотложной форме, лекарственных средств, топлива).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299" w:name="Par1439"/>
      <w:bookmarkEnd w:id="299"/>
      <w:r>
        <w:rPr>
          <w:rFonts w:ascii="Calibri" w:hAnsi="Calibri" w:cs="Calibri"/>
        </w:rPr>
        <w:t xml:space="preserve">4. Победитель электронного аукциона, с которым заключается контракт, в случае наличия разногласий по проекту контракта, размещенному в соответствии с </w:t>
      </w:r>
      <w:hyperlink w:anchor="Par1437" w:history="1">
        <w:r>
          <w:rPr>
            <w:rFonts w:ascii="Calibri" w:hAnsi="Calibri" w:cs="Calibri"/>
            <w:color w:val="0000FF"/>
          </w:rPr>
          <w:t>частью 2</w:t>
        </w:r>
      </w:hyperlink>
      <w:r>
        <w:rPr>
          <w:rFonts w:ascii="Calibri" w:hAnsi="Calibri" w:cs="Calibri"/>
        </w:rPr>
        <w:t xml:space="preserve"> настоящей статьи,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00" w:name="Par1440"/>
      <w:bookmarkEnd w:id="300"/>
      <w:r>
        <w:rPr>
          <w:rFonts w:ascii="Calibri" w:hAnsi="Calibri" w:cs="Calibri"/>
        </w:rPr>
        <w:t xml:space="preserve">5. В течение трех рабочих дней с даты размещения победителем электронного аукциона в единой информационной системе в соответствии с </w:t>
      </w:r>
      <w:hyperlink w:anchor="Par1439" w:history="1">
        <w:r>
          <w:rPr>
            <w:rFonts w:ascii="Calibri" w:hAnsi="Calibri" w:cs="Calibri"/>
            <w:color w:val="0000FF"/>
          </w:rPr>
          <w:t>частью 4</w:t>
        </w:r>
      </w:hyperlink>
      <w:r>
        <w:rPr>
          <w:rFonts w:ascii="Calibri" w:hAnsi="Calibri" w:cs="Calibri"/>
        </w:rPr>
        <w:t xml:space="preserve"> настоящей статьи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При этом размещение в единой информационной системе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w:t>
      </w:r>
      <w:r>
        <w:rPr>
          <w:rFonts w:ascii="Calibri" w:hAnsi="Calibri" w:cs="Calibri"/>
        </w:rPr>
        <w:lastRenderedPageBreak/>
        <w:t xml:space="preserve">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439" w:history="1">
        <w:r>
          <w:rPr>
            <w:rFonts w:ascii="Calibri" w:hAnsi="Calibri" w:cs="Calibri"/>
            <w:color w:val="0000FF"/>
          </w:rPr>
          <w:t>частью 4</w:t>
        </w:r>
      </w:hyperlink>
      <w:r>
        <w:rPr>
          <w:rFonts w:ascii="Calibri" w:hAnsi="Calibri" w:cs="Calibri"/>
        </w:rPr>
        <w:t xml:space="preserve"> настоящей статьи не позднее чем в течение тринадцати дней с даты размещения в единой информационной системе протокола, указанного в </w:t>
      </w:r>
      <w:hyperlink w:anchor="Par1426" w:history="1">
        <w:r>
          <w:rPr>
            <w:rFonts w:ascii="Calibri" w:hAnsi="Calibri" w:cs="Calibri"/>
            <w:color w:val="0000FF"/>
          </w:rPr>
          <w:t>части 8 статьи 69</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течение трех рабочих дней с даты размещения заказчиком в единой информационной системе документов, предусмотренных </w:t>
      </w:r>
      <w:hyperlink w:anchor="Par1440" w:history="1">
        <w:r>
          <w:rPr>
            <w:rFonts w:ascii="Calibri" w:hAnsi="Calibri" w:cs="Calibri"/>
            <w:color w:val="0000FF"/>
          </w:rPr>
          <w:t>частью 5</w:t>
        </w:r>
      </w:hyperlink>
      <w:r>
        <w:rPr>
          <w:rFonts w:ascii="Calibri" w:hAnsi="Calibri" w:cs="Calibri"/>
        </w:rPr>
        <w:t xml:space="preserve"> настоящей статьи, победитель электронного аукциона размещает в единой информационной системе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или предусмотренный </w:t>
      </w:r>
      <w:hyperlink w:anchor="Par1439" w:history="1">
        <w:r>
          <w:rPr>
            <w:rFonts w:ascii="Calibri" w:hAnsi="Calibri" w:cs="Calibri"/>
            <w:color w:val="0000FF"/>
          </w:rPr>
          <w:t>частью 4</w:t>
        </w:r>
      </w:hyperlink>
      <w:r>
        <w:rPr>
          <w:rFonts w:ascii="Calibri" w:hAnsi="Calibri" w:cs="Calibri"/>
        </w:rPr>
        <w:t xml:space="preserve"> настоящей статьи протокол разногласий.</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01" w:name="Par1442"/>
      <w:bookmarkEnd w:id="301"/>
      <w:r>
        <w:rPr>
          <w:rFonts w:ascii="Calibri" w:hAnsi="Calibri" w:cs="Calibri"/>
        </w:rPr>
        <w:t>7. 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единой информационной системе.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 момента размещения в единой информационной системе предусмотренного </w:t>
      </w:r>
      <w:hyperlink w:anchor="Par1442" w:history="1">
        <w:r>
          <w:rPr>
            <w:rFonts w:ascii="Calibri" w:hAnsi="Calibri" w:cs="Calibri"/>
            <w:color w:val="0000FF"/>
          </w:rPr>
          <w:t>частью 7</w:t>
        </w:r>
      </w:hyperlink>
      <w:r>
        <w:rPr>
          <w:rFonts w:ascii="Calibri" w:hAnsi="Calibri" w:cs="Calibri"/>
        </w:rPr>
        <w:t xml:space="preserve"> настоящей статьи и подписанного заказчиком контракта он считается заключенным.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Контракт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Контракт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867"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предусмотренном </w:t>
      </w:r>
      <w:hyperlink w:anchor="Par1408" w:history="1">
        <w:r>
          <w:rPr>
            <w:rFonts w:ascii="Calibri" w:hAnsi="Calibri" w:cs="Calibri"/>
            <w:color w:val="0000FF"/>
          </w:rPr>
          <w:t>частью 23 статьи 68</w:t>
        </w:r>
      </w:hyperlink>
      <w:r>
        <w:rPr>
          <w:rFonts w:ascii="Calibri" w:hAnsi="Calibri" w:cs="Calibri"/>
        </w:rP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Победитель электронного аукциона признается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w:anchor="Par1439" w:history="1">
        <w:r>
          <w:rPr>
            <w:rFonts w:ascii="Calibri" w:hAnsi="Calibri" w:cs="Calibri"/>
            <w:color w:val="0000FF"/>
          </w:rPr>
          <w:t>частью 4</w:t>
        </w:r>
      </w:hyperlink>
      <w:r>
        <w:rPr>
          <w:rFonts w:ascii="Calibri" w:hAnsi="Calibri" w:cs="Calibri"/>
        </w:rPr>
        <w:t xml:space="preserve"> настоящей статьи, по истечении тринадцати дней с даты размещения в единой информационной системе протокола, указанного в </w:t>
      </w:r>
      <w:hyperlink w:anchor="Par1426" w:history="1">
        <w:r>
          <w:rPr>
            <w:rFonts w:ascii="Calibri" w:hAnsi="Calibri" w:cs="Calibri"/>
            <w:color w:val="0000FF"/>
          </w:rPr>
          <w:t>части 8 статьи 69</w:t>
        </w:r>
      </w:hyperlink>
      <w:r>
        <w:rPr>
          <w:rFonts w:ascii="Calibri" w:hAnsi="Calibri" w:cs="Calibri"/>
        </w:rPr>
        <w:t xml:space="preserve"> настоящего Федерального закона, или не исполнил требования, предусмотренные </w:t>
      </w:r>
      <w:hyperlink w:anchor="Par740" w:history="1">
        <w:r>
          <w:rPr>
            <w:rFonts w:ascii="Calibri" w:hAnsi="Calibri" w:cs="Calibri"/>
            <w:color w:val="0000FF"/>
          </w:rPr>
          <w:t>статьей 37</w:t>
        </w:r>
      </w:hyperlink>
      <w:r>
        <w:rPr>
          <w:rFonts w:ascii="Calibri" w:hAnsi="Calibri" w:cs="Calibri"/>
        </w:rPr>
        <w:t xml:space="preserve"> настоящего Федерального закона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02" w:name="Par1449"/>
      <w:bookmarkEnd w:id="302"/>
      <w:r>
        <w:rPr>
          <w:rFonts w:ascii="Calibri" w:hAnsi="Calibri" w:cs="Calibri"/>
        </w:rPr>
        <w:t>14. В случае, если победитель электронного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электронном аукционе, и заключить контракт с участником такого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В случае согласия этого участника заключить контракт этот участник признается победителем такого аукциона и проект контракта, прилагаемый к документации об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превышающий десяти дней с даты признания победителя такого аукциона уклонившимся от заключения контракта.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5"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03" w:name="Par1451"/>
      <w:bookmarkEnd w:id="303"/>
      <w:r>
        <w:rPr>
          <w:rFonts w:ascii="Calibri" w:hAnsi="Calibri" w:cs="Calibri"/>
        </w:rPr>
        <w:lastRenderedPageBreak/>
        <w:t xml:space="preserve">15. Участник электронного аукциона, признанный победителем такого аукциона в соответствии с </w:t>
      </w:r>
      <w:hyperlink w:anchor="Par1449" w:history="1">
        <w:r>
          <w:rPr>
            <w:rFonts w:ascii="Calibri" w:hAnsi="Calibri" w:cs="Calibri"/>
            <w:color w:val="0000FF"/>
          </w:rPr>
          <w:t>частью 14</w:t>
        </w:r>
      </w:hyperlink>
      <w:r>
        <w:rPr>
          <w:rFonts w:ascii="Calibri" w:hAnsi="Calibri" w:cs="Calibri"/>
        </w:rPr>
        <w:t xml:space="preserve"> настоящей статьи, вправе подписать контракт и передать его заказчику в порядке и в сроки, которые предусмотрены </w:t>
      </w:r>
      <w:hyperlink w:anchor="Par1438" w:history="1">
        <w:r>
          <w:rPr>
            <w:rFonts w:ascii="Calibri" w:hAnsi="Calibri" w:cs="Calibri"/>
            <w:color w:val="0000FF"/>
          </w:rPr>
          <w:t>частью 3</w:t>
        </w:r>
      </w:hyperlink>
      <w:r>
        <w:rPr>
          <w:rFonts w:ascii="Calibri" w:hAnsi="Calibri" w:cs="Calibri"/>
        </w:rPr>
        <w:t xml:space="preserve"> настоящей статьи, или отказаться от заключения контракта. Одновременно с подписанным экземпляром контракта победитель такого аукциона обязан предоставить обеспечение исполнения контракта, а в случае, предусмотренном </w:t>
      </w:r>
      <w:hyperlink w:anchor="Par1408" w:history="1">
        <w:r>
          <w:rPr>
            <w:rFonts w:ascii="Calibri" w:hAnsi="Calibri" w:cs="Calibri"/>
            <w:color w:val="0000FF"/>
          </w:rPr>
          <w:t>частью 23 статьи 68</w:t>
        </w:r>
      </w:hyperlink>
      <w:r>
        <w:rPr>
          <w:rFonts w:ascii="Calibri" w:hAnsi="Calibri" w:cs="Calibri"/>
        </w:rP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Если этот победитель уклонился от заключения контракта, такой аукцион признается несостоявшимся.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304" w:name="Par1454"/>
      <w:bookmarkEnd w:id="304"/>
      <w:r>
        <w:rPr>
          <w:rFonts w:ascii="Calibri" w:hAnsi="Calibri" w:cs="Calibri"/>
        </w:rPr>
        <w:t>Статья 71. Последствия признания электронного аукциона несостоявшимся</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05" w:name="Par1457"/>
      <w:bookmarkEnd w:id="305"/>
      <w:r>
        <w:rPr>
          <w:rFonts w:ascii="Calibri" w:hAnsi="Calibri" w:cs="Calibri"/>
        </w:rPr>
        <w:t xml:space="preserve">1. В случае, если электронный аукцион признан не состоявшимся по основанию, предусмотренному </w:t>
      </w:r>
      <w:hyperlink w:anchor="Par1359" w:history="1">
        <w:r>
          <w:rPr>
            <w:rFonts w:ascii="Calibri" w:hAnsi="Calibri" w:cs="Calibri"/>
            <w:color w:val="0000FF"/>
          </w:rPr>
          <w:t>частью 16 статьи 66</w:t>
        </w:r>
      </w:hyperlink>
      <w:r>
        <w:rPr>
          <w:rFonts w:ascii="Calibri" w:hAnsi="Calibri" w:cs="Calibri"/>
        </w:rPr>
        <w:t xml:space="preserve">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06" w:name="Par1458"/>
      <w:bookmarkEnd w:id="306"/>
      <w:r>
        <w:rPr>
          <w:rFonts w:ascii="Calibri" w:hAnsi="Calibri" w:cs="Calibri"/>
        </w:rP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документы подавшего ее участника такого аукциона, предусмотренные </w:t>
      </w:r>
      <w:hyperlink w:anchor="Par1220" w:history="1">
        <w:r>
          <w:rPr>
            <w:rFonts w:ascii="Calibri" w:hAnsi="Calibri" w:cs="Calibri"/>
            <w:color w:val="0000FF"/>
          </w:rPr>
          <w:t>пунктами 2</w:t>
        </w:r>
      </w:hyperlink>
      <w:r>
        <w:rPr>
          <w:rFonts w:ascii="Calibri" w:hAnsi="Calibri" w:cs="Calibri"/>
        </w:rPr>
        <w:t xml:space="preserve"> - </w:t>
      </w:r>
      <w:hyperlink w:anchor="Par1224" w:history="1">
        <w:r>
          <w:rPr>
            <w:rFonts w:ascii="Calibri" w:hAnsi="Calibri" w:cs="Calibri"/>
            <w:color w:val="0000FF"/>
          </w:rPr>
          <w:t>6</w:t>
        </w:r>
      </w:hyperlink>
      <w:r>
        <w:rPr>
          <w:rFonts w:ascii="Calibri" w:hAnsi="Calibri" w:cs="Calibri"/>
        </w:rPr>
        <w:t xml:space="preserve"> и </w:t>
      </w:r>
      <w:hyperlink w:anchor="Par1226" w:history="1">
        <w:r>
          <w:rPr>
            <w:rFonts w:ascii="Calibri" w:hAnsi="Calibri" w:cs="Calibri"/>
            <w:color w:val="0000FF"/>
          </w:rPr>
          <w:t>8 части 2 статьи 61</w:t>
        </w:r>
      </w:hyperlink>
      <w:r>
        <w:rPr>
          <w:rFonts w:ascii="Calibri" w:hAnsi="Calibri" w:cs="Calibri"/>
        </w:rP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оператор электронной площадки в течение срока, указанного в </w:t>
      </w:r>
      <w:hyperlink w:anchor="Par1458" w:history="1">
        <w:r>
          <w:rPr>
            <w:rFonts w:ascii="Calibri" w:hAnsi="Calibri" w:cs="Calibri"/>
            <w:color w:val="0000FF"/>
          </w:rPr>
          <w:t>пункте 1</w:t>
        </w:r>
      </w:hyperlink>
      <w:r>
        <w:rPr>
          <w:rFonts w:ascii="Calibri" w:hAnsi="Calibri" w:cs="Calibri"/>
        </w:rP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Par1458" w:history="1">
        <w:r>
          <w:rPr>
            <w:rFonts w:ascii="Calibri" w:hAnsi="Calibri" w:cs="Calibri"/>
            <w:color w:val="0000FF"/>
          </w:rPr>
          <w:t>пункте 1</w:t>
        </w:r>
      </w:hyperlink>
      <w:r>
        <w:rPr>
          <w:rFonts w:ascii="Calibri" w:hAnsi="Calibri" w:cs="Calibri"/>
        </w:rP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ar1930"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порядке, установленном </w:t>
      </w:r>
      <w:hyperlink w:anchor="Par1433" w:history="1">
        <w:r>
          <w:rPr>
            <w:rFonts w:ascii="Calibri" w:hAnsi="Calibri" w:cs="Calibri"/>
            <w:color w:val="0000FF"/>
          </w:rPr>
          <w:t>статьей 70</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электронный аукцион признан не состоявшимся по основанию, предусмотренному </w:t>
      </w:r>
      <w:hyperlink w:anchor="Par1376" w:history="1">
        <w:r>
          <w:rPr>
            <w:rFonts w:ascii="Calibri" w:hAnsi="Calibri" w:cs="Calibri"/>
            <w:color w:val="0000FF"/>
          </w:rPr>
          <w:t>частью 8 статьи 67</w:t>
        </w:r>
      </w:hyperlink>
      <w:r>
        <w:rPr>
          <w:rFonts w:ascii="Calibri" w:hAnsi="Calibri" w:cs="Calibri"/>
        </w:rP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07" w:name="Par1465"/>
      <w:bookmarkEnd w:id="307"/>
      <w:r>
        <w:rPr>
          <w:rFonts w:ascii="Calibri" w:hAnsi="Calibri" w:cs="Calibri"/>
        </w:rPr>
        <w:t xml:space="preserve">1) оператор электронной площадки в течение одного часа после размещения на электронной площадке протокола, указанного в </w:t>
      </w:r>
      <w:hyperlink w:anchor="Par1371" w:history="1">
        <w:r>
          <w:rPr>
            <w:rFonts w:ascii="Calibri" w:hAnsi="Calibri" w:cs="Calibri"/>
            <w:color w:val="0000FF"/>
          </w:rPr>
          <w:t>части 6 статьи 67</w:t>
        </w:r>
      </w:hyperlink>
      <w:r>
        <w:rPr>
          <w:rFonts w:ascii="Calibri" w:hAnsi="Calibri" w:cs="Calibri"/>
        </w:rP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документы данного участника, предусмотренные </w:t>
      </w:r>
      <w:hyperlink w:anchor="Par1220" w:history="1">
        <w:r>
          <w:rPr>
            <w:rFonts w:ascii="Calibri" w:hAnsi="Calibri" w:cs="Calibri"/>
            <w:color w:val="0000FF"/>
          </w:rPr>
          <w:t>пунктами 2</w:t>
        </w:r>
      </w:hyperlink>
      <w:r>
        <w:rPr>
          <w:rFonts w:ascii="Calibri" w:hAnsi="Calibri" w:cs="Calibri"/>
        </w:rPr>
        <w:t xml:space="preserve"> - </w:t>
      </w:r>
      <w:hyperlink w:anchor="Par1224" w:history="1">
        <w:r>
          <w:rPr>
            <w:rFonts w:ascii="Calibri" w:hAnsi="Calibri" w:cs="Calibri"/>
            <w:color w:val="0000FF"/>
          </w:rPr>
          <w:t>6</w:t>
        </w:r>
      </w:hyperlink>
      <w:r>
        <w:rPr>
          <w:rFonts w:ascii="Calibri" w:hAnsi="Calibri" w:cs="Calibri"/>
        </w:rPr>
        <w:t xml:space="preserve"> и </w:t>
      </w:r>
      <w:hyperlink w:anchor="Par1226" w:history="1">
        <w:r>
          <w:rPr>
            <w:rFonts w:ascii="Calibri" w:hAnsi="Calibri" w:cs="Calibri"/>
            <w:color w:val="0000FF"/>
          </w:rPr>
          <w:t>8 части 2 статьи 61</w:t>
        </w:r>
      </w:hyperlink>
      <w:r>
        <w:rPr>
          <w:rFonts w:ascii="Calibri" w:hAnsi="Calibri" w:cs="Calibri"/>
        </w:rP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оператор электронной площадки в течение срока, указанного в </w:t>
      </w:r>
      <w:hyperlink w:anchor="Par1465" w:history="1">
        <w:r>
          <w:rPr>
            <w:rFonts w:ascii="Calibri" w:hAnsi="Calibri" w:cs="Calibri"/>
            <w:color w:val="0000FF"/>
          </w:rPr>
          <w:t>пункте 1</w:t>
        </w:r>
      </w:hyperlink>
      <w:r>
        <w:rPr>
          <w:rFonts w:ascii="Calibri" w:hAnsi="Calibri" w:cs="Calibri"/>
        </w:rPr>
        <w:t xml:space="preserve"> настоящей части, обязан направить уведомление единственному участнику такого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ar1465" w:history="1">
        <w:r>
          <w:rPr>
            <w:rFonts w:ascii="Calibri" w:hAnsi="Calibri" w:cs="Calibri"/>
            <w:color w:val="0000FF"/>
          </w:rPr>
          <w:t>пункте 1</w:t>
        </w:r>
      </w:hyperlink>
      <w:r>
        <w:rPr>
          <w:rFonts w:ascii="Calibri" w:hAnsi="Calibri" w:cs="Calibri"/>
        </w:rP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ar1930"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порядке, установленном </w:t>
      </w:r>
      <w:hyperlink w:anchor="Par1433" w:history="1">
        <w:r>
          <w:rPr>
            <w:rFonts w:ascii="Calibri" w:hAnsi="Calibri" w:cs="Calibri"/>
            <w:color w:val="0000FF"/>
          </w:rPr>
          <w:t>статьей 70</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электронный аукцион признан не состоявшимся по основанию, предусмотренному </w:t>
      </w:r>
      <w:hyperlink w:anchor="Par1405" w:history="1">
        <w:r>
          <w:rPr>
            <w:rFonts w:ascii="Calibri" w:hAnsi="Calibri" w:cs="Calibri"/>
            <w:color w:val="0000FF"/>
          </w:rPr>
          <w:t>частью 20 статьи 68</w:t>
        </w:r>
      </w:hyperlink>
      <w:r>
        <w:rPr>
          <w:rFonts w:ascii="Calibri" w:hAnsi="Calibri" w:cs="Calibri"/>
        </w:rP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08" w:name="Par1472"/>
      <w:bookmarkEnd w:id="308"/>
      <w:r>
        <w:rPr>
          <w:rFonts w:ascii="Calibri" w:hAnsi="Calibri" w:cs="Calibri"/>
        </w:rPr>
        <w:t xml:space="preserve">1) оператор электронной площадки в течение одного часа после размещения на электронной площадке протокола, указанного в </w:t>
      </w:r>
      <w:hyperlink w:anchor="Par1405" w:history="1">
        <w:r>
          <w:rPr>
            <w:rFonts w:ascii="Calibri" w:hAnsi="Calibri" w:cs="Calibri"/>
            <w:color w:val="0000FF"/>
          </w:rPr>
          <w:t>части 20 статьи 68</w:t>
        </w:r>
      </w:hyperlink>
      <w:r>
        <w:rPr>
          <w:rFonts w:ascii="Calibri" w:hAnsi="Calibri" w:cs="Calibri"/>
        </w:rP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документы участников такого аукциона, предусмотренные </w:t>
      </w:r>
      <w:hyperlink w:anchor="Par1220" w:history="1">
        <w:r>
          <w:rPr>
            <w:rFonts w:ascii="Calibri" w:hAnsi="Calibri" w:cs="Calibri"/>
            <w:color w:val="0000FF"/>
          </w:rPr>
          <w:t>пунктами 2</w:t>
        </w:r>
      </w:hyperlink>
      <w:r>
        <w:rPr>
          <w:rFonts w:ascii="Calibri" w:hAnsi="Calibri" w:cs="Calibri"/>
        </w:rPr>
        <w:t xml:space="preserve"> - </w:t>
      </w:r>
      <w:hyperlink w:anchor="Par1224" w:history="1">
        <w:r>
          <w:rPr>
            <w:rFonts w:ascii="Calibri" w:hAnsi="Calibri" w:cs="Calibri"/>
            <w:color w:val="0000FF"/>
          </w:rPr>
          <w:t>6</w:t>
        </w:r>
      </w:hyperlink>
      <w:r>
        <w:rPr>
          <w:rFonts w:ascii="Calibri" w:hAnsi="Calibri" w:cs="Calibri"/>
        </w:rPr>
        <w:t xml:space="preserve"> и </w:t>
      </w:r>
      <w:hyperlink w:anchor="Par1226" w:history="1">
        <w:r>
          <w:rPr>
            <w:rFonts w:ascii="Calibri" w:hAnsi="Calibri" w:cs="Calibri"/>
            <w:color w:val="0000FF"/>
          </w:rPr>
          <w:t>8 части 2 статьи 61</w:t>
        </w:r>
      </w:hyperlink>
      <w:r>
        <w:rPr>
          <w:rFonts w:ascii="Calibri" w:hAnsi="Calibri" w:cs="Calibri"/>
        </w:rP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оператор электронной площадки в течение срока, указанного в </w:t>
      </w:r>
      <w:hyperlink w:anchor="Par1472" w:history="1">
        <w:r>
          <w:rPr>
            <w:rFonts w:ascii="Calibri" w:hAnsi="Calibri" w:cs="Calibri"/>
            <w:color w:val="0000FF"/>
          </w:rPr>
          <w:t>пункте 1</w:t>
        </w:r>
      </w:hyperlink>
      <w:r>
        <w:rPr>
          <w:rFonts w:ascii="Calibri" w:hAnsi="Calibri" w:cs="Calibri"/>
        </w:rPr>
        <w:t xml:space="preserve"> настоящей части, обязан направить уведомления участникам такого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ar1472" w:history="1">
        <w:r>
          <w:rPr>
            <w:rFonts w:ascii="Calibri" w:hAnsi="Calibri" w:cs="Calibri"/>
            <w:color w:val="0000FF"/>
          </w:rPr>
          <w:t>пункте 1</w:t>
        </w:r>
      </w:hyperlink>
      <w:r>
        <w:rPr>
          <w:rFonts w:ascii="Calibri" w:hAnsi="Calibri" w:cs="Calibri"/>
        </w:rP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контракт заключается в соответствии с </w:t>
      </w:r>
      <w:hyperlink w:anchor="Par1930"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порядке, установленном </w:t>
      </w:r>
      <w:hyperlink w:anchor="Par1433" w:history="1">
        <w:r>
          <w:rPr>
            <w:rFonts w:ascii="Calibri" w:hAnsi="Calibri" w:cs="Calibri"/>
            <w:color w:val="0000FF"/>
          </w:rPr>
          <w:t>статьей 70</w:t>
        </w:r>
      </w:hyperlink>
      <w:r>
        <w:rPr>
          <w:rFonts w:ascii="Calibri" w:hAnsi="Calibri" w:cs="Calibri"/>
        </w:rPr>
        <w:t xml:space="preserve"> настоящего Федерального закона, с участником такого аукциона, заявка на участие в котором подана: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09" w:name="Par1480"/>
      <w:bookmarkEnd w:id="309"/>
      <w:r>
        <w:rPr>
          <w:rFonts w:ascii="Calibri" w:hAnsi="Calibri" w:cs="Calibri"/>
        </w:rPr>
        <w:t xml:space="preserve">3.1. В случае, если электронный аукцион признан не состоявшимся по основанию, предусмотренному </w:t>
      </w:r>
      <w:hyperlink w:anchor="Par1431" w:history="1">
        <w:r>
          <w:rPr>
            <w:rFonts w:ascii="Calibri" w:hAnsi="Calibri" w:cs="Calibri"/>
            <w:color w:val="0000FF"/>
          </w:rPr>
          <w:t>частью 13 статьи 69</w:t>
        </w:r>
      </w:hyperlink>
      <w:r>
        <w:rPr>
          <w:rFonts w:ascii="Calibri" w:hAnsi="Calibri" w:cs="Calibri"/>
        </w:rPr>
        <w:t xml:space="preserve"> настоящего Федерального закона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w:anchor="Par1930"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порядке, установленном </w:t>
      </w:r>
      <w:hyperlink w:anchor="Par1433" w:history="1">
        <w:r>
          <w:rPr>
            <w:rFonts w:ascii="Calibri" w:hAnsi="Calibri" w:cs="Calibri"/>
            <w:color w:val="0000FF"/>
          </w:rPr>
          <w:t>статьей 70</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246" w:history="1">
        <w:r>
          <w:rPr>
            <w:rFonts w:ascii="Calibri" w:hAnsi="Calibri" w:cs="Calibri"/>
            <w:color w:val="0000FF"/>
          </w:rPr>
          <w:t>законом</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10" w:name="Par1482"/>
      <w:bookmarkEnd w:id="310"/>
      <w:r>
        <w:rPr>
          <w:rFonts w:ascii="Calibri" w:hAnsi="Calibri" w:cs="Calibri"/>
        </w:rPr>
        <w:t xml:space="preserve">4. В случае, если электронный аукцион признан не состоявшимся по основаниям, предусмотренным </w:t>
      </w:r>
      <w:hyperlink w:anchor="Par1359" w:history="1">
        <w:r>
          <w:rPr>
            <w:rFonts w:ascii="Calibri" w:hAnsi="Calibri" w:cs="Calibri"/>
            <w:color w:val="0000FF"/>
          </w:rPr>
          <w:t>частью 16 статьи 66</w:t>
        </w:r>
      </w:hyperlink>
      <w:r>
        <w:rPr>
          <w:rFonts w:ascii="Calibri" w:hAnsi="Calibri" w:cs="Calibri"/>
        </w:rPr>
        <w:t xml:space="preserve">, </w:t>
      </w:r>
      <w:hyperlink w:anchor="Par1376" w:history="1">
        <w:r>
          <w:rPr>
            <w:rFonts w:ascii="Calibri" w:hAnsi="Calibri" w:cs="Calibri"/>
            <w:color w:val="0000FF"/>
          </w:rPr>
          <w:t>частью 8 статьи 67</w:t>
        </w:r>
      </w:hyperlink>
      <w:r>
        <w:rPr>
          <w:rFonts w:ascii="Calibri" w:hAnsi="Calibri" w:cs="Calibri"/>
        </w:rPr>
        <w:t xml:space="preserve"> и </w:t>
      </w:r>
      <w:hyperlink w:anchor="Par1431" w:history="1">
        <w:r>
          <w:rPr>
            <w:rFonts w:ascii="Calibri" w:hAnsi="Calibri" w:cs="Calibri"/>
            <w:color w:val="0000FF"/>
          </w:rPr>
          <w:t>частью 13 статьи 69</w:t>
        </w:r>
      </w:hyperlink>
      <w:r>
        <w:rPr>
          <w:rFonts w:ascii="Calibri" w:hAnsi="Calibri" w:cs="Calibri"/>
        </w:rP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w:anchor="Par1431" w:history="1">
        <w:r>
          <w:rPr>
            <w:rFonts w:ascii="Calibri" w:hAnsi="Calibri" w:cs="Calibri"/>
            <w:color w:val="0000FF"/>
          </w:rPr>
          <w:t>частью 13 статьи 69</w:t>
        </w:r>
      </w:hyperlink>
      <w:r>
        <w:rPr>
          <w:rFonts w:ascii="Calibri" w:hAnsi="Calibri" w:cs="Calibri"/>
        </w:rPr>
        <w:t xml:space="preserve"> настоящего Федерального закона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 </w:t>
      </w:r>
      <w:hyperlink w:anchor="Par1451" w:history="1">
        <w:r>
          <w:rPr>
            <w:rFonts w:ascii="Calibri" w:hAnsi="Calibri" w:cs="Calibri"/>
            <w:color w:val="0000FF"/>
          </w:rPr>
          <w:t>частью 15 статьи 70</w:t>
        </w:r>
      </w:hyperlink>
      <w:r>
        <w:rPr>
          <w:rFonts w:ascii="Calibri" w:hAnsi="Calibri" w:cs="Calibri"/>
        </w:rPr>
        <w:t xml:space="preserve"> настоящего Федерального закона, заказчик вносит изменения в план-график (при необходимости также в план закупок) и осуществляет закупку путем проведения запроса предложений в соответствии с </w:t>
      </w:r>
      <w:hyperlink w:anchor="Par1677" w:history="1">
        <w:r>
          <w:rPr>
            <w:rFonts w:ascii="Calibri" w:hAnsi="Calibri" w:cs="Calibri"/>
            <w:color w:val="0000FF"/>
          </w:rPr>
          <w:t>пунктом 8 части 2 статьи 83</w:t>
        </w:r>
      </w:hyperlink>
      <w:r>
        <w:rPr>
          <w:rFonts w:ascii="Calibri" w:hAnsi="Calibri" w:cs="Calibri"/>
        </w:rPr>
        <w:t xml:space="preserve"> настоящего Федерального закона (при этом объект закупки не может быть изменен) или иным способом в соответствии с настоящим Федеральным законом.</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47" w:history="1">
        <w:r>
          <w:rPr>
            <w:rFonts w:ascii="Calibri" w:hAnsi="Calibri" w:cs="Calibri"/>
            <w:color w:val="0000FF"/>
          </w:rPr>
          <w:t>N 396-ФЗ</w:t>
        </w:r>
      </w:hyperlink>
      <w:r>
        <w:rPr>
          <w:rFonts w:ascii="Calibri" w:hAnsi="Calibri" w:cs="Calibri"/>
        </w:rPr>
        <w:t xml:space="preserve">, от 04.06.2014 </w:t>
      </w:r>
      <w:hyperlink r:id="rId248" w:history="1">
        <w:r>
          <w:rPr>
            <w:rFonts w:ascii="Calibri" w:hAnsi="Calibri" w:cs="Calibri"/>
            <w:color w:val="0000FF"/>
          </w:rPr>
          <w:t>N 140-ФЗ</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jc w:val="center"/>
        <w:outlineLvl w:val="1"/>
        <w:rPr>
          <w:rFonts w:ascii="Calibri" w:hAnsi="Calibri" w:cs="Calibri"/>
        </w:rPr>
      </w:pPr>
      <w:bookmarkStart w:id="311" w:name="Par1485"/>
      <w:bookmarkEnd w:id="311"/>
      <w:r>
        <w:rPr>
          <w:rFonts w:ascii="Calibri" w:hAnsi="Calibri" w:cs="Calibri"/>
        </w:rPr>
        <w:t>§ 3. Определение поставщика (подрядчика, исполнителя) путем</w:t>
      </w:r>
    </w:p>
    <w:p w:rsidR="00187716" w:rsidRDefault="00187716">
      <w:pPr>
        <w:widowControl w:val="0"/>
        <w:autoSpaceDE w:val="0"/>
        <w:autoSpaceDN w:val="0"/>
        <w:adjustRightInd w:val="0"/>
        <w:spacing w:after="0" w:line="240" w:lineRule="auto"/>
        <w:jc w:val="center"/>
        <w:rPr>
          <w:rFonts w:ascii="Calibri" w:hAnsi="Calibri" w:cs="Calibri"/>
        </w:rPr>
      </w:pPr>
      <w:r>
        <w:rPr>
          <w:rFonts w:ascii="Calibri" w:hAnsi="Calibri" w:cs="Calibri"/>
        </w:rPr>
        <w:t>проведения запроса котировок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312" w:name="Par1488"/>
      <w:bookmarkEnd w:id="312"/>
      <w:r>
        <w:rPr>
          <w:rFonts w:ascii="Calibri" w:hAnsi="Calibri" w:cs="Calibri"/>
        </w:rPr>
        <w:t>Статья 72. Проведение запроса котировок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49"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части 2 статьи 72 (в редакции Федерального закона от 04.06.2014 N 140-ФЗ) </w:t>
      </w:r>
      <w:hyperlink r:id="rId250" w:history="1">
        <w:r>
          <w:rPr>
            <w:rFonts w:ascii="Calibri" w:hAnsi="Calibri" w:cs="Calibri"/>
            <w:color w:val="0000FF"/>
          </w:rPr>
          <w:t>распространяется</w:t>
        </w:r>
      </w:hyperlink>
      <w:r>
        <w:rPr>
          <w:rFonts w:ascii="Calibri" w:hAnsi="Calibri" w:cs="Calibri"/>
        </w:rPr>
        <w:t xml:space="preserve"> на правоотношения, возникшие с 1 января 2014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13" w:name="Par1497"/>
      <w:bookmarkEnd w:id="313"/>
      <w:r>
        <w:rPr>
          <w:rFonts w:ascii="Calibri" w:hAnsi="Calibri" w:cs="Calibri"/>
        </w:rP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сто миллионов рублей.</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1"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взимание платы за участие в запросе котировок.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314" w:name="Par1501"/>
      <w:bookmarkEnd w:id="314"/>
      <w:r>
        <w:rPr>
          <w:rFonts w:ascii="Calibri" w:hAnsi="Calibri" w:cs="Calibri"/>
        </w:rPr>
        <w:t>Статья 73. Требования, предъявляемые к проведению запроса котировок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извещении о проведении запроса котировок должна содержаться следующая информация:</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15" w:name="Par1505"/>
      <w:bookmarkEnd w:id="315"/>
      <w:r>
        <w:rPr>
          <w:rFonts w:ascii="Calibri" w:hAnsi="Calibri" w:cs="Calibri"/>
        </w:rPr>
        <w:t xml:space="preserve">1) информация, указанная в </w:t>
      </w:r>
      <w:hyperlink w:anchor="Par840" w:history="1">
        <w:r>
          <w:rPr>
            <w:rFonts w:ascii="Calibri" w:hAnsi="Calibri" w:cs="Calibri"/>
            <w:color w:val="0000FF"/>
          </w:rPr>
          <w:t>пунктах 1</w:t>
        </w:r>
      </w:hyperlink>
      <w:r>
        <w:rPr>
          <w:rFonts w:ascii="Calibri" w:hAnsi="Calibri" w:cs="Calibri"/>
        </w:rPr>
        <w:t xml:space="preserve"> - </w:t>
      </w:r>
      <w:hyperlink w:anchor="Par849" w:history="1">
        <w:r>
          <w:rPr>
            <w:rFonts w:ascii="Calibri" w:hAnsi="Calibri" w:cs="Calibri"/>
            <w:color w:val="0000FF"/>
          </w:rPr>
          <w:t>6 статьи 42</w:t>
        </w:r>
      </w:hyperlink>
      <w:r>
        <w:rPr>
          <w:rFonts w:ascii="Calibri" w:hAnsi="Calibri" w:cs="Calibri"/>
        </w:rPr>
        <w:t xml:space="preserve"> настоящего Федерального закона (в том числе обоснование начальной (максимальной) цены контракта), а также в </w:t>
      </w:r>
      <w:hyperlink w:anchor="Par851" w:history="1">
        <w:r>
          <w:rPr>
            <w:rFonts w:ascii="Calibri" w:hAnsi="Calibri" w:cs="Calibri"/>
            <w:color w:val="0000FF"/>
          </w:rPr>
          <w:t>пункте 8</w:t>
        </w:r>
      </w:hyperlink>
      <w:r>
        <w:rPr>
          <w:rFonts w:ascii="Calibri" w:hAnsi="Calibri" w:cs="Calibri"/>
        </w:rPr>
        <w:t xml:space="preserve"> данной статьи (если установление требования обеспечения исполнения контракта предусмотрено </w:t>
      </w:r>
      <w:hyperlink w:anchor="Par2069" w:history="1">
        <w:r>
          <w:rPr>
            <w:rFonts w:ascii="Calibri" w:hAnsi="Calibri" w:cs="Calibri"/>
            <w:color w:val="0000FF"/>
          </w:rPr>
          <w:t>статьей 96</w:t>
        </w:r>
      </w:hyperlink>
      <w:r>
        <w:rPr>
          <w:rFonts w:ascii="Calibri" w:hAnsi="Calibri" w:cs="Calibri"/>
        </w:rPr>
        <w:t xml:space="preserve">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 </w:t>
      </w:r>
      <w:hyperlink w:anchor="Par592" w:history="1">
        <w:r>
          <w:rPr>
            <w:rFonts w:ascii="Calibri" w:hAnsi="Calibri" w:cs="Calibri"/>
            <w:color w:val="0000FF"/>
          </w:rPr>
          <w:t>пунктом 1 части 1 статьи 31</w:t>
        </w:r>
      </w:hyperlink>
      <w:r>
        <w:rPr>
          <w:rFonts w:ascii="Calibri" w:hAnsi="Calibri" w:cs="Calibri"/>
        </w:rPr>
        <w:t xml:space="preserve"> настоящего Федерального закона, равно как и требование, предъявляемое к участникам запроса котировок в соответствии с </w:t>
      </w:r>
      <w:hyperlink w:anchor="Par602" w:history="1">
        <w:r>
          <w:rPr>
            <w:rFonts w:ascii="Calibri" w:hAnsi="Calibri" w:cs="Calibri"/>
            <w:color w:val="0000FF"/>
          </w:rPr>
          <w:t>частью 1.1</w:t>
        </w:r>
      </w:hyperlink>
      <w:r>
        <w:rPr>
          <w:rFonts w:ascii="Calibri" w:hAnsi="Calibri" w:cs="Calibri"/>
        </w:rPr>
        <w:t xml:space="preserve"> (при наличии такого требования) статьи 31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52" w:history="1">
        <w:r>
          <w:rPr>
            <w:rFonts w:ascii="Calibri" w:hAnsi="Calibri" w:cs="Calibri"/>
            <w:color w:val="0000FF"/>
          </w:rPr>
          <w:t>N 396-ФЗ</w:t>
        </w:r>
      </w:hyperlink>
      <w:r>
        <w:rPr>
          <w:rFonts w:ascii="Calibri" w:hAnsi="Calibri" w:cs="Calibri"/>
        </w:rPr>
        <w:t xml:space="preserve">, от 04.06.2014 </w:t>
      </w:r>
      <w:hyperlink r:id="rId253" w:history="1">
        <w:r>
          <w:rPr>
            <w:rFonts w:ascii="Calibri" w:hAnsi="Calibri" w:cs="Calibri"/>
            <w:color w:val="0000FF"/>
          </w:rPr>
          <w:t>N 140-ФЗ</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форма заявки на участие в запросе котировок, в том числе подаваемой в форме электронного документа;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4"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место, дата и время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5"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16" w:name="Par1512"/>
      <w:bookmarkEnd w:id="316"/>
      <w:r>
        <w:rPr>
          <w:rFonts w:ascii="Calibri" w:hAnsi="Calibri" w:cs="Calibri"/>
        </w:rPr>
        <w:t xml:space="preserve">5) информация о возможности одностороннего отказа от исполнения контракта в соответствии с положениями </w:t>
      </w:r>
      <w:hyperlink w:anchor="Par2044" w:history="1">
        <w:r>
          <w:rPr>
            <w:rFonts w:ascii="Calibri" w:hAnsi="Calibri" w:cs="Calibri"/>
            <w:color w:val="0000FF"/>
          </w:rPr>
          <w:t>частей 8</w:t>
        </w:r>
      </w:hyperlink>
      <w:r>
        <w:rPr>
          <w:rFonts w:ascii="Calibri" w:hAnsi="Calibri" w:cs="Calibri"/>
        </w:rPr>
        <w:t xml:space="preserve"> - </w:t>
      </w:r>
      <w:hyperlink w:anchor="Par2067"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преимущества, предоставляемые заказчиком в соответствии со </w:t>
      </w:r>
      <w:hyperlink w:anchor="Par537" w:history="1">
        <w:r>
          <w:rPr>
            <w:rFonts w:ascii="Calibri" w:hAnsi="Calibri" w:cs="Calibri"/>
            <w:color w:val="0000FF"/>
          </w:rPr>
          <w:t>статьями 28</w:t>
        </w:r>
      </w:hyperlink>
      <w:r>
        <w:rPr>
          <w:rFonts w:ascii="Calibri" w:hAnsi="Calibri" w:cs="Calibri"/>
        </w:rPr>
        <w:t xml:space="preserve"> - </w:t>
      </w:r>
      <w:hyperlink w:anchor="Par554" w:history="1">
        <w:r>
          <w:rPr>
            <w:rFonts w:ascii="Calibri" w:hAnsi="Calibri" w:cs="Calibri"/>
            <w:color w:val="0000FF"/>
          </w:rPr>
          <w:t>30</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извещению о проведении запроса котировок должен быть приложен проект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17" w:name="Par1515"/>
      <w:bookmarkEnd w:id="317"/>
      <w:r>
        <w:rPr>
          <w:rFonts w:ascii="Calibri" w:hAnsi="Calibri" w:cs="Calibri"/>
        </w:rPr>
        <w:t>3. Заявка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банковские реквизиты участника закупки, а также следующие информацию и документы:</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6"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согласие участника запроса котировок исполнить условия контракта,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7"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предложение о цене контракта;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58"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документы, подтверждающие право участника запроса котировок на получение преимуществ в соответствии со </w:t>
      </w:r>
      <w:hyperlink w:anchor="Par537" w:history="1">
        <w:r>
          <w:rPr>
            <w:rFonts w:ascii="Calibri" w:hAnsi="Calibri" w:cs="Calibri"/>
            <w:color w:val="0000FF"/>
          </w:rPr>
          <w:t>статьями 28</w:t>
        </w:r>
      </w:hyperlink>
      <w:r>
        <w:rPr>
          <w:rFonts w:ascii="Calibri" w:hAnsi="Calibri" w:cs="Calibri"/>
        </w:rPr>
        <w:t xml:space="preserve"> и </w:t>
      </w:r>
      <w:hyperlink w:anchor="Par543" w:history="1">
        <w:r>
          <w:rPr>
            <w:rFonts w:ascii="Calibri" w:hAnsi="Calibri" w:cs="Calibri"/>
            <w:color w:val="0000FF"/>
          </w:rPr>
          <w:t>29</w:t>
        </w:r>
      </w:hyperlink>
      <w:r>
        <w:rPr>
          <w:rFonts w:ascii="Calibri" w:hAnsi="Calibri" w:cs="Calibri"/>
        </w:rPr>
        <w:t xml:space="preserve"> настоящего Федерального закона, или копии таких документов;</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9"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60" w:history="1">
        <w:r>
          <w:rPr>
            <w:rFonts w:ascii="Calibri" w:hAnsi="Calibri" w:cs="Calibri"/>
            <w:color w:val="0000FF"/>
          </w:rPr>
          <w:t>законом</w:t>
        </w:r>
      </w:hyperlink>
      <w:r>
        <w:rPr>
          <w:rFonts w:ascii="Calibri" w:hAnsi="Calibri" w:cs="Calibri"/>
        </w:rPr>
        <w:t xml:space="preserve"> от 28.12.2013 N 396-ФЗ, в ред. Федерального </w:t>
      </w:r>
      <w:hyperlink r:id="rId261"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декларацию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ar575" w:history="1">
        <w:r>
          <w:rPr>
            <w:rFonts w:ascii="Calibri" w:hAnsi="Calibri" w:cs="Calibri"/>
            <w:color w:val="0000FF"/>
          </w:rPr>
          <w:t>частью 3 статьи 30</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62" w:history="1">
        <w:r>
          <w:rPr>
            <w:rFonts w:ascii="Calibri" w:hAnsi="Calibri" w:cs="Calibri"/>
            <w:color w:val="0000FF"/>
          </w:rPr>
          <w:t>законом</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случае, если такие условия, запреты, ограничения установлены заказчиком в извещении о проведении запроса котировок в соответствии со статьей 14 настоящего Федерального закона, либо заверенные копии данных документов.</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63" w:history="1">
        <w:r>
          <w:rPr>
            <w:rFonts w:ascii="Calibri" w:hAnsi="Calibri" w:cs="Calibri"/>
            <w:color w:val="0000FF"/>
          </w:rPr>
          <w:t>законом</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Требовать от участника запроса котировок предоставления иных документов и информации, за исключением предусмотренных </w:t>
      </w:r>
      <w:hyperlink w:anchor="Par1515" w:history="1">
        <w:r>
          <w:rPr>
            <w:rFonts w:ascii="Calibri" w:hAnsi="Calibri" w:cs="Calibri"/>
            <w:color w:val="0000FF"/>
          </w:rPr>
          <w:t>частью 3</w:t>
        </w:r>
      </w:hyperlink>
      <w:r>
        <w:rPr>
          <w:rFonts w:ascii="Calibri" w:hAnsi="Calibri" w:cs="Calibri"/>
        </w:rPr>
        <w:t xml:space="preserve"> настоящей статьи информации и документов, не допускается.</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318" w:name="Par1531"/>
      <w:bookmarkEnd w:id="318"/>
      <w:r>
        <w:rPr>
          <w:rFonts w:ascii="Calibri" w:hAnsi="Calibri" w:cs="Calibri"/>
        </w:rPr>
        <w:t>Статья 74. Порядок проведения запроса котировок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ar1559" w:history="1">
        <w:r>
          <w:rPr>
            <w:rFonts w:ascii="Calibri" w:hAnsi="Calibri" w:cs="Calibri"/>
            <w:color w:val="0000FF"/>
          </w:rPr>
          <w:t>статьей 76</w:t>
        </w:r>
      </w:hyperlink>
      <w:r>
        <w:rPr>
          <w:rFonts w:ascii="Calibri" w:hAnsi="Calibri" w:cs="Calibri"/>
        </w:rPr>
        <w:t xml:space="preserve"> настоящего Федерального закона, не менее чем за четыре рабочих дня до даты истечения указанного срока.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19" w:name="Par1537"/>
      <w:bookmarkEnd w:id="319"/>
      <w:r>
        <w:rPr>
          <w:rFonts w:ascii="Calibri" w:hAnsi="Calibri" w:cs="Calibri"/>
        </w:rPr>
        <w:lastRenderedPageBreak/>
        <w:t xml:space="preserve">4. В случаях, предусмотренных </w:t>
      </w:r>
      <w:hyperlink w:anchor="Par1543" w:history="1">
        <w:r>
          <w:rPr>
            <w:rFonts w:ascii="Calibri" w:hAnsi="Calibri" w:cs="Calibri"/>
            <w:color w:val="0000FF"/>
          </w:rPr>
          <w:t>статьями 75</w:t>
        </w:r>
      </w:hyperlink>
      <w:r>
        <w:rPr>
          <w:rFonts w:ascii="Calibri" w:hAnsi="Calibri" w:cs="Calibri"/>
        </w:rPr>
        <w:t xml:space="preserve"> и </w:t>
      </w:r>
      <w:hyperlink w:anchor="Par1559" w:history="1">
        <w:r>
          <w:rPr>
            <w:rFonts w:ascii="Calibri" w:hAnsi="Calibri" w:cs="Calibri"/>
            <w:color w:val="0000FF"/>
          </w:rPr>
          <w:t>76</w:t>
        </w:r>
      </w:hyperlink>
      <w:r>
        <w:rPr>
          <w:rFonts w:ascii="Calibri" w:hAnsi="Calibri" w:cs="Calibri"/>
        </w:rP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Запрос о предоставлении котировок может направляться с использованием любых средств связи, в том числе в форме электронного документа.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Прием заявок на участие в запросе котировок прекращается с наступлением срока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264" w:history="1">
        <w:r>
          <w:rPr>
            <w:rFonts w:ascii="Calibri" w:hAnsi="Calibri" w:cs="Calibri"/>
            <w:color w:val="0000FF"/>
          </w:rPr>
          <w:t>законом</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320" w:name="Par1543"/>
      <w:bookmarkEnd w:id="320"/>
      <w:r>
        <w:rPr>
          <w:rFonts w:ascii="Calibri" w:hAnsi="Calibri" w:cs="Calibri"/>
        </w:rPr>
        <w:t>Статья 75. Особенности проведения запроса котировок для обеспечения деятельности заказчика на территории иностранного государства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5"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на территории иностранного государства (далее - заказчики, осуществляющие деятельность на территории иностранного государства), вправе осуществлять на территории иностранного государства закупки товаров, работ, услуг у российских или иностранных поставщиков (подрядчиков, исполнителей) путем проведения запроса котировок для обеспечения своей деятельности на территории иностранного государства с учетом особенностей, предусмотренных </w:t>
      </w:r>
      <w:hyperlink w:anchor="Par1548" w:history="1">
        <w:r>
          <w:rPr>
            <w:rFonts w:ascii="Calibri" w:hAnsi="Calibri" w:cs="Calibri"/>
            <w:color w:val="0000FF"/>
          </w:rPr>
          <w:t>частью 2</w:t>
        </w:r>
      </w:hyperlink>
      <w:r>
        <w:rPr>
          <w:rFonts w:ascii="Calibri" w:hAnsi="Calibri" w:cs="Calibri"/>
        </w:rPr>
        <w:t xml:space="preserve"> настоящей статьи и </w:t>
      </w:r>
      <w:hyperlink w:anchor="Par2459" w:history="1">
        <w:r>
          <w:rPr>
            <w:rFonts w:ascii="Calibri" w:hAnsi="Calibri" w:cs="Calibri"/>
            <w:color w:val="0000FF"/>
          </w:rPr>
          <w:t>статьей 111.1</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21" w:name="Par1548"/>
      <w:bookmarkEnd w:id="321"/>
      <w:r>
        <w:rPr>
          <w:rFonts w:ascii="Calibri" w:hAnsi="Calibri" w:cs="Calibri"/>
        </w:rPr>
        <w:t>2. При проведении заказчиками, осуществляющими деятельность на территории иностранного государства, запроса котировок: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могут не применяться ограничения, установленные </w:t>
      </w:r>
      <w:hyperlink w:anchor="Par1497" w:history="1">
        <w:r>
          <w:rPr>
            <w:rFonts w:ascii="Calibri" w:hAnsi="Calibri" w:cs="Calibri"/>
            <w:color w:val="0000FF"/>
          </w:rPr>
          <w:t>частью 2 статьи 72</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запросах, предусмотренных </w:t>
      </w:r>
      <w:hyperlink w:anchor="Par1537" w:history="1">
        <w:r>
          <w:rPr>
            <w:rFonts w:ascii="Calibri" w:hAnsi="Calibri" w:cs="Calibri"/>
            <w:color w:val="0000FF"/>
          </w:rPr>
          <w:t>частью 4 статьи 74</w:t>
        </w:r>
      </w:hyperlink>
      <w:r>
        <w:rPr>
          <w:rFonts w:ascii="Calibri" w:hAnsi="Calibri" w:cs="Calibri"/>
        </w:rPr>
        <w:t xml:space="preserve"> настоящего Федерального закона, заказчик указывает:</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информацию, предусмотренную </w:t>
      </w:r>
      <w:hyperlink w:anchor="Par1505" w:history="1">
        <w:r>
          <w:rPr>
            <w:rFonts w:ascii="Calibri" w:hAnsi="Calibri" w:cs="Calibri"/>
            <w:color w:val="0000FF"/>
          </w:rPr>
          <w:t>пунктами 1</w:t>
        </w:r>
      </w:hyperlink>
      <w:r>
        <w:rPr>
          <w:rFonts w:ascii="Calibri" w:hAnsi="Calibri" w:cs="Calibri"/>
        </w:rPr>
        <w:t xml:space="preserve"> - </w:t>
      </w:r>
      <w:hyperlink w:anchor="Par1512" w:history="1">
        <w:r>
          <w:rPr>
            <w:rFonts w:ascii="Calibri" w:hAnsi="Calibri" w:cs="Calibri"/>
            <w:color w:val="0000FF"/>
          </w:rPr>
          <w:t>5 части 1 статьи 73</w:t>
        </w:r>
      </w:hyperlink>
      <w:r>
        <w:rPr>
          <w:rFonts w:ascii="Calibri" w:hAnsi="Calibri" w:cs="Calibri"/>
        </w:rPr>
        <w:t xml:space="preserve">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работы или оказание услуги, являющихся объектом закупки, в том числе с учетом требований законодательства иностранного государства, на территории которого заказчик осуществляет эту закупку;</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информацию о возможности подачи заявок на участие в запросе котировок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извещению о проведении запроса котировок и к запросам, предусмотренным </w:t>
      </w:r>
      <w:hyperlink w:anchor="Par1537" w:history="1">
        <w:r>
          <w:rPr>
            <w:rFonts w:ascii="Calibri" w:hAnsi="Calibri" w:cs="Calibri"/>
            <w:color w:val="0000FF"/>
          </w:rPr>
          <w:t>частью 4 статьи 74</w:t>
        </w:r>
      </w:hyperlink>
      <w:r>
        <w:rPr>
          <w:rFonts w:ascii="Calibri" w:hAnsi="Calibri" w:cs="Calibri"/>
        </w:rPr>
        <w:t xml:space="preserve"> настоящего Федерального закона, может прилагаться проект контракта, подготовленный </w:t>
      </w:r>
      <w:r>
        <w:rPr>
          <w:rFonts w:ascii="Calibri" w:hAnsi="Calibri" w:cs="Calibri"/>
        </w:rPr>
        <w:lastRenderedPageBreak/>
        <w:t>с учетом требований законодательства иностранного государства, на территории которого заказчик осуществляет эту закупку;</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заказчик вправе отменить проведение запроса котировок до заключения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все поданные заявки на участие в запросе котировок независимо от средств связи и доставки, посредством которых такие заявки поданы, рассматриваются в соответствии с требованиями </w:t>
      </w:r>
      <w:hyperlink w:anchor="Par1580" w:history="1">
        <w:r>
          <w:rPr>
            <w:rFonts w:ascii="Calibri" w:hAnsi="Calibri" w:cs="Calibri"/>
            <w:color w:val="0000FF"/>
          </w:rPr>
          <w:t>статьи 78</w:t>
        </w:r>
      </w:hyperlink>
      <w:r>
        <w:rPr>
          <w:rFonts w:ascii="Calibri" w:hAnsi="Calibri" w:cs="Calibri"/>
        </w:rPr>
        <w:t xml:space="preserve"> настоящего Федерального закона. При этом заказчик не вправе отклонять такие заявки по причине их несоответствия положениям </w:t>
      </w:r>
      <w:hyperlink w:anchor="Par1572" w:history="1">
        <w:r>
          <w:rPr>
            <w:rFonts w:ascii="Calibri" w:hAnsi="Calibri" w:cs="Calibri"/>
            <w:color w:val="0000FF"/>
          </w:rPr>
          <w:t>части 2 статьи 77</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размещение в единой информационной системе извещения, предусмотренного </w:t>
      </w:r>
      <w:hyperlink w:anchor="Par1501" w:history="1">
        <w:r>
          <w:rPr>
            <w:rFonts w:ascii="Calibri" w:hAnsi="Calibri" w:cs="Calibri"/>
            <w:color w:val="0000FF"/>
          </w:rPr>
          <w:t>статьей 73</w:t>
        </w:r>
      </w:hyperlink>
      <w:r>
        <w:rPr>
          <w:rFonts w:ascii="Calibri" w:hAnsi="Calibri" w:cs="Calibri"/>
        </w:rPr>
        <w:t xml:space="preserve"> настоящего Федерального закона, протокола, предусмотренного </w:t>
      </w:r>
      <w:hyperlink w:anchor="Par1580" w:history="1">
        <w:r>
          <w:rPr>
            <w:rFonts w:ascii="Calibri" w:hAnsi="Calibri" w:cs="Calibri"/>
            <w:color w:val="0000FF"/>
          </w:rPr>
          <w:t>статьей 78</w:t>
        </w:r>
      </w:hyperlink>
      <w:r>
        <w:rPr>
          <w:rFonts w:ascii="Calibri" w:hAnsi="Calibri" w:cs="Calibri"/>
        </w:rPr>
        <w:t xml:space="preserve"> настоящего Федерального закона, иных предусмотренных настоящим Федеральным законом информации и документов не требуется;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контракт с победителем запроса котировок заключается не позднее чем через двадцать дней с даты подписания протокола, предусмотренного </w:t>
      </w:r>
      <w:hyperlink w:anchor="Par1580" w:history="1">
        <w:r>
          <w:rPr>
            <w:rFonts w:ascii="Calibri" w:hAnsi="Calibri" w:cs="Calibri"/>
            <w:color w:val="0000FF"/>
          </w:rPr>
          <w:t>статьей 78</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322" w:name="Par1559"/>
      <w:bookmarkEnd w:id="322"/>
      <w:r>
        <w:rPr>
          <w:rFonts w:ascii="Calibri" w:hAnsi="Calibri" w:cs="Calibri"/>
        </w:rP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23" w:name="Par1562"/>
      <w:bookmarkEnd w:id="323"/>
      <w:r>
        <w:rPr>
          <w:rFonts w:ascii="Calibri" w:hAnsi="Calibri" w:cs="Calibri"/>
        </w:rP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24" w:name="Par1563"/>
      <w:bookmarkEnd w:id="324"/>
      <w:r>
        <w:rPr>
          <w:rFonts w:ascii="Calibri" w:hAnsi="Calibri" w:cs="Calibri"/>
        </w:rP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ar2044" w:history="1">
        <w:r>
          <w:rPr>
            <w:rFonts w:ascii="Calibri" w:hAnsi="Calibri" w:cs="Calibri"/>
            <w:color w:val="0000FF"/>
          </w:rPr>
          <w:t>частей 8</w:t>
        </w:r>
      </w:hyperlink>
      <w:r>
        <w:rPr>
          <w:rFonts w:ascii="Calibri" w:hAnsi="Calibri" w:cs="Calibri"/>
        </w:rPr>
        <w:t xml:space="preserve"> - </w:t>
      </w:r>
      <w:hyperlink w:anchor="Par2067"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Контракт на поставку товара, предусмотренного </w:t>
      </w:r>
      <w:hyperlink w:anchor="Par1562" w:history="1">
        <w:r>
          <w:rPr>
            <w:rFonts w:ascii="Calibri" w:hAnsi="Calibri" w:cs="Calibri"/>
            <w:color w:val="0000FF"/>
          </w:rPr>
          <w:t>частью 1</w:t>
        </w:r>
      </w:hyperlink>
      <w:r>
        <w:rPr>
          <w:rFonts w:ascii="Calibri" w:hAnsi="Calibri" w:cs="Calibri"/>
        </w:rP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325" w:name="Par1568"/>
      <w:bookmarkEnd w:id="325"/>
      <w:r>
        <w:rPr>
          <w:rFonts w:ascii="Calibri" w:hAnsi="Calibri" w:cs="Calibri"/>
        </w:rPr>
        <w:t>Статья 77. Порядок подачи заявки на участие в запросе котировок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w:t>
      </w:r>
      <w:r>
        <w:rPr>
          <w:rFonts w:ascii="Calibri" w:hAnsi="Calibri" w:cs="Calibri"/>
        </w:rPr>
        <w:lastRenderedPageBreak/>
        <w:t>истечения срока подачи заявок на участие в запросе котировок.</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26" w:name="Par1572"/>
      <w:bookmarkEnd w:id="326"/>
      <w:r>
        <w:rPr>
          <w:rFonts w:ascii="Calibri" w:hAnsi="Calibri" w:cs="Calibri"/>
        </w:rPr>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 запроса котировок.</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66"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Заказчик обеспечивает сохранность конвертов с заявками, защищенность, неприкосновенность и конфиденциальность поданных в форме электронного документа заявок на участие в запросе котировок и обеспечивает рассмотрение содержания заявок на участие в запросе котировок только после вскрытия конвертов с такими заявками и открытия доступа к поданным в форме электронных документов заявкам на участие в запросе котировок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и (или) допускать открытие доступа к поданным в форме электронных документов заявкам на участие в запросе котировок. За нарушение требований настоящей статьи виновные лица несут ответственность, предусмотренную законодательством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7"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При проведении запроса котировок в соответствии со </w:t>
      </w:r>
      <w:hyperlink w:anchor="Par1559" w:history="1">
        <w:r>
          <w:rPr>
            <w:rFonts w:ascii="Calibri" w:hAnsi="Calibri" w:cs="Calibri"/>
            <w:color w:val="0000FF"/>
          </w:rPr>
          <w:t>статьей 76</w:t>
        </w:r>
      </w:hyperlink>
      <w:r>
        <w:rPr>
          <w:rFonts w:ascii="Calibri" w:hAnsi="Calibri" w:cs="Calibri"/>
        </w:rP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ar1563" w:history="1">
        <w:r>
          <w:rPr>
            <w:rFonts w:ascii="Calibri" w:hAnsi="Calibri" w:cs="Calibri"/>
            <w:color w:val="0000FF"/>
          </w:rPr>
          <w:t>пункте 1 части 1 статьи 76</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27" w:name="Par1578"/>
      <w:bookmarkEnd w:id="327"/>
      <w:r>
        <w:rPr>
          <w:rFonts w:ascii="Calibri" w:hAnsi="Calibri" w:cs="Calibri"/>
        </w:rP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328" w:name="Par1580"/>
      <w:bookmarkEnd w:id="328"/>
      <w:r>
        <w:rPr>
          <w:rFonts w:ascii="Calibri" w:hAnsi="Calibri" w:cs="Calibri"/>
        </w:rPr>
        <w:t>Статья 78. Рассмотрение и оценка заявки на участие в запросе котировок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Котировочная комиссия вскрывает конверты с заявками на участие в запросе котировок и открывает доступ к поданным в форме электронных документов заявкам на участие в запросе котировок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а также рассмотрение и оценка таких заявок осуществляются в один день. Информация о месте, дате, времени вскрытия конвертов с такими заявками 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или доступ к поданной в форме электронного документа заявке на участие в запросе котировок которого открывается, предложения о цене контракта, указанные в таких заявках, объявляются при вскрытии конвертов с такими заявками и открытии доступа к поданным в форме электронных документов таким заявкам.</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68"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Заказчик обязан предоставить возможность всем участникам запроса котировок, </w:t>
      </w:r>
      <w:r>
        <w:rPr>
          <w:rFonts w:ascii="Calibri" w:hAnsi="Calibri" w:cs="Calibri"/>
        </w:rPr>
        <w:lastRenderedPageBreak/>
        <w:t>подавшим заявки на участие в запросе котировок, или представителям этих участников присутствовать при вскрытии конвертов с такими заявками и открытии доступа к поданным в форме электронных документов таким заявкам.</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9"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Непосредственно перед вскрытием конвертов с заявками на участие в запросе котировок и открытием доступа к поданным в форме электронных документов таким заявкам котировочная комиссия обязана объявить участникам запроса котировок, присутствующим при вскрытии этих конвертов 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 такими заявками и открытия доступа к поданным в форме электронных документов таким заявкам.</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0"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обязан обеспечить осуществление аудиозаписи вскрытия конвертов с заявками на участие в запросе котировок и открытия доступа к поданным в форме электронных документов таким заявкам. Любой участник запроса котировок, присутствующий при вскрытии конвертов с такими заявками и открытии доступа к поданным в форме электронных документов таким заявкам, вправе осуществлять аудио- и видеозапись вскрытия этих конвертов и открытия данного доступа.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1"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w:anchor="Par1515" w:history="1">
        <w:r>
          <w:rPr>
            <w:rFonts w:ascii="Calibri" w:hAnsi="Calibri" w:cs="Calibri"/>
            <w:color w:val="0000FF"/>
          </w:rPr>
          <w:t>частью 3 статьи 73</w:t>
        </w:r>
      </w:hyperlink>
      <w:r>
        <w:rPr>
          <w:rFonts w:ascii="Calibri" w:hAnsi="Calibri" w:cs="Calibri"/>
        </w:rPr>
        <w:t xml:space="preserve"> настоящего Федерального закона. Отклонение заявок на участие в запросе котировок по иным основаниям не допускается.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предложение о цене контракта которого содержит лучшие условия по цене контракта,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w:t>
      </w:r>
      <w:r>
        <w:rPr>
          <w:rFonts w:ascii="Calibri" w:hAnsi="Calibri" w:cs="Calibri"/>
        </w:rPr>
        <w:lastRenderedPageBreak/>
        <w:t>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29" w:name="Par1595"/>
      <w:bookmarkEnd w:id="329"/>
      <w:r>
        <w:rPr>
          <w:rFonts w:ascii="Calibri" w:hAnsi="Calibri" w:cs="Calibri"/>
        </w:rP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если победитель запроса котировок не представил заказчику подписанный контракт в срок, указанный в извещении о проведении запроса котировок, такой победитель признается уклонившимся от заключения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или при отсутствии этого участника с участником запроса котировок, предложение о цене контракта которого содержит лучшее условие по цене контракта, следующее после предложенного победителем запроса котировок условия, если цена контракта не превышает начальную (максимальную) цену контракта, указанную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330" w:name="Par1603"/>
      <w:bookmarkEnd w:id="330"/>
      <w:r>
        <w:rPr>
          <w:rFonts w:ascii="Calibri" w:hAnsi="Calibri" w:cs="Calibri"/>
        </w:rPr>
        <w:t>Статья 79. Последствия признания запроса котировок несостоявшимся</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31" w:name="Par1606"/>
      <w:bookmarkEnd w:id="331"/>
      <w:r>
        <w:rPr>
          <w:rFonts w:ascii="Calibri" w:hAnsi="Calibri" w:cs="Calibri"/>
        </w:rPr>
        <w:t xml:space="preserve">1. Заказчик заключает контракт с единственным поставщиком (подрядчиком, исполнителем) в соответствии с </w:t>
      </w:r>
      <w:hyperlink w:anchor="Par1930"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случаях, если </w:t>
      </w:r>
      <w:r>
        <w:rPr>
          <w:rFonts w:ascii="Calibri" w:hAnsi="Calibri" w:cs="Calibri"/>
        </w:rPr>
        <w:lastRenderedPageBreak/>
        <w:t>запрос котировок признан не состоявшимся по основаниям, предусмотренным: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w:anchor="Par1578" w:history="1">
        <w:r>
          <w:rPr>
            <w:rFonts w:ascii="Calibri" w:hAnsi="Calibri" w:cs="Calibri"/>
            <w:color w:val="0000FF"/>
          </w:rPr>
          <w:t>частью 6 статьи 77</w:t>
        </w:r>
      </w:hyperlink>
      <w:r>
        <w:rPr>
          <w:rFonts w:ascii="Calibri" w:hAnsi="Calibri" w:cs="Calibri"/>
        </w:rP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1595" w:history="1">
        <w:r>
          <w:rPr>
            <w:rFonts w:ascii="Calibri" w:hAnsi="Calibri" w:cs="Calibri"/>
            <w:color w:val="0000FF"/>
          </w:rPr>
          <w:t>частью 9 статьи 78</w:t>
        </w:r>
      </w:hyperlink>
      <w:r>
        <w:rPr>
          <w:rFonts w:ascii="Calibri" w:hAnsi="Calibri" w:cs="Calibri"/>
        </w:rP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запрос котировок признан не состоявшимся по основанию, предусмотренному </w:t>
      </w:r>
      <w:hyperlink w:anchor="Par1595" w:history="1">
        <w:r>
          <w:rPr>
            <w:rFonts w:ascii="Calibri" w:hAnsi="Calibri" w:cs="Calibri"/>
            <w:color w:val="0000FF"/>
          </w:rPr>
          <w:t>частью 9 статьи 78</w:t>
        </w:r>
      </w:hyperlink>
      <w:r>
        <w:rPr>
          <w:rFonts w:ascii="Calibri" w:hAnsi="Calibri" w:cs="Calibri"/>
        </w:rP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участникам, которые могут осуществить поставку необходимого товара, выполнение работы или оказание услуги.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32" w:name="Par1610"/>
      <w:bookmarkEnd w:id="332"/>
      <w:r>
        <w:rPr>
          <w:rFonts w:ascii="Calibri" w:hAnsi="Calibri" w:cs="Calibri"/>
        </w:rP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Par1930"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33" w:name="Par1611"/>
      <w:bookmarkEnd w:id="333"/>
      <w:r>
        <w:rPr>
          <w:rFonts w:ascii="Calibri" w:hAnsi="Calibri" w:cs="Calibri"/>
        </w:rPr>
        <w:t>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также в план закупок) и снова осуществляет закупку.</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334" w:name="Par1613"/>
      <w:bookmarkEnd w:id="334"/>
      <w:r>
        <w:rPr>
          <w:rFonts w:ascii="Calibri" w:hAnsi="Calibri" w:cs="Calibri"/>
        </w:rPr>
        <w:t>Статья 80. Порядок подачи заявок на участие в предварительном отборе участников закупки в целях оказания гуманитарной помощи либо ликвидации последствий чрезвычайных ситуаций природного или техногенного характера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настоящего Федерального закона под гуманитарной помощью понимаются поставляемые Российской Федерацией на безвозмездной основе иностранным государствам, их федеративным или муниципальным образованиям, международным или иностранным учреждениям, некоммерческим организациям, иностранным физическим лицам товары, выполняемые для них работы, оказываемые медицинские и социально-бытовые услуги малообеспеченным, социально незащищенным, пострадавшим от стихийных бедствий и других чрезвычайных происшествий группам населения, для ликвидации последствий стихийных бедствий и других чрезвычайных происшествий. В целях оказания гуманитарной помощи либо ликвидации последствий чрезвычайных ситуаций природного или техногенного характера заказчик проводит предварительный отбор участников закупки, квалификация которых соответствует предъявляемым требованиям и которые в возможно короткий срок без предварительной оплаты и (или) с отсрочкой платежа могут осуществить поставки необходимых товаров, выполнение работ, оказание услуг (далее - предварительный отбор). По результатам предварительного отбора составляется перечень поставщиков, подрядчиков, исполнителей (далее также - перечень поставщиков) в целях последующего осуществления закупок у них товаров, работ, услуг путем проведения запроса котировок.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поставщиков подлежит ежегодному обновлению путем проведения предварительного отбора. В случае, если до даты проведения предварительного отбора в перечне поставщиков остался один участник закупки, перечень поставщиков подлежит обновлению не позднее чем через сорок пять дней с даты исключения предпоследнего участника закупки из этого перечня поставщиков.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w:t>
      </w:r>
      <w:hyperlink r:id="rId272" w:history="1">
        <w:r>
          <w:rPr>
            <w:rFonts w:ascii="Calibri" w:hAnsi="Calibri" w:cs="Calibri"/>
            <w:color w:val="0000FF"/>
          </w:rPr>
          <w:t>Перечень</w:t>
        </w:r>
      </w:hyperlink>
      <w:r>
        <w:rPr>
          <w:rFonts w:ascii="Calibri" w:hAnsi="Calibri" w:cs="Calibri"/>
        </w:rP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устанавливается Правительством Российской Федерации. В случае, если возникает потребность в товарах, работах, услугах, не предусмотренных этим перечнем, закупки данных товаров, работ, услуг осуществляются в соответствии с настоящим Федеральным законом. При этом, если вследствие непреодолимой силы возникла потребность в товарах, работах, услугах, не предусмотренных этим перечнем, и применение иных способов определения поставщиков (подрядчиков, исполнителей) нецелесообразно в связи с затратой времени, осуществляется закупка у единственного поставщика (подрядчика, исполнителя).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позднее чем за двадцать дней до даты истечения срока подачи заявок на участие в предварительном отборе заказчик размещает в единой информационной системе извещение о проведении предварительного отбора. Наряду с этим заказчик также вправе опубликовать извещение о проведении предварительного отбора в любых средствах массовой информации или разместить его в электронных средствах массовой информации.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извещении о проведении предварительного отбора должна быть указана следующая информация: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информация, предусмотренная </w:t>
      </w:r>
      <w:hyperlink w:anchor="Par836" w:history="1">
        <w:r>
          <w:rPr>
            <w:rFonts w:ascii="Calibri" w:hAnsi="Calibri" w:cs="Calibri"/>
            <w:color w:val="0000FF"/>
          </w:rPr>
          <w:t>статьей 42</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 необходимости без предварительной оплаты и (или) с отсрочкой платежа осуществить поставки товаров, выполнение работ, оказание услуг в возможно короткий срок;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требования, предъявляемые к участникам предварительного отбора, и исчерпывающий перечень документов, которые должны быть представлены участниками предварительного отбора в соответствии с </w:t>
      </w:r>
      <w:hyperlink w:anchor="Par592" w:history="1">
        <w:r>
          <w:rPr>
            <w:rFonts w:ascii="Calibri" w:hAnsi="Calibri" w:cs="Calibri"/>
            <w:color w:val="0000FF"/>
          </w:rPr>
          <w:t>пунктом 1 части 1 статьи 31</w:t>
        </w:r>
      </w:hyperlink>
      <w:r>
        <w:rPr>
          <w:rFonts w:ascii="Calibri" w:hAnsi="Calibri" w:cs="Calibri"/>
        </w:rPr>
        <w:t xml:space="preserve"> настоящего Федерального закона, а также требование, предъявляемое к участникам предварительного отбора в соответствии с </w:t>
      </w:r>
      <w:hyperlink w:anchor="Par602" w:history="1">
        <w:r>
          <w:rPr>
            <w:rFonts w:ascii="Calibri" w:hAnsi="Calibri" w:cs="Calibri"/>
            <w:color w:val="0000FF"/>
          </w:rPr>
          <w:t>частью 1.1</w:t>
        </w:r>
      </w:hyperlink>
      <w:r>
        <w:rPr>
          <w:rFonts w:ascii="Calibri" w:hAnsi="Calibri" w:cs="Calibri"/>
        </w:rPr>
        <w:t xml:space="preserve"> (при наличии такого требования) статьи 31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73"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форма заявки на участие в предварительном отборе;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место, дата и время проведения предварительного отбора;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извещению о проведении предварительного отбора должен быть приложен проект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Заявки на участие в предварительном отборе подаются в срок и по форме, которые указаны в извещении о проведении предварительного отбора.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Заявки на участие в предварительном отборе, поданные по истечении срока их подачи, не принимаются и не рассматриваются заказчиком.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Каждая заявка на участие в предварительном отборе, поданная в срок, указанный в извещении о проведении предварительного отбора, регистрируется заказчиком. По требованию участника предварительного отбора, подавшего такую заявку, заказчик выдает расписку в ее получении с указанием даты и времени ее получения.</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335" w:name="Par1632"/>
      <w:bookmarkEnd w:id="335"/>
      <w:r>
        <w:rPr>
          <w:rFonts w:ascii="Calibri" w:hAnsi="Calibri" w:cs="Calibri"/>
        </w:rPr>
        <w:t>Статья 81. Порядок проведения предварительного отбора в целях оказания гуманитарной помощи либо ликвидации последствий чрезвычайных ситуаций природного или техногенного характера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Котировочная комиссия обязана рассмотреть поданные заявки на участие в запросе котировок в течение десяти дней с даты истечения срока подачи заявок на участие в предварительном отборе.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Котировочной комиссией на основании результатов рассмотрения заявок на участие в предварительном отборе составляется перечень поставщиков и принимается решение о включении или об отказе во включении участника предварительного отбора в перечень </w:t>
      </w:r>
      <w:r>
        <w:rPr>
          <w:rFonts w:ascii="Calibri" w:hAnsi="Calibri" w:cs="Calibri"/>
        </w:rPr>
        <w:lastRenderedPageBreak/>
        <w:t>поставщиков.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об отказе во включении участника предварительного отбора в перечень поставщиков принимается, если: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 предварительного отбора не соответствует требованиям, установленным извещением о проведении предварительного отбора;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для проведения предварительного отбора представлены не в полном объеме или предоставлена недостоверная информация;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заявка на участие в предварительном отборе не соответствует требованиям, установленным извещением о проведении предварительного отбора;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 предварительного отбора исключен из перечня поставщиков, который составлен по результатам предварительного отбора, проводившегося в предыдущие годы.</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Результаты рассмотрения заявок на участие в предварительном отборе оформляются протоколом, который ведется котировочной комиссией, подписывается всеми присутствующими членами котировочной комиссии и в день истечения срока рассмотрения заявок на участие в предварительном отборе размещается заказчиком в единой информационной системе. Заказчик не позднее рабочего дня, следующего за датой подписания указанного протокола, направляет уведомления о принятых решениях участникам предварительного отбора, подавшим заявки на участие в нем.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котировочной комиссии об отказе во включении участника предварительного отбора в перечень поставщиков может быть обжаловано таким участником в порядке, установленном настоящим Федеральным законом.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составляет перечень поставщиков, в который включаются участники предварительного отбора, в отношении которых принято решение о включении их в перечень поставщиков. Перечень поставщиков составляется в соответствии с видами товаров, работ, услуг, соответственно поставки, выполнение, оказание которых могут осуществить эти участники.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установления недостоверности информации, содержащейся в представленных участником предварительного отбора документах, заказчик исключает из перечня поставщиков этого участника.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336" w:name="Par1646"/>
      <w:bookmarkEnd w:id="336"/>
      <w:r>
        <w:rPr>
          <w:rFonts w:ascii="Calibri" w:hAnsi="Calibri" w:cs="Calibri"/>
        </w:rPr>
        <w:t>Статья 82. Особенности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Закупка путем проведения запроса котировок в целях оказания гуманитарной помощи либо ликвидации последствий чрезвычайной ситуации природного или техногенного характера осуществляется без ограничения цены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оказания гуманитарной помощи либо ликвидации последствий чрезвычайной ситуации природного или техногенного характера заказчик направляет запрос о предоставлении котировок всем участникам закупок, которые могут осуществить поставки необходимых товаров, выполнение работ, оказание услуг в соответствии с перечнем поставщиков.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Запрос о предоставлении котировок может направляться с использованием любых средств связи, в том числе в форме электронного документа.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Запрос о предоставлении котировок и заявка на участие в запросе котировок должны соответствовать требованиям, установленным </w:t>
      </w:r>
      <w:hyperlink w:anchor="Par1501" w:history="1">
        <w:r>
          <w:rPr>
            <w:rFonts w:ascii="Calibri" w:hAnsi="Calibri" w:cs="Calibri"/>
            <w:color w:val="0000FF"/>
          </w:rPr>
          <w:t>статьей 73</w:t>
        </w:r>
      </w:hyperlink>
      <w:r>
        <w:rPr>
          <w:rFonts w:ascii="Calibri" w:hAnsi="Calibri" w:cs="Calibri"/>
        </w:rPr>
        <w:t xml:space="preserve"> настоящего Федерального закона, с учетом особенностей, установленных </w:t>
      </w:r>
      <w:hyperlink w:anchor="Par1652" w:history="1">
        <w:r>
          <w:rPr>
            <w:rFonts w:ascii="Calibri" w:hAnsi="Calibri" w:cs="Calibri"/>
            <w:color w:val="0000FF"/>
          </w:rPr>
          <w:t>частями 5</w:t>
        </w:r>
      </w:hyperlink>
      <w:r>
        <w:rPr>
          <w:rFonts w:ascii="Calibri" w:hAnsi="Calibri" w:cs="Calibri"/>
        </w:rPr>
        <w:t xml:space="preserve"> и </w:t>
      </w:r>
      <w:hyperlink w:anchor="Par1653" w:history="1">
        <w:r>
          <w:rPr>
            <w:rFonts w:ascii="Calibri" w:hAnsi="Calibri" w:cs="Calibri"/>
            <w:color w:val="0000FF"/>
          </w:rPr>
          <w:t>6</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37" w:name="Par1652"/>
      <w:bookmarkEnd w:id="337"/>
      <w:r>
        <w:rPr>
          <w:rFonts w:ascii="Calibri" w:hAnsi="Calibri" w:cs="Calibri"/>
        </w:rPr>
        <w:t>5. В запросе о предоставлении котировок указываются необходимые для оказания гуманитарной помощи либо ликвидации последствий чрезвычайной ситуации природного или техногенного характера количество товара, объем работы или услуги. В запросе о предоставлении котировок не указывается начальная (максимальная) цена контракта. В заявке на участие в запросе котировок участник закупки указывает количество товара, объем работы или услуги, поставку, выполнение или оказание которых он может осуществить в срок, установленный запросом о предоставлении котировок.</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38" w:name="Par1653"/>
      <w:bookmarkEnd w:id="338"/>
      <w:r>
        <w:rPr>
          <w:rFonts w:ascii="Calibri" w:hAnsi="Calibri" w:cs="Calibri"/>
        </w:rPr>
        <w:t xml:space="preserve">6. Каждый участник закупки вправе подать только одну заявку на участие в запросе котировок, изменение которой не допускается. В случае, если участник закупки при проведении </w:t>
      </w:r>
      <w:r>
        <w:rPr>
          <w:rFonts w:ascii="Calibri" w:hAnsi="Calibri" w:cs="Calibri"/>
        </w:rPr>
        <w:lastRenderedPageBreak/>
        <w:t>запроса котировок в ответ на запрос о предоставлении котировок не подаст заявку на участие в запросе котировок два раза, этот участник исключается из перечня поставщиков и не может участвовать в предварительном отборе участников закупки, проводимом на следующий год для обновления перечня поставщиков.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 основании результатов рассмотрения заявок на участие в запросе котировок котировочная комиссия принимает решение о соответствии или о несоответствии заявки на участие в запросе котировок требованиям, установленным в запросе о предоставлении котировок. При этом решение о несоответствии заявки на участие в запросе котировок таким требованиям не может быть принято только на основании несоответствия количества товара, объема работы или услуги, указанных в запросе о предоставлении котировок, количеству товара, объему работы или услуги, указанным в заявке на участие в запросе котировок. В случае, если в срок, указанный в запросе о предоставлении котировок, подана только одна заявка на участие в запросе котировок или не подано ни одной заявки на участие в запросе котировок, запрос котировок признается несостоявшимся и заказчик вправе осуществить закупку товара, работы или услуги у единственного поставщика (подрядчика, исполнителя) в соответствии со </w:t>
      </w:r>
      <w:hyperlink w:anchor="Par1883" w:history="1">
        <w:r>
          <w:rPr>
            <w:rFonts w:ascii="Calibri" w:hAnsi="Calibri" w:cs="Calibri"/>
            <w:color w:val="0000FF"/>
          </w:rPr>
          <w:t>статьей 93</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 основании результатов рассмотрения и оценки заявок на участие в запросе котировок котировочная комиссия присваивает порядковый номер каждой заявке на участие в запросе котировок по мере увеличения предложенной в таких заявках цены контракта. При этом порядковые номера начинают присваивать заявкам на участие в запросе котировок,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Первый номер присваивается заявке на участие в запросе котировок, в которой предусмотрено не менее чем тридцать процентов количества товара, объема работы или услуги, указанных в извещении о проведении запроса котировок (при наличии заявок,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и предложена наиболее низкая цена контракта. Если предложения о цене контракта, содержащиеся в заявках на участие в запросе котировок, совпадают, первый номер присваивается заявке на участие в запросе котировок, которая была получена заказчиком ранее других заявок на участие в запросе котировок, в которых предложена такая же цена.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Результаты рассмотрения и оценки заявок на участие в запросе котировок оформляются протоколом, который подписывается членами котировочной комиссии в день рассмотрения и оценки заявок на участие в запросе котировок и размещается в единой информационной системе. В течение трех дней с даты подписания указанного протокола заказчик обязан направить в письменной форме или в форме электронного документа победителю запроса котировок и другим участникам запроса котировок уведомления о результатах рассмотрения и оценки заявок на участие в запросе котировок. Победителем запроса котировок признается участник запроса котировок, заявке на участие в запросе котировок которого присвоен первый номер.</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 победителем запроса котировок на условиях, предусмотренных запросом о предоставлении котировок, заключается контракт на поставку товара, выполнение работы или оказание услуги в количестве или объеме и по цене, которые предложены в заявке на участие в запросе котировок.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если победитель запроса котировок не может исполнить заказ в полном объеме, заказчик осуществляет закупку товара, работы или услуги также у участника запроса котировок, заявке на участие в запросе котировок которого присвоен следующий порядковый номер в порядке возрастания, на условиях, предусмотренных запросом о предоставлении котировок, в количестве или объеме и по цене, которые предложены в такой заявке.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если после заключения контракта в соответствии с настоящей статьей количество товара, объем работы или услуги по данному контракту меньше количества товара, объема работы или услуги, необходимых заказчику, заказчик вправе осуществить закупку недостающей части товара, работы или услуги у единственного поставщика (подрядчика, исполнителя) в соответствии со </w:t>
      </w:r>
      <w:hyperlink w:anchor="Par1883" w:history="1">
        <w:r>
          <w:rPr>
            <w:rFonts w:ascii="Calibri" w:hAnsi="Calibri" w:cs="Calibri"/>
            <w:color w:val="0000FF"/>
          </w:rPr>
          <w:t>статьей 93</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jc w:val="center"/>
        <w:outlineLvl w:val="1"/>
        <w:rPr>
          <w:rFonts w:ascii="Calibri" w:hAnsi="Calibri" w:cs="Calibri"/>
        </w:rPr>
      </w:pPr>
      <w:bookmarkStart w:id="339" w:name="Par1661"/>
      <w:bookmarkEnd w:id="339"/>
      <w:r>
        <w:rPr>
          <w:rFonts w:ascii="Calibri" w:hAnsi="Calibri" w:cs="Calibri"/>
        </w:rPr>
        <w:t>§ 4. Определение поставщика (подрядчика, исполнителя) путем</w:t>
      </w:r>
    </w:p>
    <w:p w:rsidR="00187716" w:rsidRDefault="001877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проведения запроса предложений</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340" w:name="Par1664"/>
      <w:bookmarkEnd w:id="340"/>
      <w:r>
        <w:rPr>
          <w:rFonts w:ascii="Calibri" w:hAnsi="Calibri" w:cs="Calibri"/>
        </w:rPr>
        <w:t>Статья 83. Проведение запроса предложений</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4"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вправе осуществлять закупку путем проведения запроса предложений в случаях:</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с 1 января 2014 года. - Федеральный </w:t>
      </w:r>
      <w:hyperlink r:id="rId275" w:history="1">
        <w:r>
          <w:rPr>
            <w:rFonts w:ascii="Calibri" w:hAnsi="Calibri" w:cs="Calibri"/>
            <w:color w:val="0000FF"/>
          </w:rPr>
          <w:t>закон</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41" w:name="Par1670"/>
      <w:bookmarkEnd w:id="341"/>
      <w:r>
        <w:rPr>
          <w:rFonts w:ascii="Calibri" w:hAnsi="Calibri" w:cs="Calibri"/>
        </w:rP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42" w:name="Par1671"/>
      <w:bookmarkEnd w:id="342"/>
      <w:r>
        <w:rPr>
          <w:rFonts w:ascii="Calibri" w:hAnsi="Calibri" w:cs="Calibri"/>
        </w:rPr>
        <w:t xml:space="preserve">3) заключения федеральным органом исполнительной власти в соответствии с установленными Правительством Российской Федерации </w:t>
      </w:r>
      <w:hyperlink r:id="rId276" w:history="1">
        <w:r>
          <w:rPr>
            <w:rFonts w:ascii="Calibri" w:hAnsi="Calibri" w:cs="Calibri"/>
            <w:color w:val="0000FF"/>
          </w:rPr>
          <w:t>правилами</w:t>
        </w:r>
      </w:hyperlink>
      <w:r>
        <w:rPr>
          <w:rFonts w:ascii="Calibri" w:hAnsi="Calibri" w:cs="Calibri"/>
        </w:rPr>
        <w:t xml:space="preserve"> контракта с иностранной организацией на лечение гражданина Российской Федерации за пределами территории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с 1 января 2014 года. - Федеральный </w:t>
      </w:r>
      <w:hyperlink r:id="rId277" w:history="1">
        <w:r>
          <w:rPr>
            <w:rFonts w:ascii="Calibri" w:hAnsi="Calibri" w:cs="Calibri"/>
            <w:color w:val="0000FF"/>
          </w:rPr>
          <w:t>закон</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278" w:history="1">
        <w:r>
          <w:rPr>
            <w:rFonts w:ascii="Calibri" w:hAnsi="Calibri" w:cs="Calibri"/>
            <w:color w:val="0000FF"/>
          </w:rPr>
          <w:t>закон</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43" w:name="Par1674"/>
      <w:bookmarkEnd w:id="343"/>
      <w:r>
        <w:rPr>
          <w:rFonts w:ascii="Calibri" w:hAnsi="Calibri" w:cs="Calibri"/>
        </w:rPr>
        <w:t xml:space="preserve">6)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ar2045" w:history="1">
        <w:r>
          <w:rPr>
            <w:rFonts w:ascii="Calibri" w:hAnsi="Calibri" w:cs="Calibri"/>
            <w:color w:val="0000FF"/>
          </w:rPr>
          <w:t>части 9 статьи 95</w:t>
        </w:r>
      </w:hyperlink>
      <w:r>
        <w:rPr>
          <w:rFonts w:ascii="Calibri" w:hAnsi="Calibri" w:cs="Calibri"/>
        </w:rP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44" w:name="Par1675"/>
      <w:bookmarkEnd w:id="344"/>
      <w:r>
        <w:rPr>
          <w:rFonts w:ascii="Calibri" w:hAnsi="Calibri" w:cs="Calibri"/>
        </w:rPr>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ar2270" w:history="1">
        <w:r>
          <w:rPr>
            <w:rFonts w:ascii="Calibri" w:hAnsi="Calibri" w:cs="Calibri"/>
            <w:color w:val="0000FF"/>
          </w:rPr>
          <w:t>статьей 103</w:t>
        </w:r>
      </w:hyperlink>
      <w:r>
        <w:rPr>
          <w:rFonts w:ascii="Calibri" w:hAnsi="Calibri" w:cs="Calibri"/>
        </w:rPr>
        <w:t xml:space="preserve"> настоящего Федерального закона, при условии обеспечения предусмотренного Федеральным </w:t>
      </w:r>
      <w:hyperlink r:id="rId279" w:history="1">
        <w:r>
          <w:rPr>
            <w:rFonts w:ascii="Calibri" w:hAnsi="Calibri" w:cs="Calibri"/>
            <w:color w:val="0000FF"/>
          </w:rPr>
          <w:t>законом</w:t>
        </w:r>
      </w:hyperlink>
      <w:r>
        <w:rPr>
          <w:rFonts w:ascii="Calibri" w:hAnsi="Calibri" w:cs="Calibri"/>
        </w:rPr>
        <w:t xml:space="preserve"> от 27 июля 2006 года N 152-ФЗ "О персональных данных" обезличивания персональных данных;</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0" w:history="1">
        <w:r>
          <w:rPr>
            <w:rFonts w:ascii="Calibri" w:hAnsi="Calibri" w:cs="Calibri"/>
            <w:color w:val="0000FF"/>
          </w:rPr>
          <w:t>закона</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45" w:name="Par1677"/>
      <w:bookmarkEnd w:id="345"/>
      <w:r>
        <w:rPr>
          <w:rFonts w:ascii="Calibri" w:hAnsi="Calibri" w:cs="Calibri"/>
        </w:rPr>
        <w:t xml:space="preserve">8) признания повторного конкурса, электронного аукциона не состоявшимися в соответствии с </w:t>
      </w:r>
      <w:hyperlink w:anchor="Par1135" w:history="1">
        <w:r>
          <w:rPr>
            <w:rFonts w:ascii="Calibri" w:hAnsi="Calibri" w:cs="Calibri"/>
            <w:color w:val="0000FF"/>
          </w:rPr>
          <w:t>частью 4 статьи 55</w:t>
        </w:r>
      </w:hyperlink>
      <w:r>
        <w:rPr>
          <w:rFonts w:ascii="Calibri" w:hAnsi="Calibri" w:cs="Calibri"/>
        </w:rPr>
        <w:t xml:space="preserve"> и </w:t>
      </w:r>
      <w:hyperlink w:anchor="Par1482" w:history="1">
        <w:r>
          <w:rPr>
            <w:rFonts w:ascii="Calibri" w:hAnsi="Calibri" w:cs="Calibri"/>
            <w:color w:val="0000FF"/>
          </w:rPr>
          <w:t>частью 4 статьи 71</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46" w:name="Par1678"/>
      <w:bookmarkEnd w:id="346"/>
      <w:r>
        <w:rPr>
          <w:rFonts w:ascii="Calibri" w:hAnsi="Calibri" w:cs="Calibri"/>
        </w:rPr>
        <w:t xml:space="preserve">9)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281"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282"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47" w:name="Par1680"/>
      <w:bookmarkEnd w:id="347"/>
      <w:r>
        <w:rPr>
          <w:rFonts w:ascii="Calibri" w:hAnsi="Calibri" w:cs="Calibri"/>
        </w:rPr>
        <w:t xml:space="preserve">10) осуществления закупок услуг по защите интересов Российской Федерации в случае </w:t>
      </w:r>
      <w:r>
        <w:rPr>
          <w:rFonts w:ascii="Calibri" w:hAnsi="Calibri" w:cs="Calibri"/>
        </w:rPr>
        <w:lastRenderedPageBreak/>
        <w:t>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283"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ar1674" w:history="1">
        <w:r>
          <w:rPr>
            <w:rFonts w:ascii="Calibri" w:hAnsi="Calibri" w:cs="Calibri"/>
            <w:color w:val="0000FF"/>
          </w:rPr>
          <w:t>пунктом 6 части 2</w:t>
        </w:r>
      </w:hyperlink>
      <w:r>
        <w:rPr>
          <w:rFonts w:ascii="Calibri" w:hAnsi="Calibri" w:cs="Calibri"/>
        </w:rPr>
        <w:t xml:space="preserve">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ar2045" w:history="1">
        <w:r>
          <w:rPr>
            <w:rFonts w:ascii="Calibri" w:hAnsi="Calibri" w:cs="Calibri"/>
            <w:color w:val="0000FF"/>
          </w:rPr>
          <w:t>части 9 статьи 95</w:t>
        </w:r>
      </w:hyperlink>
      <w:r>
        <w:rPr>
          <w:rFonts w:ascii="Calibri" w:hAnsi="Calibri" w:cs="Calibri"/>
        </w:rP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48" w:name="Par1683"/>
      <w:bookmarkEnd w:id="348"/>
      <w:r>
        <w:rPr>
          <w:rFonts w:ascii="Calibri" w:hAnsi="Calibri" w:cs="Calibri"/>
        </w:rPr>
        <w:t>4. Извещение о проведении запроса предложений должно содержать следующую информацию:</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информация, предусмотренная </w:t>
      </w:r>
      <w:hyperlink w:anchor="Par840" w:history="1">
        <w:r>
          <w:rPr>
            <w:rFonts w:ascii="Calibri" w:hAnsi="Calibri" w:cs="Calibri"/>
            <w:color w:val="0000FF"/>
          </w:rPr>
          <w:t>пунктами 1</w:t>
        </w:r>
      </w:hyperlink>
      <w:r>
        <w:rPr>
          <w:rFonts w:ascii="Calibri" w:hAnsi="Calibri" w:cs="Calibri"/>
        </w:rPr>
        <w:t xml:space="preserve"> - </w:t>
      </w:r>
      <w:hyperlink w:anchor="Par848" w:history="1">
        <w:r>
          <w:rPr>
            <w:rFonts w:ascii="Calibri" w:hAnsi="Calibri" w:cs="Calibri"/>
            <w:color w:val="0000FF"/>
          </w:rPr>
          <w:t>5</w:t>
        </w:r>
      </w:hyperlink>
      <w:r>
        <w:rPr>
          <w:rFonts w:ascii="Calibri" w:hAnsi="Calibri" w:cs="Calibri"/>
        </w:rPr>
        <w:t xml:space="preserve">, </w:t>
      </w:r>
      <w:hyperlink w:anchor="Par850" w:history="1">
        <w:r>
          <w:rPr>
            <w:rFonts w:ascii="Calibri" w:hAnsi="Calibri" w:cs="Calibri"/>
            <w:color w:val="0000FF"/>
          </w:rPr>
          <w:t>7</w:t>
        </w:r>
      </w:hyperlink>
      <w:r>
        <w:rPr>
          <w:rFonts w:ascii="Calibri" w:hAnsi="Calibri" w:cs="Calibri"/>
        </w:rPr>
        <w:t xml:space="preserve"> (в случае заключения контракта в соответствии с </w:t>
      </w:r>
      <w:hyperlink w:anchor="Par1677" w:history="1">
        <w:r>
          <w:rPr>
            <w:rFonts w:ascii="Calibri" w:hAnsi="Calibri" w:cs="Calibri"/>
            <w:color w:val="0000FF"/>
          </w:rPr>
          <w:t>пунктом 8 части 2</w:t>
        </w:r>
      </w:hyperlink>
      <w:r>
        <w:rPr>
          <w:rFonts w:ascii="Calibri" w:hAnsi="Calibri" w:cs="Calibri"/>
        </w:rPr>
        <w:t xml:space="preserve"> настоящей статьи) и </w:t>
      </w:r>
      <w:hyperlink w:anchor="Par851" w:history="1">
        <w:r>
          <w:rPr>
            <w:rFonts w:ascii="Calibri" w:hAnsi="Calibri" w:cs="Calibri"/>
            <w:color w:val="0000FF"/>
          </w:rPr>
          <w:t>8</w:t>
        </w:r>
      </w:hyperlink>
      <w:r>
        <w:rPr>
          <w:rFonts w:ascii="Calibri" w:hAnsi="Calibri" w:cs="Calibri"/>
        </w:rPr>
        <w:t xml:space="preserve"> (если установление требования обеспечения исполнения контракта предусмотрено </w:t>
      </w:r>
      <w:hyperlink w:anchor="Par2069" w:history="1">
        <w:r>
          <w:rPr>
            <w:rFonts w:ascii="Calibri" w:hAnsi="Calibri" w:cs="Calibri"/>
            <w:color w:val="0000FF"/>
          </w:rPr>
          <w:t>статьей 96</w:t>
        </w:r>
      </w:hyperlink>
      <w:r>
        <w:rPr>
          <w:rFonts w:ascii="Calibri" w:hAnsi="Calibri" w:cs="Calibri"/>
        </w:rPr>
        <w:t xml:space="preserve"> настоящего Федерального закона) </w:t>
      </w:r>
      <w:hyperlink w:anchor="Par836" w:history="1">
        <w:r>
          <w:rPr>
            <w:rFonts w:ascii="Calibri" w:hAnsi="Calibri" w:cs="Calibri"/>
            <w:color w:val="0000FF"/>
          </w:rPr>
          <w:t>статьи 42</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84"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w:anchor="Par588" w:history="1">
        <w:r>
          <w:rPr>
            <w:rFonts w:ascii="Calibri" w:hAnsi="Calibri" w:cs="Calibri"/>
            <w:color w:val="0000FF"/>
          </w:rPr>
          <w:t>статьей 31</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язык или языки, на которых предоставлена документация о проведении запроса предложений;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место, дата и время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рассмотрения и оценки таких заявок;</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5"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способы получения документации о проведении запроса предложений, срок, место и порядок предоставления этой документации;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срок, место и порядок подачи заявок на участие в запросе предложений;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преимущества, предоставляемые заказчиком в соответствии со </w:t>
      </w:r>
      <w:hyperlink w:anchor="Par537" w:history="1">
        <w:r>
          <w:rPr>
            <w:rFonts w:ascii="Calibri" w:hAnsi="Calibri" w:cs="Calibri"/>
            <w:color w:val="0000FF"/>
          </w:rPr>
          <w:t>статьями 28</w:t>
        </w:r>
      </w:hyperlink>
      <w:r>
        <w:rPr>
          <w:rFonts w:ascii="Calibri" w:hAnsi="Calibri" w:cs="Calibri"/>
        </w:rPr>
        <w:t xml:space="preserve"> - </w:t>
      </w:r>
      <w:hyperlink w:anchor="Par554" w:history="1">
        <w:r>
          <w:rPr>
            <w:rFonts w:ascii="Calibri" w:hAnsi="Calibri" w:cs="Calibri"/>
            <w:color w:val="0000FF"/>
          </w:rPr>
          <w:t>30</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информация, указанная в </w:t>
      </w:r>
      <w:hyperlink w:anchor="Par1683" w:history="1">
        <w:r>
          <w:rPr>
            <w:rFonts w:ascii="Calibri" w:hAnsi="Calibri" w:cs="Calibri"/>
            <w:color w:val="0000FF"/>
          </w:rPr>
          <w:t>части 4</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наименование и описание объекта закупки, условий контракта в соответствии со </w:t>
      </w:r>
      <w:hyperlink w:anchor="Par656" w:history="1">
        <w:r>
          <w:rPr>
            <w:rFonts w:ascii="Calibri" w:hAnsi="Calibri" w:cs="Calibri"/>
            <w:color w:val="0000FF"/>
          </w:rPr>
          <w:t>статьей 33</w:t>
        </w:r>
      </w:hyperlink>
      <w:r>
        <w:rPr>
          <w:rFonts w:ascii="Calibri" w:hAnsi="Calibri" w:cs="Calibri"/>
        </w:rPr>
        <w:t xml:space="preserve"> настоящего Федерального закона, в том числе обоснование начальной (максимальной) цены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содержанию, в том числе составу, форме заявок на участие в запросе предложений и инструкция по их заполнению.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ar2017" w:history="1">
        <w:r>
          <w:rPr>
            <w:rFonts w:ascii="Calibri" w:hAnsi="Calibri" w:cs="Calibri"/>
            <w:color w:val="0000FF"/>
          </w:rPr>
          <w:t>статьей 95</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проведения запроса предложений;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информация о возможности одностороннего отказа от исполнения контракта в соответствии с положениями </w:t>
      </w:r>
      <w:hyperlink w:anchor="Par2044" w:history="1">
        <w:r>
          <w:rPr>
            <w:rFonts w:ascii="Calibri" w:hAnsi="Calibri" w:cs="Calibri"/>
            <w:color w:val="0000FF"/>
          </w:rPr>
          <w:t>частей 8</w:t>
        </w:r>
      </w:hyperlink>
      <w:r>
        <w:rPr>
          <w:rFonts w:ascii="Calibri" w:hAnsi="Calibri" w:cs="Calibri"/>
        </w:rPr>
        <w:t xml:space="preserve"> - </w:t>
      </w:r>
      <w:hyperlink w:anchor="Par2067"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Прием заявок на участие в запросе предложений прекращается с наступлением срока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286" w:history="1">
        <w:r>
          <w:rPr>
            <w:rFonts w:ascii="Calibri" w:hAnsi="Calibri" w:cs="Calibri"/>
            <w:color w:val="0000FF"/>
          </w:rPr>
          <w:t>законом</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или в форме электронного документа. Если до момента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7"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и открытием доступа к поданным в форме электронных документов заявкам на участие в запросе предложений заказчик обязан публично объявить присутствующим участникам запроса предложений при вскрытии этих конвертов и открытии указанного доступа о возможности подачи заявок, изменения или отзыва поданных заявок. Заказчик обязан предоставить всем участникам запроса предложений, подавшим заявки, возможность присутствовать при вскрытии конвертов с их заявками и открытии доступа к поданным в форме электронных документов заявкам и оглашении заявки, содержащей лучшие условия исполнения контракта.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8"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и открывается доступ к поданным в форме электронных документов заявкам на участие в запросе предложений.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w:t>
      </w:r>
      <w:r>
        <w:rPr>
          <w:rFonts w:ascii="Calibri" w:hAnsi="Calibri" w:cs="Calibri"/>
        </w:rPr>
        <w:lastRenderedPageBreak/>
        <w:t>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9"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единой информационной системе в день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90" w:history="1">
        <w:r>
          <w:rPr>
            <w:rFonts w:ascii="Calibri" w:hAnsi="Calibri" w:cs="Calibri"/>
            <w:color w:val="0000FF"/>
          </w:rPr>
          <w:t>N 396-ФЗ</w:t>
        </w:r>
      </w:hyperlink>
      <w:r>
        <w:rPr>
          <w:rFonts w:ascii="Calibri" w:hAnsi="Calibri" w:cs="Calibri"/>
        </w:rPr>
        <w:t xml:space="preserve">, от 04.06.2014 </w:t>
      </w:r>
      <w:hyperlink r:id="rId291" w:history="1">
        <w:r>
          <w:rPr>
            <w:rFonts w:ascii="Calibri" w:hAnsi="Calibri" w:cs="Calibri"/>
            <w:color w:val="0000FF"/>
          </w:rPr>
          <w:t>N 140-ФЗ</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2"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Вскрытие конвертов с окончательными предложениями и открытие доступа к поданным в форме электронных документов окончательным предложениям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3"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49" w:name="Par1722"/>
      <w:bookmarkEnd w:id="349"/>
      <w:r>
        <w:rPr>
          <w:rFonts w:ascii="Calibri" w:hAnsi="Calibri" w:cs="Calibri"/>
        </w:rPr>
        <w:t>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4"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ar1722" w:history="1">
        <w:r>
          <w:rPr>
            <w:rFonts w:ascii="Calibri" w:hAnsi="Calibri" w:cs="Calibri"/>
            <w:color w:val="0000FF"/>
          </w:rPr>
          <w:t>частью 16</w:t>
        </w:r>
      </w:hyperlink>
      <w:r>
        <w:rPr>
          <w:rFonts w:ascii="Calibri" w:hAnsi="Calibri" w:cs="Calibri"/>
        </w:rPr>
        <w:t xml:space="preserve"> настоящей статьи, и не позднее чем через двадцать дней с даты </w:t>
      </w:r>
      <w:r>
        <w:rPr>
          <w:rFonts w:ascii="Calibri" w:hAnsi="Calibri" w:cs="Calibri"/>
        </w:rPr>
        <w:lastRenderedPageBreak/>
        <w:t>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законом. В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5"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50" w:name="Par1726"/>
      <w:bookmarkEnd w:id="350"/>
      <w:r>
        <w:rPr>
          <w:rFonts w:ascii="Calibri" w:hAnsi="Calibri" w:cs="Calibri"/>
        </w:rPr>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ar1930"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96" w:history="1">
        <w:r>
          <w:rPr>
            <w:rFonts w:ascii="Calibri" w:hAnsi="Calibri" w:cs="Calibri"/>
            <w:color w:val="0000FF"/>
          </w:rPr>
          <w:t>N 396-ФЗ</w:t>
        </w:r>
      </w:hyperlink>
      <w:r>
        <w:rPr>
          <w:rFonts w:ascii="Calibri" w:hAnsi="Calibri" w:cs="Calibri"/>
        </w:rPr>
        <w:t xml:space="preserve">, от 04.06.2014 </w:t>
      </w:r>
      <w:hyperlink r:id="rId297" w:history="1">
        <w:r>
          <w:rPr>
            <w:rFonts w:ascii="Calibri" w:hAnsi="Calibri" w:cs="Calibri"/>
            <w:color w:val="0000FF"/>
          </w:rPr>
          <w:t>N 140-ФЗ</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51" w:name="Par1728"/>
      <w:bookmarkEnd w:id="351"/>
      <w:r>
        <w:rPr>
          <w:rFonts w:ascii="Calibri" w:hAnsi="Calibri" w:cs="Calibri"/>
        </w:rPr>
        <w:t xml:space="preserve">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не подано ни одной такой заявки, заказчик вносит изменения в план-график (при необходимости также в план закупок) и снова осуществляет закупку, за исключением случая, предусмотренного </w:t>
      </w:r>
      <w:hyperlink w:anchor="Par1945" w:history="1">
        <w:r>
          <w:rPr>
            <w:rFonts w:ascii="Calibri" w:hAnsi="Calibri" w:cs="Calibri"/>
            <w:color w:val="0000FF"/>
          </w:rPr>
          <w:t>пунктом 34 части 1 статьи 93</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98" w:history="1">
        <w:r>
          <w:rPr>
            <w:rFonts w:ascii="Calibri" w:hAnsi="Calibri" w:cs="Calibri"/>
            <w:color w:val="0000FF"/>
          </w:rPr>
          <w:t>N 396-ФЗ</w:t>
        </w:r>
      </w:hyperlink>
      <w:r>
        <w:rPr>
          <w:rFonts w:ascii="Calibri" w:hAnsi="Calibri" w:cs="Calibri"/>
        </w:rPr>
        <w:t xml:space="preserve">, от 04.06.2014 </w:t>
      </w:r>
      <w:hyperlink r:id="rId299" w:history="1">
        <w:r>
          <w:rPr>
            <w:rFonts w:ascii="Calibri" w:hAnsi="Calibri" w:cs="Calibri"/>
            <w:color w:val="0000FF"/>
          </w:rPr>
          <w:t>N 140-ФЗ</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и открытия доступа к поданным в форме электронных документов заявкам на участие в запросе предложений, окончательным предложениям.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открытии доступа к поданным в форме электронных документов заявкам на участие в запросе предложений, окончательным предложениям, вправе осуществлять аудио- и видеозапись вскрытия этих конвертов и открытия указанного доступа.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0"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jc w:val="center"/>
        <w:outlineLvl w:val="1"/>
        <w:rPr>
          <w:rFonts w:ascii="Calibri" w:hAnsi="Calibri" w:cs="Calibri"/>
        </w:rPr>
      </w:pPr>
      <w:bookmarkStart w:id="352" w:name="Par1734"/>
      <w:bookmarkEnd w:id="352"/>
      <w:r>
        <w:rPr>
          <w:rFonts w:ascii="Calibri" w:hAnsi="Calibri" w:cs="Calibri"/>
        </w:rPr>
        <w:t>§ 5. Закрытые способы определения поставщиков</w:t>
      </w:r>
    </w:p>
    <w:p w:rsidR="00187716" w:rsidRDefault="00187716">
      <w:pPr>
        <w:widowControl w:val="0"/>
        <w:autoSpaceDE w:val="0"/>
        <w:autoSpaceDN w:val="0"/>
        <w:adjustRightInd w:val="0"/>
        <w:spacing w:after="0" w:line="240" w:lineRule="auto"/>
        <w:jc w:val="center"/>
        <w:rPr>
          <w:rFonts w:ascii="Calibri" w:hAnsi="Calibri" w:cs="Calibri"/>
        </w:rPr>
      </w:pPr>
      <w:r>
        <w:rPr>
          <w:rFonts w:ascii="Calibri" w:hAnsi="Calibri" w:cs="Calibri"/>
        </w:rPr>
        <w:t>(подрядчиков, исполнителей)</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353" w:name="Par1737"/>
      <w:bookmarkEnd w:id="353"/>
      <w:r>
        <w:rPr>
          <w:rFonts w:ascii="Calibri" w:hAnsi="Calibri" w:cs="Calibri"/>
        </w:rPr>
        <w:t>Статья 84. Особенности применения закрытых способов определения поставщиков (подрядчиков, исполнителей)</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ar1749" w:history="1">
        <w:r>
          <w:rPr>
            <w:rFonts w:ascii="Calibri" w:hAnsi="Calibri" w:cs="Calibri"/>
            <w:color w:val="0000FF"/>
          </w:rPr>
          <w:t>статей 85</w:t>
        </w:r>
      </w:hyperlink>
      <w:r>
        <w:rPr>
          <w:rFonts w:ascii="Calibri" w:hAnsi="Calibri" w:cs="Calibri"/>
        </w:rPr>
        <w:t xml:space="preserve"> и </w:t>
      </w:r>
      <w:hyperlink w:anchor="Par1774" w:history="1">
        <w:r>
          <w:rPr>
            <w:rFonts w:ascii="Calibri" w:hAnsi="Calibri" w:cs="Calibri"/>
            <w:color w:val="0000FF"/>
          </w:rPr>
          <w:t>86</w:t>
        </w:r>
      </w:hyperlink>
      <w:r>
        <w:rPr>
          <w:rFonts w:ascii="Calibri" w:hAnsi="Calibri" w:cs="Calibri"/>
        </w:rP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w:t>
      </w:r>
      <w:hyperlink w:anchor="Par1740" w:history="1">
        <w:r>
          <w:rPr>
            <w:rFonts w:ascii="Calibri" w:hAnsi="Calibri" w:cs="Calibri"/>
            <w:color w:val="0000FF"/>
          </w:rPr>
          <w:t>частью 2</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54" w:name="Par1740"/>
      <w:bookmarkEnd w:id="354"/>
      <w:r>
        <w:rPr>
          <w:rFonts w:ascii="Calibri" w:hAnsi="Calibri" w:cs="Calibri"/>
        </w:rPr>
        <w:t>2. Закрытые способы определения поставщиков (подрядчиков, исполнителей) применяются только в случаях:</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закупок товаров, работ, услуг, необходимых для обеспечения федеральных нужд, если сведения о таких нуждах составляют государственную тайну;</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закупок услуг по уборке помещений, услуг водителей для обеспечения деятельности судей, судебных приставов.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Согласование применения закрытых способов определения поставщиков (подрядчиков, исполнителей) осуществляется в </w:t>
      </w:r>
      <w:hyperlink r:id="rId301"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дней с даты его принятия до даты направления приглашений принять участие в закрытых способах определения поставщиков (подрядчиков, исполнителей).</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302" w:history="1">
        <w:r>
          <w:rPr>
            <w:rFonts w:ascii="Calibri" w:hAnsi="Calibri" w:cs="Calibri"/>
            <w:color w:val="0000FF"/>
          </w:rPr>
          <w:t>законом</w:t>
        </w:r>
      </w:hyperlink>
      <w:r>
        <w:rPr>
          <w:rFonts w:ascii="Calibri" w:hAnsi="Calibri" w:cs="Calibri"/>
        </w:rPr>
        <w:t xml:space="preserve"> от 28.12.2013 N 396-ФЗ, в ред. Федерального </w:t>
      </w:r>
      <w:hyperlink r:id="rId303"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355" w:name="Par1749"/>
      <w:bookmarkEnd w:id="355"/>
      <w:r>
        <w:rPr>
          <w:rFonts w:ascii="Calibri" w:hAnsi="Calibri" w:cs="Calibri"/>
        </w:rPr>
        <w:t>Статья 85. Особенности проведения закрытого конкурса, закрытого конкурса с ограниченным участием, закрытого двухэтапного конкурса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законом, и в случаях, предусмотренных </w:t>
      </w:r>
      <w:hyperlink w:anchor="Par1740" w:history="1">
        <w:r>
          <w:rPr>
            <w:rFonts w:ascii="Calibri" w:hAnsi="Calibri" w:cs="Calibri"/>
            <w:color w:val="0000FF"/>
          </w:rPr>
          <w:t>частью 2 статьи 84</w:t>
        </w:r>
      </w:hyperlink>
      <w:r>
        <w:rPr>
          <w:rFonts w:ascii="Calibri" w:hAnsi="Calibri" w:cs="Calibri"/>
        </w:rP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проведении закрытого конкурса применяются положения настоящего Федерального </w:t>
      </w:r>
      <w:hyperlink w:anchor="Par964" w:history="1">
        <w:r>
          <w:rPr>
            <w:rFonts w:ascii="Calibri" w:hAnsi="Calibri" w:cs="Calibri"/>
            <w:color w:val="0000FF"/>
          </w:rPr>
          <w:t>закона</w:t>
        </w:r>
      </w:hyperlink>
      <w:r>
        <w:rPr>
          <w:rFonts w:ascii="Calibri" w:hAnsi="Calibri" w:cs="Calibri"/>
        </w:rPr>
        <w:t xml:space="preserve"> о проведении открытого конкурса с учетом положений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56" w:name="Par1753"/>
      <w:bookmarkEnd w:id="356"/>
      <w:r>
        <w:rPr>
          <w:rFonts w:ascii="Calibri" w:hAnsi="Calibri" w:cs="Calibri"/>
        </w:rPr>
        <w:lastRenderedPageBreak/>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w:t>
      </w:r>
      <w:hyperlink r:id="rId304" w:history="1">
        <w:r>
          <w:rPr>
            <w:rFonts w:ascii="Calibri" w:hAnsi="Calibri" w:cs="Calibri"/>
            <w:color w:val="0000FF"/>
          </w:rPr>
          <w:t>законодательства</w:t>
        </w:r>
      </w:hyperlink>
      <w:r>
        <w:rPr>
          <w:rFonts w:ascii="Calibri" w:hAnsi="Calibri" w:cs="Calibri"/>
        </w:rPr>
        <w:t xml:space="preserve">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закрытом конкурсе.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57" w:name="Par1754"/>
      <w:bookmarkEnd w:id="357"/>
      <w:r>
        <w:rPr>
          <w:rFonts w:ascii="Calibri" w:hAnsi="Calibri" w:cs="Calibri"/>
        </w:rPr>
        <w:t>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ar1740" w:history="1">
        <w:r>
          <w:rPr>
            <w:rFonts w:ascii="Calibri" w:hAnsi="Calibri" w:cs="Calibri"/>
            <w:color w:val="0000FF"/>
          </w:rPr>
          <w:t>частью 2 статьи 84</w:t>
        </w:r>
      </w:hyperlink>
      <w:r>
        <w:rPr>
          <w:rFonts w:ascii="Calibri" w:hAnsi="Calibri" w:cs="Calibri"/>
        </w:rP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 проведении закрытого конкурса с ограниченным участием применяются положения настоящего Федерального закона о проведении конкурса с ограниченным участием и закрытого 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w:anchor="Par1753" w:history="1">
        <w:r>
          <w:rPr>
            <w:rFonts w:ascii="Calibri" w:hAnsi="Calibri" w:cs="Calibri"/>
            <w:color w:val="0000FF"/>
          </w:rPr>
          <w:t>частями 3</w:t>
        </w:r>
      </w:hyperlink>
      <w:r>
        <w:rPr>
          <w:rFonts w:ascii="Calibri" w:hAnsi="Calibri" w:cs="Calibri"/>
        </w:rPr>
        <w:t xml:space="preserve"> и </w:t>
      </w:r>
      <w:hyperlink w:anchor="Par1754" w:history="1">
        <w:r>
          <w:rPr>
            <w:rFonts w:ascii="Calibri" w:hAnsi="Calibri" w:cs="Calibri"/>
            <w:color w:val="0000FF"/>
          </w:rPr>
          <w:t>4</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5"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 ред. Федерального </w:t>
      </w:r>
      <w:hyperlink r:id="rId306"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w:t>
      </w:r>
      <w:hyperlink w:anchor="Par1740" w:history="1">
        <w:r>
          <w:rPr>
            <w:rFonts w:ascii="Calibri" w:hAnsi="Calibri" w:cs="Calibri"/>
            <w:color w:val="0000FF"/>
          </w:rPr>
          <w:t>частью 2 статьи 84</w:t>
        </w:r>
      </w:hyperlink>
      <w:r>
        <w:rPr>
          <w:rFonts w:ascii="Calibri" w:hAnsi="Calibri" w:cs="Calibri"/>
        </w:rP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При проведении закрытого двухэтапного конкурса применяются положения настоящего Федерального закона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ar1753" w:history="1">
        <w:r>
          <w:rPr>
            <w:rFonts w:ascii="Calibri" w:hAnsi="Calibri" w:cs="Calibri"/>
            <w:color w:val="0000FF"/>
          </w:rPr>
          <w:t>частями 3</w:t>
        </w:r>
      </w:hyperlink>
      <w:r>
        <w:rPr>
          <w:rFonts w:ascii="Calibri" w:hAnsi="Calibri" w:cs="Calibri"/>
        </w:rPr>
        <w:t xml:space="preserve"> и </w:t>
      </w:r>
      <w:hyperlink w:anchor="Par1754" w:history="1">
        <w:r>
          <w:rPr>
            <w:rFonts w:ascii="Calibri" w:hAnsi="Calibri" w:cs="Calibri"/>
            <w:color w:val="0000FF"/>
          </w:rPr>
          <w:t>4</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307"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При проведении закрытого конкурса, закрытого конкурса с ограниченным участием, закрытого двухэтапного конкурса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358" w:name="Par1774"/>
      <w:bookmarkEnd w:id="358"/>
      <w:r>
        <w:rPr>
          <w:rFonts w:ascii="Calibri" w:hAnsi="Calibri" w:cs="Calibri"/>
        </w:rPr>
        <w:t>Статья 86. Закрытый аукцион</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 допускается взимание с участников закрытого аукциона платы за участие в закрытом аукционе, за исключением платы за предоставление документации о закрытом аукционе в соответствии с </w:t>
      </w:r>
      <w:hyperlink w:anchor="Par1780" w:history="1">
        <w:r>
          <w:rPr>
            <w:rFonts w:ascii="Calibri" w:hAnsi="Calibri" w:cs="Calibri"/>
            <w:color w:val="0000FF"/>
          </w:rPr>
          <w:t>частью 4</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8"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59" w:name="Par1780"/>
      <w:bookmarkEnd w:id="359"/>
      <w:r>
        <w:rPr>
          <w:rFonts w:ascii="Calibri" w:hAnsi="Calibri" w:cs="Calibri"/>
        </w:rPr>
        <w:t xml:space="preserve">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w:t>
      </w:r>
      <w:hyperlink r:id="rId309" w:history="1">
        <w:r>
          <w:rPr>
            <w:rFonts w:ascii="Calibri" w:hAnsi="Calibri" w:cs="Calibri"/>
            <w:color w:val="0000FF"/>
          </w:rPr>
          <w:t>законодательства</w:t>
        </w:r>
      </w:hyperlink>
      <w:r>
        <w:rPr>
          <w:rFonts w:ascii="Calibri" w:hAnsi="Calibri" w:cs="Calibri"/>
        </w:rPr>
        <w:t xml:space="preserve">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w:t>
      </w:r>
      <w:r>
        <w:rPr>
          <w:rFonts w:ascii="Calibri" w:hAnsi="Calibri" w:cs="Calibri"/>
        </w:rPr>
        <w:lastRenderedPageBreak/>
        <w:t xml:space="preserve">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Par1740" w:history="1">
        <w:r>
          <w:rPr>
            <w:rFonts w:ascii="Calibri" w:hAnsi="Calibri" w:cs="Calibri"/>
            <w:color w:val="0000FF"/>
          </w:rPr>
          <w:t>частью 2 статьи 84</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проведении закрытого аукциона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Размер обеспечения заявки на участие в закрытом аукционе не может превышать пять процентов начальной (максимальной) цены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360" w:name="Par1787"/>
      <w:bookmarkEnd w:id="360"/>
      <w:r>
        <w:rPr>
          <w:rFonts w:ascii="Calibri" w:hAnsi="Calibri" w:cs="Calibri"/>
        </w:rPr>
        <w:t>Статья 87. Документация о закрытом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Документация о закрытом аукционе должна содержать следующую информацию:</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наименование и описание объекта закупки и условий контракта в соответствии со </w:t>
      </w:r>
      <w:hyperlink w:anchor="Par656" w:history="1">
        <w:r>
          <w:rPr>
            <w:rFonts w:ascii="Calibri" w:hAnsi="Calibri" w:cs="Calibri"/>
            <w:color w:val="0000FF"/>
          </w:rPr>
          <w:t>статьей 33</w:t>
        </w:r>
      </w:hyperlink>
      <w:r>
        <w:rPr>
          <w:rFonts w:ascii="Calibri" w:hAnsi="Calibri" w:cs="Calibri"/>
        </w:rPr>
        <w:t xml:space="preserve"> настоящего Федерального закона, в том числе обоснование начальной (максимальной) цены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к содержанию и составу заявок на участие в закрытом аукционе в соответствии с </w:t>
      </w:r>
      <w:hyperlink w:anchor="Par1813" w:history="1">
        <w:r>
          <w:rPr>
            <w:rFonts w:ascii="Calibri" w:hAnsi="Calibri" w:cs="Calibri"/>
            <w:color w:val="0000FF"/>
          </w:rPr>
          <w:t>частью 2 статьи 88</w:t>
        </w:r>
      </w:hyperlink>
      <w:r>
        <w:rPr>
          <w:rFonts w:ascii="Calibri" w:hAnsi="Calibri" w:cs="Calibri"/>
        </w:rPr>
        <w:t xml:space="preserve"> настоящего Федерального закона и инструкция по ее заполнению;</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и время окончания срока подачи заявок на участие в закрытом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и порядок предоставления обеспечения заявок на участие в закупке, а также требования к банковской гарантии;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форма контракта, размер обеспечения исполнения контракта, а также требования к обеспечению исполнения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возможности заказчика изменить условия контракта в соответствии с положениями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о валюте, используемой для формирования цены контракта и расчетов с участниками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место, дата и время вскрытия конвертов с заявками на участие в закрытом аукционе, дата рассмотрения таких заявок;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"шаг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место, дата и время проведения закрытого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информация о преимуществах, предоставляемых заказчиком в соответствии со </w:t>
      </w:r>
      <w:hyperlink w:anchor="Par537" w:history="1">
        <w:r>
          <w:rPr>
            <w:rFonts w:ascii="Calibri" w:hAnsi="Calibri" w:cs="Calibri"/>
            <w:color w:val="0000FF"/>
          </w:rPr>
          <w:t>статьями 28</w:t>
        </w:r>
      </w:hyperlink>
      <w:r>
        <w:rPr>
          <w:rFonts w:ascii="Calibri" w:hAnsi="Calibri" w:cs="Calibri"/>
        </w:rPr>
        <w:t xml:space="preserve"> - </w:t>
      </w:r>
      <w:hyperlink w:anchor="Par554" w:history="1">
        <w:r>
          <w:rPr>
            <w:rFonts w:ascii="Calibri" w:hAnsi="Calibri" w:cs="Calibri"/>
            <w:color w:val="0000FF"/>
          </w:rPr>
          <w:t>30</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информация о возможности одностороннего отказа от исполнения контракта в соответствии с положениями </w:t>
      </w:r>
      <w:hyperlink w:anchor="Par2044" w:history="1">
        <w:r>
          <w:rPr>
            <w:rFonts w:ascii="Calibri" w:hAnsi="Calibri" w:cs="Calibri"/>
            <w:color w:val="0000FF"/>
          </w:rPr>
          <w:t>частей 8</w:t>
        </w:r>
      </w:hyperlink>
      <w:r>
        <w:rPr>
          <w:rFonts w:ascii="Calibri" w:hAnsi="Calibri" w:cs="Calibri"/>
        </w:rPr>
        <w:t xml:space="preserve"> - </w:t>
      </w:r>
      <w:hyperlink w:anchor="Par2067"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61" w:name="Par1805"/>
      <w:bookmarkEnd w:id="361"/>
      <w:r>
        <w:rPr>
          <w:rFonts w:ascii="Calibri" w:hAnsi="Calibri" w:cs="Calibri"/>
        </w:rP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течение двух дней с даты поступления от участника закрытого аукциона указанного в </w:t>
      </w:r>
      <w:hyperlink w:anchor="Par1805" w:history="1">
        <w:r>
          <w:rPr>
            <w:rFonts w:ascii="Calibri" w:hAnsi="Calibri" w:cs="Calibri"/>
            <w:color w:val="0000FF"/>
          </w:rPr>
          <w:t>части 4</w:t>
        </w:r>
      </w:hyperlink>
      <w:r>
        <w:rPr>
          <w:rFonts w:ascii="Calibri" w:hAnsi="Calibri" w:cs="Calibri"/>
        </w:rP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Разъяснения положений документации о закрытом аукционе не должны изменять ее суть.</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362" w:name="Par1810"/>
      <w:bookmarkEnd w:id="362"/>
      <w:r>
        <w:rPr>
          <w:rFonts w:ascii="Calibri" w:hAnsi="Calibri" w:cs="Calibri"/>
        </w:rPr>
        <w:t>Статья 88. Порядок подачи заявок на участие в закрытом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63" w:name="Par1813"/>
      <w:bookmarkEnd w:id="363"/>
      <w:r>
        <w:rPr>
          <w:rFonts w:ascii="Calibri" w:hAnsi="Calibri" w:cs="Calibri"/>
        </w:rPr>
        <w:t>2. Заявка на участие в закрытом аукционе должна содержать:</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информацию и документы об участнике закрытого аукциона, подавшем такую заявку:</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номер контактного телефона;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копии учредительных документов участника закрытого аукциона (для юридического лица);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предложения участника закрытого аукциона в отношении объекта закупки с приложением документов, подтверждающих соответствие этого участника требованиям, установленным документацией о закрытом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подтверждающие соответствие участника закрытого аукциона требованиям, установленным документацией о закрытом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документы, подтверждающие предоставление обеспечения заявки на участие в закрытом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документы, подтверждающие право участника закрытого аукциона на получение преимуществ в соответствии со </w:t>
      </w:r>
      <w:hyperlink w:anchor="Par537" w:history="1">
        <w:r>
          <w:rPr>
            <w:rFonts w:ascii="Calibri" w:hAnsi="Calibri" w:cs="Calibri"/>
            <w:color w:val="0000FF"/>
          </w:rPr>
          <w:t>статьями 28</w:t>
        </w:r>
      </w:hyperlink>
      <w:r>
        <w:rPr>
          <w:rFonts w:ascii="Calibri" w:hAnsi="Calibri" w:cs="Calibri"/>
        </w:rPr>
        <w:t xml:space="preserve"> и </w:t>
      </w:r>
      <w:hyperlink w:anchor="Par543" w:history="1">
        <w:r>
          <w:rPr>
            <w:rFonts w:ascii="Calibri" w:hAnsi="Calibri" w:cs="Calibri"/>
            <w:color w:val="0000FF"/>
          </w:rPr>
          <w:t>29</w:t>
        </w:r>
      </w:hyperlink>
      <w:r>
        <w:rPr>
          <w:rFonts w:ascii="Calibri" w:hAnsi="Calibri" w:cs="Calibri"/>
        </w:rPr>
        <w:t xml:space="preserve"> настоящего Федерального закона, или копии этих документов.</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0"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Требовать от участника закрытого аукциона предоставления иных документов и информации, за исключением предусмотренных </w:t>
      </w:r>
      <w:hyperlink w:anchor="Par1813" w:history="1">
        <w:r>
          <w:rPr>
            <w:rFonts w:ascii="Calibri" w:hAnsi="Calibri" w:cs="Calibri"/>
            <w:color w:val="0000FF"/>
          </w:rPr>
          <w:t>частью 2</w:t>
        </w:r>
      </w:hyperlink>
      <w:r>
        <w:rPr>
          <w:rFonts w:ascii="Calibri" w:hAnsi="Calibri" w:cs="Calibri"/>
        </w:rPr>
        <w:t xml:space="preserve"> настоящей статьи документов и информации, не допускается.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(для юридического лица) и подписаны участником закрытого аукциона или уполномоченным участником закрытого аукциона лицом.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Участник закрытого аукциона вправе подать только одну заявку на участие в закрытом аукционе в отношении каждого объекта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Par867"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w:t>
      </w:r>
      <w:r>
        <w:rPr>
          <w:rFonts w:ascii="Calibri" w:hAnsi="Calibri" w:cs="Calibri"/>
        </w:rPr>
        <w:lastRenderedPageBreak/>
        <w:t xml:space="preserve">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w:t>
      </w:r>
      <w:hyperlink w:anchor="Par867"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364" w:name="Par1834"/>
      <w:bookmarkEnd w:id="364"/>
      <w:r>
        <w:rPr>
          <w:rFonts w:ascii="Calibri" w:hAnsi="Calibri" w:cs="Calibri"/>
        </w:rPr>
        <w:t>Статья 89. Порядок рассмотрения заявок на участие в закрытом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рассмотрения заявок на участие в закрытом аукционе не может превышать десять дней с даты окончания срока их подачи.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65" w:name="Par1839"/>
      <w:bookmarkEnd w:id="365"/>
      <w:r>
        <w:rPr>
          <w:rFonts w:ascii="Calibri" w:hAnsi="Calibri" w:cs="Calibri"/>
        </w:rPr>
        <w:t>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66" w:name="Par1842"/>
      <w:bookmarkEnd w:id="366"/>
      <w:r>
        <w:rPr>
          <w:rFonts w:ascii="Calibri" w:hAnsi="Calibri" w:cs="Calibri"/>
        </w:rPr>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подписания протокола, указанного в </w:t>
      </w:r>
      <w:hyperlink w:anchor="Par1839" w:history="1">
        <w:r>
          <w:rPr>
            <w:rFonts w:ascii="Calibri" w:hAnsi="Calibri" w:cs="Calibri"/>
            <w:color w:val="0000FF"/>
          </w:rPr>
          <w:t>части 4</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67" w:name="Par1843"/>
      <w:bookmarkEnd w:id="367"/>
      <w:r>
        <w:rPr>
          <w:rFonts w:ascii="Calibri" w:hAnsi="Calibri" w:cs="Calibri"/>
        </w:rPr>
        <w:t xml:space="preserve">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w:t>
      </w:r>
      <w:r>
        <w:rPr>
          <w:rFonts w:ascii="Calibri" w:hAnsi="Calibri" w:cs="Calibri"/>
        </w:rPr>
        <w:lastRenderedPageBreak/>
        <w:t xml:space="preserve">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ar1842" w:history="1">
        <w:r>
          <w:rPr>
            <w:rFonts w:ascii="Calibri" w:hAnsi="Calibri" w:cs="Calibri"/>
            <w:color w:val="0000FF"/>
          </w:rPr>
          <w:t>частью 7</w:t>
        </w:r>
      </w:hyperlink>
      <w:r>
        <w:rPr>
          <w:rFonts w:ascii="Calibri" w:hAnsi="Calibri" w:cs="Calibri"/>
        </w:rP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ar867"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68" w:name="Par1844"/>
      <w:bookmarkEnd w:id="368"/>
      <w:r>
        <w:rPr>
          <w:rFonts w:ascii="Calibri" w:hAnsi="Calibri" w:cs="Calibri"/>
        </w:rPr>
        <w:t xml:space="preserve">9. В случае, указанном в </w:t>
      </w:r>
      <w:hyperlink w:anchor="Par1843" w:history="1">
        <w:r>
          <w:rPr>
            <w:rFonts w:ascii="Calibri" w:hAnsi="Calibri" w:cs="Calibri"/>
            <w:color w:val="0000FF"/>
          </w:rPr>
          <w:t>части 8</w:t>
        </w:r>
      </w:hyperlink>
      <w:r>
        <w:rPr>
          <w:rFonts w:ascii="Calibri" w:hAnsi="Calibri" w:cs="Calibri"/>
        </w:rPr>
        <w:t xml:space="preserve"> настоящей статьи, контракт заключается с единственным поставщиком (подрядчиком, исполнителем) в соответствии с </w:t>
      </w:r>
      <w:hyperlink w:anchor="Par1928" w:history="1">
        <w:r>
          <w:rPr>
            <w:rFonts w:ascii="Calibri" w:hAnsi="Calibri" w:cs="Calibri"/>
            <w:color w:val="0000FF"/>
          </w:rPr>
          <w:t>пунктом 24 части 1 статьи 93</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369" w:name="Par1846"/>
      <w:bookmarkEnd w:id="369"/>
      <w:r>
        <w:rPr>
          <w:rFonts w:ascii="Calibri" w:hAnsi="Calibri" w:cs="Calibri"/>
        </w:rPr>
        <w:t>Статья 90. Порядок проведения закрытого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Закрытый аукцион проводится заказчиком в присутствии членов аукционной комиссии, участников закрытого аукциона или их представителей.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Закрытый аукцион проводится путем снижения начальной (максимальной) цены контракта, указанной в документации о закрытом аукционе, на "шаг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70" w:name="Par1851"/>
      <w:bookmarkEnd w:id="370"/>
      <w:r>
        <w:rPr>
          <w:rFonts w:ascii="Calibri" w:hAnsi="Calibri" w:cs="Calibri"/>
        </w:rPr>
        <w:t>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Аукционист выбирается из числа членов аукционной комиссии путем открытого голосования членов аукционной комиссии большинством голосов.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Закрытый аукцион проводится в следующем порядке: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ar1851" w:history="1">
        <w:r>
          <w:rPr>
            <w:rFonts w:ascii="Calibri" w:hAnsi="Calibri" w:cs="Calibri"/>
            <w:color w:val="0000FF"/>
          </w:rPr>
          <w:t>частью 4</w:t>
        </w:r>
      </w:hyperlink>
      <w:r>
        <w:rPr>
          <w:rFonts w:ascii="Calibri" w:hAnsi="Calibri" w:cs="Calibri"/>
        </w:rPr>
        <w:t xml:space="preserve"> настоящей статьи, поднимает карточку в случае, если он согласен заключить контракт по объявленной цене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ar1851" w:history="1">
        <w:r>
          <w:rPr>
            <w:rFonts w:ascii="Calibri" w:hAnsi="Calibri" w:cs="Calibri"/>
            <w:color w:val="0000FF"/>
          </w:rPr>
          <w:t>частью 4</w:t>
        </w:r>
      </w:hyperlink>
      <w:r>
        <w:rPr>
          <w:rFonts w:ascii="Calibri" w:hAnsi="Calibri" w:cs="Calibri"/>
        </w:rPr>
        <w:t xml:space="preserve"> настоящей </w:t>
      </w:r>
      <w:r>
        <w:rPr>
          <w:rFonts w:ascii="Calibri" w:hAnsi="Calibri" w:cs="Calibri"/>
        </w:rPr>
        <w:lastRenderedPageBreak/>
        <w:t>статьи, и "шаг аукциона", на который снижается цена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Победителем закрытого аукциона признается участник такого аукциона, предложивший наиболее низкую цену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Любой участник закрытого аукциона вправе обжаловать результаты закрытого аукциона в порядке, установленном </w:t>
      </w:r>
      <w:hyperlink w:anchor="Par2340" w:history="1">
        <w:r>
          <w:rPr>
            <w:rFonts w:ascii="Calibri" w:hAnsi="Calibri" w:cs="Calibri"/>
            <w:color w:val="0000FF"/>
          </w:rPr>
          <w:t>главой 6</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371" w:name="Par1867"/>
      <w:bookmarkEnd w:id="371"/>
      <w:r>
        <w:rPr>
          <w:rFonts w:ascii="Calibri" w:hAnsi="Calibri" w:cs="Calibri"/>
        </w:rPr>
        <w:t>Статья 91. Заключение контракта по результатам закрытого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Контракт может быть заключен не ранее чем через десять дней с даты подписания протокола закрытого аукциона.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 согласия этого участника. В случае </w:t>
      </w:r>
      <w:r>
        <w:rPr>
          <w:rFonts w:ascii="Calibri" w:hAnsi="Calibri" w:cs="Calibri"/>
        </w:rPr>
        <w:lastRenderedPageBreak/>
        <w:t>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от заключения контракта заказчик принимает решение о признании закрытого аукциона несостоявшимся.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372" w:name="Par1876"/>
      <w:bookmarkEnd w:id="372"/>
      <w:r>
        <w:rPr>
          <w:rFonts w:ascii="Calibri" w:hAnsi="Calibri" w:cs="Calibri"/>
        </w:rPr>
        <w:t>Статья 92. Последствия признания определения поставщика (подрядчика, исполнителя) закрытым способом несостоявшимся</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признания определения поставщика (подрядчика, исполнителя) закрытым способом несостоявшимся заказчик вправе внести изменения в документацию о закупке и объявить о проведении нового определения поставщика (подрядчика, исполнителя)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w:t>
      </w:r>
      <w:hyperlink w:anchor="Par1928" w:history="1">
        <w:r>
          <w:rPr>
            <w:rFonts w:ascii="Calibri" w:hAnsi="Calibri" w:cs="Calibri"/>
            <w:color w:val="0000FF"/>
          </w:rPr>
          <w:t>пунктом 24 части 1 статьи 93</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jc w:val="center"/>
        <w:outlineLvl w:val="1"/>
        <w:rPr>
          <w:rFonts w:ascii="Calibri" w:hAnsi="Calibri" w:cs="Calibri"/>
        </w:rPr>
      </w:pPr>
      <w:bookmarkStart w:id="373" w:name="Par1880"/>
      <w:bookmarkEnd w:id="373"/>
      <w:r>
        <w:rPr>
          <w:rFonts w:ascii="Calibri" w:hAnsi="Calibri" w:cs="Calibri"/>
        </w:rPr>
        <w:t>§ 6. Осуществление закупки у единственного поставщика</w:t>
      </w:r>
    </w:p>
    <w:p w:rsidR="00187716" w:rsidRDefault="00187716">
      <w:pPr>
        <w:widowControl w:val="0"/>
        <w:autoSpaceDE w:val="0"/>
        <w:autoSpaceDN w:val="0"/>
        <w:adjustRightInd w:val="0"/>
        <w:spacing w:after="0" w:line="240" w:lineRule="auto"/>
        <w:jc w:val="center"/>
        <w:rPr>
          <w:rFonts w:ascii="Calibri" w:hAnsi="Calibri" w:cs="Calibri"/>
        </w:rPr>
      </w:pPr>
      <w:r>
        <w:rPr>
          <w:rFonts w:ascii="Calibri" w:hAnsi="Calibri" w:cs="Calibri"/>
        </w:rPr>
        <w:t>(подрядчика, исполнителя)</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374" w:name="Par1883"/>
      <w:bookmarkEnd w:id="374"/>
      <w:r>
        <w:rPr>
          <w:rFonts w:ascii="Calibri" w:hAnsi="Calibri" w:cs="Calibri"/>
        </w:rPr>
        <w:t>Статья 93. Осуществление закупки у единственного поставщика (подрядчика, исполнителя)</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75" w:name="Par1886"/>
      <w:bookmarkEnd w:id="375"/>
      <w:r>
        <w:rPr>
          <w:rFonts w:ascii="Calibri" w:hAnsi="Calibri" w:cs="Calibri"/>
        </w:rPr>
        <w:t>1. Закупка у единственного поставщика (подрядчика, исполнителя) может осуществляться заказчиком в следующих случаях:</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76" w:name="Par1887"/>
      <w:bookmarkEnd w:id="376"/>
      <w:r>
        <w:rPr>
          <w:rFonts w:ascii="Calibri" w:hAnsi="Calibri" w:cs="Calibri"/>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311" w:history="1">
        <w:r>
          <w:rPr>
            <w:rFonts w:ascii="Calibri" w:hAnsi="Calibri" w:cs="Calibri"/>
            <w:color w:val="0000FF"/>
          </w:rPr>
          <w:t>законом</w:t>
        </w:r>
      </w:hyperlink>
      <w:r>
        <w:rPr>
          <w:rFonts w:ascii="Calibri" w:hAnsi="Calibri" w:cs="Calibri"/>
        </w:rPr>
        <w:t xml:space="preserve"> от 17 августа 1995 года N 147-ФЗ "О естественных монополиях", а также услуг центрального депозитария;</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2"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77" w:name="Par1889"/>
      <w:bookmarkEnd w:id="377"/>
      <w:r>
        <w:rPr>
          <w:rFonts w:ascii="Calibri" w:hAnsi="Calibri" w:cs="Calibri"/>
        </w:rP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а также может быть указан предельный срок, на который заключается контракт, и определена обязанность заказчика установить требование обеспечения исполнения контракта. При подготовке проектов указанных правовых актов к таким проектам прилагается обоснование цены контракта в соответствии с положениями </w:t>
      </w:r>
      <w:hyperlink w:anchor="Par383" w:history="1">
        <w:r>
          <w:rPr>
            <w:rFonts w:ascii="Calibri" w:hAnsi="Calibri" w:cs="Calibri"/>
            <w:color w:val="0000FF"/>
          </w:rPr>
          <w:t>статьи 22</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3"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78" w:name="Par1891"/>
      <w:bookmarkEnd w:id="378"/>
      <w:r>
        <w:rPr>
          <w:rFonts w:ascii="Calibri" w:hAnsi="Calibri" w:cs="Calibri"/>
        </w:rPr>
        <w:t>3) выполнение работы по мобилизационной подготовке в Российской Федерации;</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пункта 4 части 1 статьи 93 (в редакции Федерального закона от </w:t>
      </w:r>
      <w:r>
        <w:rPr>
          <w:rFonts w:ascii="Calibri" w:hAnsi="Calibri" w:cs="Calibri"/>
        </w:rPr>
        <w:lastRenderedPageBreak/>
        <w:t xml:space="preserve">04.06.2014 N 140-ФЗ) </w:t>
      </w:r>
      <w:hyperlink r:id="rId314" w:history="1">
        <w:r>
          <w:rPr>
            <w:rFonts w:ascii="Calibri" w:hAnsi="Calibri" w:cs="Calibri"/>
            <w:color w:val="0000FF"/>
          </w:rPr>
          <w:t>распространяется</w:t>
        </w:r>
      </w:hyperlink>
      <w:r>
        <w:rPr>
          <w:rFonts w:ascii="Calibri" w:hAnsi="Calibri" w:cs="Calibri"/>
        </w:rPr>
        <w:t xml:space="preserve"> на правоотношения, возникшие с 1 января 2014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79" w:name="Par1896"/>
      <w:bookmarkEnd w:id="379"/>
      <w:r>
        <w:rPr>
          <w:rFonts w:ascii="Calibri" w:hAnsi="Calibri" w:cs="Calibri"/>
        </w:rPr>
        <w:t>4) осуществление закупки товара, работы или услуги на сумму, не превышающую ста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5"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пункта 5 части 1 статьи 93 (в редакции Федерального закона от 04.06.2014 N 140-ФЗ) </w:t>
      </w:r>
      <w:hyperlink r:id="rId316" w:history="1">
        <w:r>
          <w:rPr>
            <w:rFonts w:ascii="Calibri" w:hAnsi="Calibri" w:cs="Calibri"/>
            <w:color w:val="0000FF"/>
          </w:rPr>
          <w:t>распространяется</w:t>
        </w:r>
      </w:hyperlink>
      <w:r>
        <w:rPr>
          <w:rFonts w:ascii="Calibri" w:hAnsi="Calibri" w:cs="Calibri"/>
        </w:rPr>
        <w:t xml:space="preserve"> на правоотношения, возникшие с 1 января 2014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80" w:name="Par1902"/>
      <w:bookmarkEnd w:id="380"/>
      <w:r>
        <w:rPr>
          <w:rFonts w:ascii="Calibri" w:hAnsi="Calibri" w:cs="Calibri"/>
        </w:rPr>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государственной или муниципальной образовательной организацией на сумму, не превышающую четырехсот тысяч рублей. При этом годовой объем закупок, которые заказчик вправе осуществить на основании настоящего пункта, не должен превышать пятьдесят процентов совокупного годового объема закупок заказчика и не должен составлять более чем двадцать миллионов рублей;</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317" w:history="1">
        <w:r>
          <w:rPr>
            <w:rFonts w:ascii="Calibri" w:hAnsi="Calibri" w:cs="Calibri"/>
            <w:color w:val="0000FF"/>
          </w:rPr>
          <w:t>N 396-ФЗ</w:t>
        </w:r>
      </w:hyperlink>
      <w:r>
        <w:rPr>
          <w:rFonts w:ascii="Calibri" w:hAnsi="Calibri" w:cs="Calibri"/>
        </w:rPr>
        <w:t xml:space="preserve">, от 04.06.2014 </w:t>
      </w:r>
      <w:hyperlink r:id="rId318" w:history="1">
        <w:r>
          <w:rPr>
            <w:rFonts w:ascii="Calibri" w:hAnsi="Calibri" w:cs="Calibri"/>
            <w:color w:val="0000FF"/>
          </w:rPr>
          <w:t>N 140-ФЗ</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81" w:name="Par1904"/>
      <w:bookmarkEnd w:id="381"/>
      <w:r>
        <w:rPr>
          <w:rFonts w:ascii="Calibri" w:hAnsi="Calibri" w:cs="Calibri"/>
        </w:rP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9"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82" w:name="Par1906"/>
      <w:bookmarkEnd w:id="382"/>
      <w:r>
        <w:rPr>
          <w:rFonts w:ascii="Calibri" w:hAnsi="Calibri" w:cs="Calibri"/>
        </w:rP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320" w:history="1">
        <w:r>
          <w:rPr>
            <w:rFonts w:ascii="Calibri" w:hAnsi="Calibri" w:cs="Calibri"/>
            <w:color w:val="0000FF"/>
          </w:rPr>
          <w:t>Порядок</w:t>
        </w:r>
      </w:hyperlink>
      <w:r>
        <w:rPr>
          <w:rFonts w:ascii="Calibri" w:hAnsi="Calibri" w:cs="Calibri"/>
        </w:rPr>
        <w:t xml:space="preserve"> ведения реестра единственных поставщиков таких вооружения и военной техники, </w:t>
      </w:r>
      <w:hyperlink r:id="rId321" w:history="1">
        <w:r>
          <w:rPr>
            <w:rFonts w:ascii="Calibri" w:hAnsi="Calibri" w:cs="Calibri"/>
            <w:color w:val="0000FF"/>
          </w:rPr>
          <w:t>порядок</w:t>
        </w:r>
      </w:hyperlink>
      <w:r>
        <w:rPr>
          <w:rFonts w:ascii="Calibri" w:hAnsi="Calibri" w:cs="Calibri"/>
        </w:rPr>
        <w:t xml:space="preserve">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83" w:name="Par1907"/>
      <w:bookmarkEnd w:id="383"/>
      <w:r>
        <w:rPr>
          <w:rFonts w:ascii="Calibri" w:hAnsi="Calibri" w:cs="Calibri"/>
        </w:rPr>
        <w:t>8) 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84" w:name="Par1908"/>
      <w:bookmarkEnd w:id="384"/>
      <w:r>
        <w:rPr>
          <w:rFonts w:ascii="Calibri" w:hAnsi="Calibri" w:cs="Calibri"/>
        </w:rPr>
        <w:lastRenderedPageBreak/>
        <w:t xml:space="preserve">9) закупки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в том числе при заключении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(при условии, что такие товары, работы, услуги не включены в утвержденный Правительством Российской Федерации </w:t>
      </w:r>
      <w:hyperlink r:id="rId322" w:history="1">
        <w:r>
          <w:rPr>
            <w:rFonts w:ascii="Calibri" w:hAnsi="Calibri" w:cs="Calibri"/>
            <w:color w:val="0000FF"/>
          </w:rPr>
          <w:t>перечень</w:t>
        </w:r>
      </w:hyperlink>
      <w:r>
        <w:rPr>
          <w:rFonts w:ascii="Calibri" w:hAnsi="Calibri" w:cs="Calibri"/>
        </w:rP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контракт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3"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85" w:name="Par1911"/>
      <w:bookmarkEnd w:id="385"/>
      <w:r>
        <w:rPr>
          <w:rFonts w:ascii="Calibri" w:hAnsi="Calibri" w:cs="Calibri"/>
        </w:rPr>
        <w:t xml:space="preserve">11) производство товара, выполнение работы, оказание услуги осуществляются учреждением и предприятием уголовно-исполнительной системы в соответствии с </w:t>
      </w:r>
      <w:hyperlink r:id="rId324" w:history="1">
        <w:r>
          <w:rPr>
            <w:rFonts w:ascii="Calibri" w:hAnsi="Calibri" w:cs="Calibri"/>
            <w:color w:val="0000FF"/>
          </w:rPr>
          <w:t>перечнем</w:t>
        </w:r>
      </w:hyperlink>
      <w:r>
        <w:rPr>
          <w:rFonts w:ascii="Calibri" w:hAnsi="Calibri" w:cs="Calibri"/>
        </w:rPr>
        <w:t xml:space="preserve"> товаров, работ, услуг, утвержденным Правительством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86" w:name="Par1913"/>
      <w:bookmarkEnd w:id="386"/>
      <w:r>
        <w:rPr>
          <w:rFonts w:ascii="Calibri" w:hAnsi="Calibri" w:cs="Calibri"/>
        </w:rPr>
        <w:t>13)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87" w:name="Par1914"/>
      <w:bookmarkEnd w:id="387"/>
      <w:r>
        <w:rPr>
          <w:rFonts w:ascii="Calibri" w:hAnsi="Calibri" w:cs="Calibri"/>
        </w:rP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5"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88" w:name="Par1916"/>
      <w:bookmarkEnd w:id="388"/>
      <w:r>
        <w:rPr>
          <w:rFonts w:ascii="Calibri" w:hAnsi="Calibri" w:cs="Calibri"/>
        </w:rPr>
        <w:t>15) заключение контракта на посещение зоопарка, театра, кинотеатра, концерта, цирка, музея, выставки или спортивного мероприятия;</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89" w:name="Par1917"/>
      <w:bookmarkEnd w:id="389"/>
      <w:r>
        <w:rPr>
          <w:rFonts w:ascii="Calibri" w:hAnsi="Calibri" w:cs="Calibri"/>
        </w:rP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90" w:name="Par1918"/>
      <w:bookmarkEnd w:id="390"/>
      <w:r>
        <w:rPr>
          <w:rFonts w:ascii="Calibri" w:hAnsi="Calibri" w:cs="Calibri"/>
        </w:rPr>
        <w:t xml:space="preserve">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w:t>
      </w:r>
      <w:r>
        <w:rPr>
          <w:rFonts w:ascii="Calibri" w:hAnsi="Calibri" w:cs="Calibri"/>
        </w:rPr>
        <w:lastRenderedPageBreak/>
        <w:t>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91" w:name="Par1920"/>
      <w:bookmarkEnd w:id="391"/>
      <w:r>
        <w:rPr>
          <w:rFonts w:ascii="Calibri" w:hAnsi="Calibri" w:cs="Calibri"/>
        </w:rP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92" w:name="Par1921"/>
      <w:bookmarkEnd w:id="392"/>
      <w:r>
        <w:rPr>
          <w:rFonts w:ascii="Calibri" w:hAnsi="Calibri" w:cs="Calibri"/>
        </w:rP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6"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93" w:name="Par1923"/>
      <w:bookmarkEnd w:id="393"/>
      <w:r>
        <w:rPr>
          <w:rFonts w:ascii="Calibri" w:hAnsi="Calibri" w:cs="Calibri"/>
        </w:rP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7"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328" w:history="1">
        <w:r>
          <w:rPr>
            <w:rFonts w:ascii="Calibri" w:hAnsi="Calibri" w:cs="Calibri"/>
            <w:color w:val="0000FF"/>
          </w:rPr>
          <w:t>законодательством</w:t>
        </w:r>
      </w:hyperlink>
      <w:r>
        <w:rPr>
          <w:rFonts w:ascii="Calibri" w:hAnsi="Calibri" w:cs="Calibri"/>
        </w:rPr>
        <w:t>, управляющей компанией, если помещения в многоквартирном доме находятся в частной, государственной или муниципальной собственности;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94" w:name="Par1926"/>
      <w:bookmarkEnd w:id="394"/>
      <w:r>
        <w:rPr>
          <w:rFonts w:ascii="Calibri" w:hAnsi="Calibri" w:cs="Calibri"/>
        </w:rPr>
        <w:t>23) заключение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 в ред. Федерального </w:t>
      </w:r>
      <w:hyperlink r:id="rId329" w:history="1">
        <w:r>
          <w:rPr>
            <w:rFonts w:ascii="Calibri" w:hAnsi="Calibri" w:cs="Calibri"/>
            <w:color w:val="0000FF"/>
          </w:rPr>
          <w:t>закона</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95" w:name="Par1928"/>
      <w:bookmarkEnd w:id="395"/>
      <w:r>
        <w:rPr>
          <w:rFonts w:ascii="Calibri" w:hAnsi="Calibri" w:cs="Calibri"/>
        </w:rPr>
        <w:t xml:space="preserve">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w:anchor="Par1844" w:history="1">
        <w:r>
          <w:rPr>
            <w:rFonts w:ascii="Calibri" w:hAnsi="Calibri" w:cs="Calibri"/>
            <w:color w:val="0000FF"/>
          </w:rPr>
          <w:t>части 9 статьи 89</w:t>
        </w:r>
      </w:hyperlink>
      <w:r>
        <w:rPr>
          <w:rFonts w:ascii="Calibri" w:hAnsi="Calibri" w:cs="Calibri"/>
        </w:rPr>
        <w:t xml:space="preserve"> и </w:t>
      </w:r>
      <w:hyperlink w:anchor="Par1876" w:history="1">
        <w:r>
          <w:rPr>
            <w:rFonts w:ascii="Calibri" w:hAnsi="Calibri" w:cs="Calibri"/>
            <w:color w:val="0000FF"/>
          </w:rPr>
          <w:t>статьи 92</w:t>
        </w:r>
      </w:hyperlink>
      <w:r>
        <w:rPr>
          <w:rFonts w:ascii="Calibri" w:hAnsi="Calibri" w:cs="Calibri"/>
        </w:rPr>
        <w:t xml:space="preserve"> настоящего Федерального закона по согласованию с уполномоченным Правительством Российской Федерации на осуществление данных функций федеральным органом исполнительной власти. При этом контракт должен быть заключен с единственным поставщиком </w:t>
      </w:r>
      <w:r>
        <w:rPr>
          <w:rFonts w:ascii="Calibri" w:hAnsi="Calibri" w:cs="Calibri"/>
        </w:rPr>
        <w:lastRenderedPageBreak/>
        <w:t xml:space="preserve">(подрядчиком, исполнителем) на условиях, предусмотренных документацией о закупке, по цене, предложенной участником закупки, с которым заключается контракт. Такая цена не должна превышать начальную (максимальную) цену контракта или цену контракта, предложенную в заявке соответствующего участника закупки. Обращение заказчика о согласовании заключения контракта с единственным поставщиком (подрядчиком, исполнителем) направляется в указанный федеральный орган исполнительной власти в срок не позднее чем в течение десяти дней с даты подписания соответствующих протоколов, содержащих информацию о признании определения поставщика (подрядчика, исполнителя) закрытым способом несостоявшимся. При этом срок согласования не должен быть более чем десять рабочих дней с даты поступления обращения о согласовании заключения контракта с единственным поставщиком (подрядчиком, исполнителем). Контракт с единственным поставщиком (подрядчиком, исполнителем) заключается в срок не более чем двадцать дней с даты получения заказчиком согласования. </w:t>
      </w:r>
      <w:hyperlink r:id="rId330" w:history="1">
        <w:r>
          <w:rPr>
            <w:rFonts w:ascii="Calibri" w:hAnsi="Calibri" w:cs="Calibri"/>
            <w:color w:val="0000FF"/>
          </w:rPr>
          <w:t>Порядок</w:t>
        </w:r>
      </w:hyperlink>
      <w:r>
        <w:rPr>
          <w:rFonts w:ascii="Calibri" w:hAnsi="Calibri" w:cs="Calibri"/>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24 в ред. Федерального </w:t>
      </w:r>
      <w:hyperlink r:id="rId331"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96" w:name="Par1930"/>
      <w:bookmarkEnd w:id="396"/>
      <w:r>
        <w:rPr>
          <w:rFonts w:ascii="Calibri" w:hAnsi="Calibri" w:cs="Calibri"/>
        </w:rPr>
        <w:t xml:space="preserve">25) признание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в соответствии с </w:t>
      </w:r>
      <w:hyperlink w:anchor="Par1124" w:history="1">
        <w:r>
          <w:rPr>
            <w:rFonts w:ascii="Calibri" w:hAnsi="Calibri" w:cs="Calibri"/>
            <w:color w:val="0000FF"/>
          </w:rPr>
          <w:t>частями 1</w:t>
        </w:r>
      </w:hyperlink>
      <w:r>
        <w:rPr>
          <w:rFonts w:ascii="Calibri" w:hAnsi="Calibri" w:cs="Calibri"/>
        </w:rPr>
        <w:t xml:space="preserve"> и </w:t>
      </w:r>
      <w:hyperlink w:anchor="Par1138" w:history="1">
        <w:r>
          <w:rPr>
            <w:rFonts w:ascii="Calibri" w:hAnsi="Calibri" w:cs="Calibri"/>
            <w:color w:val="0000FF"/>
          </w:rPr>
          <w:t>7 статьи 55</w:t>
        </w:r>
      </w:hyperlink>
      <w:r>
        <w:rPr>
          <w:rFonts w:ascii="Calibri" w:hAnsi="Calibri" w:cs="Calibri"/>
        </w:rPr>
        <w:t xml:space="preserve">, </w:t>
      </w:r>
      <w:hyperlink w:anchor="Par1457" w:history="1">
        <w:r>
          <w:rPr>
            <w:rFonts w:ascii="Calibri" w:hAnsi="Calibri" w:cs="Calibri"/>
            <w:color w:val="0000FF"/>
          </w:rPr>
          <w:t>частями 1</w:t>
        </w:r>
      </w:hyperlink>
      <w:r>
        <w:rPr>
          <w:rFonts w:ascii="Calibri" w:hAnsi="Calibri" w:cs="Calibri"/>
        </w:rPr>
        <w:t xml:space="preserve"> - </w:t>
      </w:r>
      <w:hyperlink w:anchor="Par1480" w:history="1">
        <w:r>
          <w:rPr>
            <w:rFonts w:ascii="Calibri" w:hAnsi="Calibri" w:cs="Calibri"/>
            <w:color w:val="0000FF"/>
          </w:rPr>
          <w:t>3.1 статьи 71</w:t>
        </w:r>
      </w:hyperlink>
      <w:r>
        <w:rPr>
          <w:rFonts w:ascii="Calibri" w:hAnsi="Calibri" w:cs="Calibri"/>
        </w:rPr>
        <w:t xml:space="preserve">, </w:t>
      </w:r>
      <w:hyperlink w:anchor="Par1606" w:history="1">
        <w:r>
          <w:rPr>
            <w:rFonts w:ascii="Calibri" w:hAnsi="Calibri" w:cs="Calibri"/>
            <w:color w:val="0000FF"/>
          </w:rPr>
          <w:t>частями 1</w:t>
        </w:r>
      </w:hyperlink>
      <w:r>
        <w:rPr>
          <w:rFonts w:ascii="Calibri" w:hAnsi="Calibri" w:cs="Calibri"/>
        </w:rPr>
        <w:t xml:space="preserve"> и </w:t>
      </w:r>
      <w:hyperlink w:anchor="Par1610" w:history="1">
        <w:r>
          <w:rPr>
            <w:rFonts w:ascii="Calibri" w:hAnsi="Calibri" w:cs="Calibri"/>
            <w:color w:val="0000FF"/>
          </w:rPr>
          <w:t>3 статьи 79</w:t>
        </w:r>
      </w:hyperlink>
      <w:r>
        <w:rPr>
          <w:rFonts w:ascii="Calibri" w:hAnsi="Calibri" w:cs="Calibri"/>
        </w:rPr>
        <w:t xml:space="preserve">, </w:t>
      </w:r>
      <w:hyperlink w:anchor="Par1726" w:history="1">
        <w:r>
          <w:rPr>
            <w:rFonts w:ascii="Calibri" w:hAnsi="Calibri" w:cs="Calibri"/>
            <w:color w:val="0000FF"/>
          </w:rPr>
          <w:t>частью 18 статьи 83</w:t>
        </w:r>
      </w:hyperlink>
      <w:r>
        <w:rPr>
          <w:rFonts w:ascii="Calibri" w:hAnsi="Calibri" w:cs="Calibri"/>
        </w:rPr>
        <w:t xml:space="preserve"> настоящего Федерального закона. Согласование заключения контракта в указанных случаях, за исключением случаев заключения контрактов в соответствии с частями 4 и 5 статьи 15, частями 1 - 3.1 статьи 71, </w:t>
      </w:r>
      <w:hyperlink w:anchor="Par1606" w:history="1">
        <w:r>
          <w:rPr>
            <w:rFonts w:ascii="Calibri" w:hAnsi="Calibri" w:cs="Calibri"/>
            <w:color w:val="0000FF"/>
          </w:rPr>
          <w:t>частями 1</w:t>
        </w:r>
      </w:hyperlink>
      <w:r>
        <w:rPr>
          <w:rFonts w:ascii="Calibri" w:hAnsi="Calibri" w:cs="Calibri"/>
        </w:rPr>
        <w:t xml:space="preserve"> и </w:t>
      </w:r>
      <w:hyperlink w:anchor="Par1610" w:history="1">
        <w:r>
          <w:rPr>
            <w:rFonts w:ascii="Calibri" w:hAnsi="Calibri" w:cs="Calibri"/>
            <w:color w:val="0000FF"/>
          </w:rPr>
          <w:t>3 статьи 79</w:t>
        </w:r>
      </w:hyperlink>
      <w:r>
        <w:rPr>
          <w:rFonts w:ascii="Calibri" w:hAnsi="Calibri" w:cs="Calibri"/>
        </w:rPr>
        <w:t xml:space="preserve"> настоящего Федерального закона, проводится при осуществлении закупок для обеспечения федеральных нужд, нужд субъекта Российской Федерации, муниципальных нужд соответственно с федеральным органом исполнительной власти, уполномоченным на осуществление контроля в сфере закупок, или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В соответствии с настоящим пунктом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Такая цена не должна превышать начальную (максимальную) цену контракта, цену контракта, предложенную в заявке соответствующего участника закупки, или цену контракта, предложенную соответствующим участником закупки при проведении электронного аукциона. Обращение заказчика о согласовании заключения контракта с единственным поставщиком (подрядчиком, исполнителем) направляется в контрольный орган в сфере закупок в срок не позднее чем в течение десяти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При этом срок согласования не должен быть более чем десять рабочих дней с даты поступления указанного обращения. Контракт с единственным поставщиком (подрядчиком, исполнителем) заключается в срок не более чем двадцать дней с даты получения заказчиком такого согласования, или в случаях, предусмотренных частями 4 и 5 статьи 15 настоящего Федерального закона, в срок не более чем двадцать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или в случаях, предусмотренных частями 1 - 3.1 статьи 71, частями 1 и 3 статьи 79 настоящего Федерального закона, в сроки, установленные соответственно статьей 70 и частью 13 статьи 78 настоящего Федерального закона. </w:t>
      </w:r>
      <w:hyperlink r:id="rId332" w:history="1">
        <w:r>
          <w:rPr>
            <w:rFonts w:ascii="Calibri" w:hAnsi="Calibri" w:cs="Calibri"/>
            <w:color w:val="0000FF"/>
          </w:rPr>
          <w:t>Порядок</w:t>
        </w:r>
      </w:hyperlink>
      <w:r>
        <w:rPr>
          <w:rFonts w:ascii="Calibri" w:hAnsi="Calibri" w:cs="Calibri"/>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04.06.2014 </w:t>
      </w:r>
      <w:hyperlink r:id="rId333" w:history="1">
        <w:r>
          <w:rPr>
            <w:rFonts w:ascii="Calibri" w:hAnsi="Calibri" w:cs="Calibri"/>
            <w:color w:val="0000FF"/>
          </w:rPr>
          <w:t>N 140-ФЗ</w:t>
        </w:r>
      </w:hyperlink>
      <w:r>
        <w:rPr>
          <w:rFonts w:ascii="Calibri" w:hAnsi="Calibri" w:cs="Calibri"/>
        </w:rPr>
        <w:t xml:space="preserve">, от 31.12.2014 </w:t>
      </w:r>
      <w:hyperlink r:id="rId334" w:history="1">
        <w:r>
          <w:rPr>
            <w:rFonts w:ascii="Calibri" w:hAnsi="Calibri" w:cs="Calibri"/>
            <w:color w:val="0000FF"/>
          </w:rPr>
          <w:t>N 498-ФЗ</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97" w:name="Par1932"/>
      <w:bookmarkEnd w:id="397"/>
      <w:r>
        <w:rPr>
          <w:rFonts w:ascii="Calibri" w:hAnsi="Calibri" w:cs="Calibri"/>
        </w:rPr>
        <w:t xml:space="preserve">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w:t>
      </w:r>
      <w:r>
        <w:rPr>
          <w:rFonts w:ascii="Calibri" w:hAnsi="Calibri" w:cs="Calibri"/>
        </w:rPr>
        <w:lastRenderedPageBreak/>
        <w:t>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утратил силу с 1 января 2014 года. - Федеральный </w:t>
      </w:r>
      <w:hyperlink r:id="rId335" w:history="1">
        <w:r>
          <w:rPr>
            <w:rFonts w:ascii="Calibri" w:hAnsi="Calibri" w:cs="Calibri"/>
            <w:color w:val="0000FF"/>
          </w:rPr>
          <w:t>закон</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98" w:name="Par1934"/>
      <w:bookmarkEnd w:id="398"/>
      <w:r>
        <w:rPr>
          <w:rFonts w:ascii="Calibri" w:hAnsi="Calibri" w:cs="Calibri"/>
        </w:rP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двести тысяч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ar1675" w:history="1">
        <w:r>
          <w:rPr>
            <w:rFonts w:ascii="Calibri" w:hAnsi="Calibri" w:cs="Calibri"/>
            <w:color w:val="0000FF"/>
          </w:rPr>
          <w:t>пункта 7 части 2 статьи 83</w:t>
        </w:r>
      </w:hyperlink>
      <w:r>
        <w:rPr>
          <w:rFonts w:ascii="Calibri" w:hAnsi="Calibri" w:cs="Calibri"/>
        </w:rP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ar2270" w:history="1">
        <w:r>
          <w:rPr>
            <w:rFonts w:ascii="Calibri" w:hAnsi="Calibri" w:cs="Calibri"/>
            <w:color w:val="0000FF"/>
          </w:rPr>
          <w:t>статьей 103</w:t>
        </w:r>
      </w:hyperlink>
      <w:r>
        <w:rPr>
          <w:rFonts w:ascii="Calibri" w:hAnsi="Calibri" w:cs="Calibri"/>
        </w:rPr>
        <w:t xml:space="preserve"> настоящего Федерального закона. При этом должно быть обеспечено предусмотренное Федеральным </w:t>
      </w:r>
      <w:hyperlink r:id="rId336" w:history="1">
        <w:r>
          <w:rPr>
            <w:rFonts w:ascii="Calibri" w:hAnsi="Calibri" w:cs="Calibri"/>
            <w:color w:val="0000FF"/>
          </w:rPr>
          <w:t>законом</w:t>
        </w:r>
      </w:hyperlink>
      <w:r>
        <w:rPr>
          <w:rFonts w:ascii="Calibri" w:hAnsi="Calibri" w:cs="Calibri"/>
        </w:rPr>
        <w:t xml:space="preserve"> от 27 июля 2006 года N 152-ФЗ "О персональных данных" обезличивание персональных данных;</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399" w:name="Par1935"/>
      <w:bookmarkEnd w:id="399"/>
      <w:r>
        <w:rPr>
          <w:rFonts w:ascii="Calibri" w:hAnsi="Calibri" w:cs="Calibri"/>
        </w:rP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29 введен Федеральным </w:t>
      </w:r>
      <w:hyperlink r:id="rId337"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00" w:name="Par1937"/>
      <w:bookmarkEnd w:id="400"/>
      <w:r>
        <w:rPr>
          <w:rFonts w:ascii="Calibri" w:hAnsi="Calibri" w:cs="Calibri"/>
        </w:rPr>
        <w:t xml:space="preserve">30) определение поставщика распоряжением Правительства Российской 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используемых при проведении выборов в федеральные органы государственной власти,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w:anchor="Par51" w:history="1">
        <w:r>
          <w:rPr>
            <w:rFonts w:ascii="Calibri" w:hAnsi="Calibri" w:cs="Calibri"/>
            <w:color w:val="0000FF"/>
          </w:rPr>
          <w:t>пунктом 6 части 2 статьи 1</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 введен Федеральным </w:t>
      </w:r>
      <w:hyperlink r:id="rId338" w:history="1">
        <w:r>
          <w:rPr>
            <w:rFonts w:ascii="Calibri" w:hAnsi="Calibri" w:cs="Calibri"/>
            <w:color w:val="0000FF"/>
          </w:rPr>
          <w:t>законом</w:t>
        </w:r>
      </w:hyperlink>
      <w:r>
        <w:rPr>
          <w:rFonts w:ascii="Calibri" w:hAnsi="Calibri" w:cs="Calibri"/>
        </w:rPr>
        <w:t xml:space="preserve"> от 28.12.2013 N 396-ФЗ, в ред. Федерального </w:t>
      </w:r>
      <w:hyperlink r:id="rId339"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340"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01" w:name="Par1941"/>
      <w:bookmarkEnd w:id="401"/>
      <w:r>
        <w:rPr>
          <w:rFonts w:ascii="Calibri" w:hAnsi="Calibri" w:cs="Calibri"/>
        </w:rPr>
        <w:t>32) аренда нежилого здания, строения, сооружения, нежилого помещения для обеспечения федеральных нужд, нужд субъекта Российской Федерации, муниципальных нужд,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 ред. Федерального </w:t>
      </w:r>
      <w:hyperlink r:id="rId341"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02" w:name="Par1943"/>
      <w:bookmarkEnd w:id="402"/>
      <w:r>
        <w:rPr>
          <w:rFonts w:ascii="Calibri" w:hAnsi="Calibri" w:cs="Calibri"/>
        </w:rPr>
        <w:t xml:space="preserve">33) заключение контракта на оказание преподавательских услуг, а также услуг экскурсовода </w:t>
      </w:r>
      <w:r>
        <w:rPr>
          <w:rFonts w:ascii="Calibri" w:hAnsi="Calibri" w:cs="Calibri"/>
        </w:rPr>
        <w:lastRenderedPageBreak/>
        <w:t>(гида) физическими лицами;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введен Федеральным </w:t>
      </w:r>
      <w:hyperlink r:id="rId342"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03" w:name="Par1945"/>
      <w:bookmarkEnd w:id="403"/>
      <w:r>
        <w:rPr>
          <w:rFonts w:ascii="Calibri" w:hAnsi="Calibri" w:cs="Calibri"/>
        </w:rPr>
        <w:t xml:space="preserve">34)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случае, если запрос предложений, проведенный в соответствии с </w:t>
      </w:r>
      <w:hyperlink w:anchor="Par1671" w:history="1">
        <w:r>
          <w:rPr>
            <w:rFonts w:ascii="Calibri" w:hAnsi="Calibri" w:cs="Calibri"/>
            <w:color w:val="0000FF"/>
          </w:rPr>
          <w:t>пунктом 3 части 2 статьи 83</w:t>
        </w:r>
      </w:hyperlink>
      <w:r>
        <w:rPr>
          <w:rFonts w:ascii="Calibri" w:hAnsi="Calibri" w:cs="Calibri"/>
        </w:rPr>
        <w:t xml:space="preserve"> настоящего Федерального закона, признан не состоявшимся в соответствии с </w:t>
      </w:r>
      <w:hyperlink w:anchor="Par1728" w:history="1">
        <w:r>
          <w:rPr>
            <w:rFonts w:ascii="Calibri" w:hAnsi="Calibri" w:cs="Calibri"/>
            <w:color w:val="0000FF"/>
          </w:rPr>
          <w:t>частью 19</w:t>
        </w:r>
      </w:hyperlink>
      <w:r>
        <w:rPr>
          <w:rFonts w:ascii="Calibri" w:hAnsi="Calibri" w:cs="Calibri"/>
        </w:rPr>
        <w:t xml:space="preserve"> указанной статьи;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введен Федеральным </w:t>
      </w:r>
      <w:hyperlink r:id="rId343"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35 введен Федеральным </w:t>
      </w:r>
      <w:hyperlink r:id="rId344" w:history="1">
        <w:r>
          <w:rPr>
            <w:rFonts w:ascii="Calibri" w:hAnsi="Calibri" w:cs="Calibri"/>
            <w:color w:val="0000FF"/>
          </w:rPr>
          <w:t>законом</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заключение бюджетным учреждением контракта, предметом которого является выдача банковской гарантии;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36 введен Федеральным </w:t>
      </w:r>
      <w:hyperlink r:id="rId345" w:history="1">
        <w:r>
          <w:rPr>
            <w:rFonts w:ascii="Calibri" w:hAnsi="Calibri" w:cs="Calibri"/>
            <w:color w:val="0000FF"/>
          </w:rPr>
          <w:t>законом</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346"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37 введен Федеральным </w:t>
      </w:r>
      <w:hyperlink r:id="rId347" w:history="1">
        <w:r>
          <w:rPr>
            <w:rFonts w:ascii="Calibri" w:hAnsi="Calibri" w:cs="Calibri"/>
            <w:color w:val="0000FF"/>
          </w:rPr>
          <w:t>законом</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жилью экономического класса,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348" w:history="1">
        <w:r>
          <w:rPr>
            <w:rFonts w:ascii="Calibri" w:hAnsi="Calibri" w:cs="Calibri"/>
            <w:color w:val="0000FF"/>
          </w:rPr>
          <w:t>кодексом</w:t>
        </w:r>
      </w:hyperlink>
      <w:r>
        <w:rPr>
          <w:rFonts w:ascii="Calibri" w:hAnsi="Calibri" w:cs="Calibri"/>
        </w:rPr>
        <w:t xml:space="preserve"> Российской Федерации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по цене и в сроки, которые определены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при условии, что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предусмотрено заключение государственных и (или) муниципальных контрактов;</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38 введен Федеральным </w:t>
      </w:r>
      <w:hyperlink r:id="rId349" w:history="1">
        <w:r>
          <w:rPr>
            <w:rFonts w:ascii="Calibri" w:hAnsi="Calibri" w:cs="Calibri"/>
            <w:color w:val="0000FF"/>
          </w:rPr>
          <w:t>законом</w:t>
        </w:r>
      </w:hyperlink>
      <w:r>
        <w:rPr>
          <w:rFonts w:ascii="Calibri" w:hAnsi="Calibri" w:cs="Calibri"/>
        </w:rPr>
        <w:t xml:space="preserve"> от 21.07.2014 N 224-ФЗ)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жилью экономического класса,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350" w:history="1">
        <w:r>
          <w:rPr>
            <w:rFonts w:ascii="Calibri" w:hAnsi="Calibri" w:cs="Calibri"/>
            <w:color w:val="0000FF"/>
          </w:rPr>
          <w:t>законом</w:t>
        </w:r>
      </w:hyperlink>
      <w:r>
        <w:rPr>
          <w:rFonts w:ascii="Calibri" w:hAnsi="Calibri" w:cs="Calibri"/>
        </w:rPr>
        <w:t xml:space="preserve"> от 24 июля 2008 года N 161-ФЗ "О содействии развитию жилищного строительства", договор безвозмездного срочного пользования земельным участком для строительства жилья экономического класса, в том числе для его комплексного освоения в целях строительства такого жилья, договор аренды земельного участка для строительства жилья экономического класса, в том числе для его комплексного освоения в целях строительства такого жилья, либо договор аренды земельного участка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39 введен Федеральным </w:t>
      </w:r>
      <w:hyperlink r:id="rId351" w:history="1">
        <w:r>
          <w:rPr>
            <w:rFonts w:ascii="Calibri" w:hAnsi="Calibri" w:cs="Calibri"/>
            <w:color w:val="0000FF"/>
          </w:rPr>
          <w:t>законом</w:t>
        </w:r>
      </w:hyperlink>
      <w:r>
        <w:rPr>
          <w:rFonts w:ascii="Calibri" w:hAnsi="Calibri" w:cs="Calibri"/>
        </w:rPr>
        <w:t xml:space="preserve"> от 24.11.2014 N 356-ФЗ)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w:t>
      </w:r>
      <w:r>
        <w:rPr>
          <w:rFonts w:ascii="Calibri" w:hAnsi="Calibri" w:cs="Calibri"/>
        </w:rPr>
        <w:lastRenderedPageBreak/>
        <w:t>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40 введен Федеральным </w:t>
      </w:r>
      <w:hyperlink r:id="rId352" w:history="1">
        <w:r>
          <w:rPr>
            <w:rFonts w:ascii="Calibri" w:hAnsi="Calibri" w:cs="Calibri"/>
            <w:color w:val="0000FF"/>
          </w:rPr>
          <w:t>законом</w:t>
        </w:r>
      </w:hyperlink>
      <w:r>
        <w:rPr>
          <w:rFonts w:ascii="Calibri" w:hAnsi="Calibri" w:cs="Calibri"/>
        </w:rPr>
        <w:t xml:space="preserve"> от 01.12.2014 N 416-ФЗ)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353" w:history="1">
        <w:r>
          <w:rPr>
            <w:rFonts w:ascii="Calibri" w:hAnsi="Calibri" w:cs="Calibri"/>
            <w:color w:val="0000FF"/>
          </w:rPr>
          <w:t>законом</w:t>
        </w:r>
      </w:hyperlink>
      <w:r>
        <w:rPr>
          <w:rFonts w:ascii="Calibri" w:hAnsi="Calibri" w:cs="Calibri"/>
        </w:rPr>
        <w:t xml:space="preserve"> от 01.12.2014 N 416-ФЗ)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заключение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официального статистического учета,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официального статистического учета.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официального статистического учета, и его территориальных органов в информационно-телекоммуникационной сети "Интернет"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официального статистического учета, по согласованию с федеральным органом исполнительной власти по регулированию контрактной системы в сфере закупок.</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 введен Федеральным </w:t>
      </w:r>
      <w:hyperlink r:id="rId354" w:history="1">
        <w:r>
          <w:rPr>
            <w:rFonts w:ascii="Calibri" w:hAnsi="Calibri" w:cs="Calibri"/>
            <w:color w:val="0000FF"/>
          </w:rPr>
          <w:t>законом</w:t>
        </w:r>
      </w:hyperlink>
      <w:r>
        <w:rPr>
          <w:rFonts w:ascii="Calibri" w:hAnsi="Calibri" w:cs="Calibri"/>
        </w:rPr>
        <w:t xml:space="preserve"> от 31.12.2014 N 519-ФЗ)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осуществление субъектами Российской Федерации за счет субсидий, предоставленных из федерального бюджета в соответствии со статьей 24.5 Федерального закона от 24 июня 1998 года N 89-ФЗ "Об отходах производства и потребления", закупки работ или услуг по выполнению инженерных изысканий, подготовке проектной документации для строительства объектов, используемых для обработки, утилизации отходов, объектов обезвреживания отходов, строительству и оснащению таких объектов у организаций, включенных в перечень, утвержденный Правительством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43 введен Федеральным </w:t>
      </w:r>
      <w:hyperlink r:id="rId355" w:history="1">
        <w:r>
          <w:rPr>
            <w:rFonts w:ascii="Calibri" w:hAnsi="Calibri" w:cs="Calibri"/>
            <w:color w:val="0000FF"/>
          </w:rPr>
          <w:t>законом</w:t>
        </w:r>
      </w:hyperlink>
      <w:r>
        <w:rPr>
          <w:rFonts w:ascii="Calibri" w:hAnsi="Calibri" w:cs="Calibri"/>
        </w:rPr>
        <w:t xml:space="preserve"> от 29.12.2014 N 458-ФЗ)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осуществлении закупки у единственного поставщика (подрядчика, исполнителя) в случаях, предусмотренных </w:t>
      </w:r>
      <w:hyperlink w:anchor="Par1887" w:history="1">
        <w:r>
          <w:rPr>
            <w:rFonts w:ascii="Calibri" w:hAnsi="Calibri" w:cs="Calibri"/>
            <w:color w:val="0000FF"/>
          </w:rPr>
          <w:t>пунктами 1</w:t>
        </w:r>
      </w:hyperlink>
      <w:r>
        <w:rPr>
          <w:rFonts w:ascii="Calibri" w:hAnsi="Calibri" w:cs="Calibri"/>
        </w:rPr>
        <w:t xml:space="preserve"> - </w:t>
      </w:r>
      <w:hyperlink w:anchor="Par1891" w:history="1">
        <w:r>
          <w:rPr>
            <w:rFonts w:ascii="Calibri" w:hAnsi="Calibri" w:cs="Calibri"/>
            <w:color w:val="0000FF"/>
          </w:rPr>
          <w:t>3</w:t>
        </w:r>
      </w:hyperlink>
      <w:r>
        <w:rPr>
          <w:rFonts w:ascii="Calibri" w:hAnsi="Calibri" w:cs="Calibri"/>
        </w:rPr>
        <w:t xml:space="preserve">, </w:t>
      </w:r>
      <w:hyperlink w:anchor="Par1904" w:history="1">
        <w:r>
          <w:rPr>
            <w:rFonts w:ascii="Calibri" w:hAnsi="Calibri" w:cs="Calibri"/>
            <w:color w:val="0000FF"/>
          </w:rPr>
          <w:t>6</w:t>
        </w:r>
      </w:hyperlink>
      <w:r>
        <w:rPr>
          <w:rFonts w:ascii="Calibri" w:hAnsi="Calibri" w:cs="Calibri"/>
        </w:rPr>
        <w:t xml:space="preserve"> - </w:t>
      </w:r>
      <w:hyperlink w:anchor="Par1907" w:history="1">
        <w:r>
          <w:rPr>
            <w:rFonts w:ascii="Calibri" w:hAnsi="Calibri" w:cs="Calibri"/>
            <w:color w:val="0000FF"/>
          </w:rPr>
          <w:t>8</w:t>
        </w:r>
      </w:hyperlink>
      <w:r>
        <w:rPr>
          <w:rFonts w:ascii="Calibri" w:hAnsi="Calibri" w:cs="Calibri"/>
        </w:rPr>
        <w:t xml:space="preserve">, </w:t>
      </w:r>
      <w:hyperlink w:anchor="Par1911" w:history="1">
        <w:r>
          <w:rPr>
            <w:rFonts w:ascii="Calibri" w:hAnsi="Calibri" w:cs="Calibri"/>
            <w:color w:val="0000FF"/>
          </w:rPr>
          <w:t>11</w:t>
        </w:r>
      </w:hyperlink>
      <w:r>
        <w:rPr>
          <w:rFonts w:ascii="Calibri" w:hAnsi="Calibri" w:cs="Calibri"/>
        </w:rPr>
        <w:t xml:space="preserve"> - </w:t>
      </w:r>
      <w:hyperlink w:anchor="Par1914" w:history="1">
        <w:r>
          <w:rPr>
            <w:rFonts w:ascii="Calibri" w:hAnsi="Calibri" w:cs="Calibri"/>
            <w:color w:val="0000FF"/>
          </w:rPr>
          <w:t>14</w:t>
        </w:r>
      </w:hyperlink>
      <w:r>
        <w:rPr>
          <w:rFonts w:ascii="Calibri" w:hAnsi="Calibri" w:cs="Calibri"/>
        </w:rPr>
        <w:t xml:space="preserve">, </w:t>
      </w:r>
      <w:hyperlink w:anchor="Par1917" w:history="1">
        <w:r>
          <w:rPr>
            <w:rFonts w:ascii="Calibri" w:hAnsi="Calibri" w:cs="Calibri"/>
            <w:color w:val="0000FF"/>
          </w:rPr>
          <w:t>16</w:t>
        </w:r>
      </w:hyperlink>
      <w:r>
        <w:rPr>
          <w:rFonts w:ascii="Calibri" w:hAnsi="Calibri" w:cs="Calibri"/>
        </w:rPr>
        <w:t xml:space="preserve"> - </w:t>
      </w:r>
      <w:hyperlink w:anchor="Par1920" w:history="1">
        <w:r>
          <w:rPr>
            <w:rFonts w:ascii="Calibri" w:hAnsi="Calibri" w:cs="Calibri"/>
            <w:color w:val="0000FF"/>
          </w:rPr>
          <w:t>19 части 1</w:t>
        </w:r>
      </w:hyperlink>
      <w:r>
        <w:rPr>
          <w:rFonts w:ascii="Calibri" w:hAnsi="Calibri" w:cs="Calibri"/>
        </w:rPr>
        <w:t xml:space="preserve"> настоящей статьи, заказчик размещает в единой информационной системе извещение об осуществлении такой закупки не позднее чем за пять дней до даты заключения контракта. Извещение об осуществлении закупки у единственного поставщика (подрядчика, исполнителя) должно содержать информацию, указанную в </w:t>
      </w:r>
      <w:hyperlink w:anchor="Par840" w:history="1">
        <w:r>
          <w:rPr>
            <w:rFonts w:ascii="Calibri" w:hAnsi="Calibri" w:cs="Calibri"/>
            <w:color w:val="0000FF"/>
          </w:rPr>
          <w:t>пунктах 1</w:t>
        </w:r>
      </w:hyperlink>
      <w:r>
        <w:rPr>
          <w:rFonts w:ascii="Calibri" w:hAnsi="Calibri" w:cs="Calibri"/>
        </w:rPr>
        <w:t xml:space="preserve">, </w:t>
      </w:r>
      <w:hyperlink w:anchor="Par841" w:history="1">
        <w:r>
          <w:rPr>
            <w:rFonts w:ascii="Calibri" w:hAnsi="Calibri" w:cs="Calibri"/>
            <w:color w:val="0000FF"/>
          </w:rPr>
          <w:t>2</w:t>
        </w:r>
      </w:hyperlink>
      <w:r>
        <w:rPr>
          <w:rFonts w:ascii="Calibri" w:hAnsi="Calibri" w:cs="Calibri"/>
        </w:rPr>
        <w:t xml:space="preserve">, </w:t>
      </w:r>
      <w:hyperlink w:anchor="Par847" w:history="1">
        <w:r>
          <w:rPr>
            <w:rFonts w:ascii="Calibri" w:hAnsi="Calibri" w:cs="Calibri"/>
            <w:color w:val="0000FF"/>
          </w:rPr>
          <w:t>4 статьи 42</w:t>
        </w:r>
      </w:hyperlink>
      <w:r>
        <w:rPr>
          <w:rFonts w:ascii="Calibri" w:hAnsi="Calibri" w:cs="Calibri"/>
        </w:rPr>
        <w:t xml:space="preserve"> настоящего Федерального закона, а также в </w:t>
      </w:r>
      <w:hyperlink w:anchor="Par851" w:history="1">
        <w:r>
          <w:rPr>
            <w:rFonts w:ascii="Calibri" w:hAnsi="Calibri" w:cs="Calibri"/>
            <w:color w:val="0000FF"/>
          </w:rPr>
          <w:t>пункте 8</w:t>
        </w:r>
      </w:hyperlink>
      <w:r>
        <w:rPr>
          <w:rFonts w:ascii="Calibri" w:hAnsi="Calibri" w:cs="Calibri"/>
        </w:rPr>
        <w:t xml:space="preserve"> данной статьи (если установление требования обеспечения исполнения контракта предусмотрено </w:t>
      </w:r>
      <w:hyperlink w:anchor="Par2069" w:history="1">
        <w:r>
          <w:rPr>
            <w:rFonts w:ascii="Calibri" w:hAnsi="Calibri" w:cs="Calibri"/>
            <w:color w:val="0000FF"/>
          </w:rPr>
          <w:t>статьей 96</w:t>
        </w:r>
      </w:hyperlink>
      <w:r>
        <w:rPr>
          <w:rFonts w:ascii="Calibri" w:hAnsi="Calibri" w:cs="Calibri"/>
        </w:rPr>
        <w:t xml:space="preserve"> настоящего Федерального закона). Извещение об осуществлении закупки у единственного поставщика (подрядчика, исполнителя) не требуется, если сведения о ней составляют государственную тайну. При осуществлении закупки у единственного поставщика (подрядчика, исполнителя) в случаях, предусмотренных </w:t>
      </w:r>
      <w:hyperlink w:anchor="Par1904" w:history="1">
        <w:r>
          <w:rPr>
            <w:rFonts w:ascii="Calibri" w:hAnsi="Calibri" w:cs="Calibri"/>
            <w:color w:val="0000FF"/>
          </w:rPr>
          <w:t>пунктами 6</w:t>
        </w:r>
      </w:hyperlink>
      <w:r>
        <w:rPr>
          <w:rFonts w:ascii="Calibri" w:hAnsi="Calibri" w:cs="Calibri"/>
        </w:rPr>
        <w:t xml:space="preserve">, </w:t>
      </w:r>
      <w:hyperlink w:anchor="Par1908" w:history="1">
        <w:r>
          <w:rPr>
            <w:rFonts w:ascii="Calibri" w:hAnsi="Calibri" w:cs="Calibri"/>
            <w:color w:val="0000FF"/>
          </w:rPr>
          <w:t>9</w:t>
        </w:r>
      </w:hyperlink>
      <w:r>
        <w:rPr>
          <w:rFonts w:ascii="Calibri" w:hAnsi="Calibri" w:cs="Calibri"/>
        </w:rPr>
        <w:t xml:space="preserve"> и </w:t>
      </w:r>
      <w:hyperlink w:anchor="Par1945" w:history="1">
        <w:r>
          <w:rPr>
            <w:rFonts w:ascii="Calibri" w:hAnsi="Calibri" w:cs="Calibri"/>
            <w:color w:val="0000FF"/>
          </w:rPr>
          <w:t>34 части 1</w:t>
        </w:r>
      </w:hyperlink>
      <w:r>
        <w:rPr>
          <w:rFonts w:ascii="Calibri" w:hAnsi="Calibri" w:cs="Calibri"/>
        </w:rPr>
        <w:t xml:space="preserve"> настоящей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w:t>
      </w:r>
      <w:r>
        <w:rPr>
          <w:rFonts w:ascii="Calibri" w:hAnsi="Calibri" w:cs="Calibri"/>
        </w:rPr>
        <w:lastRenderedPageBreak/>
        <w:t>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6"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04" w:name="Par1967"/>
      <w:bookmarkEnd w:id="404"/>
      <w:r>
        <w:rPr>
          <w:rFonts w:ascii="Calibri" w:hAnsi="Calibri" w:cs="Calibri"/>
        </w:rPr>
        <w:t xml:space="preserve">3. В случае осуществления закупки у единственного поставщика (подрядчика, исполнителя) для заключения контракта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 Положения настоящей части не распространяются на случаи осуществления закупки у единственного поставщика (подрядчика, исполнителя), предусмотренные </w:t>
      </w:r>
      <w:hyperlink w:anchor="Par1887" w:history="1">
        <w:r>
          <w:rPr>
            <w:rFonts w:ascii="Calibri" w:hAnsi="Calibri" w:cs="Calibri"/>
            <w:color w:val="0000FF"/>
          </w:rPr>
          <w:t>пунктами 1</w:t>
        </w:r>
      </w:hyperlink>
      <w:r>
        <w:rPr>
          <w:rFonts w:ascii="Calibri" w:hAnsi="Calibri" w:cs="Calibri"/>
        </w:rPr>
        <w:t xml:space="preserve">, </w:t>
      </w:r>
      <w:hyperlink w:anchor="Par1889" w:history="1">
        <w:r>
          <w:rPr>
            <w:rFonts w:ascii="Calibri" w:hAnsi="Calibri" w:cs="Calibri"/>
            <w:color w:val="0000FF"/>
          </w:rPr>
          <w:t>2</w:t>
        </w:r>
      </w:hyperlink>
      <w:r>
        <w:rPr>
          <w:rFonts w:ascii="Calibri" w:hAnsi="Calibri" w:cs="Calibri"/>
        </w:rPr>
        <w:t xml:space="preserve">, </w:t>
      </w:r>
      <w:hyperlink w:anchor="Par1896" w:history="1">
        <w:r>
          <w:rPr>
            <w:rFonts w:ascii="Calibri" w:hAnsi="Calibri" w:cs="Calibri"/>
            <w:color w:val="0000FF"/>
          </w:rPr>
          <w:t>4</w:t>
        </w:r>
      </w:hyperlink>
      <w:r>
        <w:rPr>
          <w:rFonts w:ascii="Calibri" w:hAnsi="Calibri" w:cs="Calibri"/>
        </w:rPr>
        <w:t xml:space="preserve">, </w:t>
      </w:r>
      <w:hyperlink w:anchor="Par1902" w:history="1">
        <w:r>
          <w:rPr>
            <w:rFonts w:ascii="Calibri" w:hAnsi="Calibri" w:cs="Calibri"/>
            <w:color w:val="0000FF"/>
          </w:rPr>
          <w:t>5</w:t>
        </w:r>
      </w:hyperlink>
      <w:r>
        <w:rPr>
          <w:rFonts w:ascii="Calibri" w:hAnsi="Calibri" w:cs="Calibri"/>
        </w:rPr>
        <w:t xml:space="preserve">, </w:t>
      </w:r>
      <w:hyperlink w:anchor="Par1906" w:history="1">
        <w:r>
          <w:rPr>
            <w:rFonts w:ascii="Calibri" w:hAnsi="Calibri" w:cs="Calibri"/>
            <w:color w:val="0000FF"/>
          </w:rPr>
          <w:t>7</w:t>
        </w:r>
      </w:hyperlink>
      <w:r>
        <w:rPr>
          <w:rFonts w:ascii="Calibri" w:hAnsi="Calibri" w:cs="Calibri"/>
        </w:rPr>
        <w:t xml:space="preserve">, </w:t>
      </w:r>
      <w:hyperlink w:anchor="Par1907" w:history="1">
        <w:r>
          <w:rPr>
            <w:rFonts w:ascii="Calibri" w:hAnsi="Calibri" w:cs="Calibri"/>
            <w:color w:val="0000FF"/>
          </w:rPr>
          <w:t>8</w:t>
        </w:r>
      </w:hyperlink>
      <w:r>
        <w:rPr>
          <w:rFonts w:ascii="Calibri" w:hAnsi="Calibri" w:cs="Calibri"/>
        </w:rPr>
        <w:t xml:space="preserve">, </w:t>
      </w:r>
      <w:hyperlink w:anchor="Par1916" w:history="1">
        <w:r>
          <w:rPr>
            <w:rFonts w:ascii="Calibri" w:hAnsi="Calibri" w:cs="Calibri"/>
            <w:color w:val="0000FF"/>
          </w:rPr>
          <w:t>15</w:t>
        </w:r>
      </w:hyperlink>
      <w:r>
        <w:rPr>
          <w:rFonts w:ascii="Calibri" w:hAnsi="Calibri" w:cs="Calibri"/>
        </w:rPr>
        <w:t xml:space="preserve">, </w:t>
      </w:r>
      <w:hyperlink w:anchor="Par1917" w:history="1">
        <w:r>
          <w:rPr>
            <w:rFonts w:ascii="Calibri" w:hAnsi="Calibri" w:cs="Calibri"/>
            <w:color w:val="0000FF"/>
          </w:rPr>
          <w:t>16</w:t>
        </w:r>
      </w:hyperlink>
      <w:r>
        <w:rPr>
          <w:rFonts w:ascii="Calibri" w:hAnsi="Calibri" w:cs="Calibri"/>
        </w:rPr>
        <w:t xml:space="preserve">, </w:t>
      </w:r>
      <w:hyperlink w:anchor="Par1920" w:history="1">
        <w:r>
          <w:rPr>
            <w:rFonts w:ascii="Calibri" w:hAnsi="Calibri" w:cs="Calibri"/>
            <w:color w:val="0000FF"/>
          </w:rPr>
          <w:t>19</w:t>
        </w:r>
      </w:hyperlink>
      <w:r>
        <w:rPr>
          <w:rFonts w:ascii="Calibri" w:hAnsi="Calibri" w:cs="Calibri"/>
        </w:rPr>
        <w:t xml:space="preserve"> - </w:t>
      </w:r>
      <w:hyperlink w:anchor="Par1923" w:history="1">
        <w:r>
          <w:rPr>
            <w:rFonts w:ascii="Calibri" w:hAnsi="Calibri" w:cs="Calibri"/>
            <w:color w:val="0000FF"/>
          </w:rPr>
          <w:t>21</w:t>
        </w:r>
      </w:hyperlink>
      <w:r>
        <w:rPr>
          <w:rFonts w:ascii="Calibri" w:hAnsi="Calibri" w:cs="Calibri"/>
        </w:rPr>
        <w:t xml:space="preserve">, </w:t>
      </w:r>
      <w:hyperlink w:anchor="Par1928" w:history="1">
        <w:r>
          <w:rPr>
            <w:rFonts w:ascii="Calibri" w:hAnsi="Calibri" w:cs="Calibri"/>
            <w:color w:val="0000FF"/>
          </w:rPr>
          <w:t>24</w:t>
        </w:r>
      </w:hyperlink>
      <w:r>
        <w:rPr>
          <w:rFonts w:ascii="Calibri" w:hAnsi="Calibri" w:cs="Calibri"/>
        </w:rPr>
        <w:t xml:space="preserve"> - </w:t>
      </w:r>
      <w:hyperlink w:anchor="Par1932" w:history="1">
        <w:r>
          <w:rPr>
            <w:rFonts w:ascii="Calibri" w:hAnsi="Calibri" w:cs="Calibri"/>
            <w:color w:val="0000FF"/>
          </w:rPr>
          <w:t>26</w:t>
        </w:r>
      </w:hyperlink>
      <w:r>
        <w:rPr>
          <w:rFonts w:ascii="Calibri" w:hAnsi="Calibri" w:cs="Calibri"/>
        </w:rPr>
        <w:t xml:space="preserve">, </w:t>
      </w:r>
      <w:hyperlink w:anchor="Par1934" w:history="1">
        <w:r>
          <w:rPr>
            <w:rFonts w:ascii="Calibri" w:hAnsi="Calibri" w:cs="Calibri"/>
            <w:color w:val="0000FF"/>
          </w:rPr>
          <w:t>28</w:t>
        </w:r>
      </w:hyperlink>
      <w:r>
        <w:rPr>
          <w:rFonts w:ascii="Calibri" w:hAnsi="Calibri" w:cs="Calibri"/>
        </w:rPr>
        <w:t xml:space="preserve">, </w:t>
      </w:r>
      <w:hyperlink w:anchor="Par1935" w:history="1">
        <w:r>
          <w:rPr>
            <w:rFonts w:ascii="Calibri" w:hAnsi="Calibri" w:cs="Calibri"/>
            <w:color w:val="0000FF"/>
          </w:rPr>
          <w:t>29</w:t>
        </w:r>
      </w:hyperlink>
      <w:r>
        <w:rPr>
          <w:rFonts w:ascii="Calibri" w:hAnsi="Calibri" w:cs="Calibri"/>
        </w:rPr>
        <w:t xml:space="preserve">, </w:t>
      </w:r>
      <w:hyperlink w:anchor="Par1943" w:history="1">
        <w:r>
          <w:rPr>
            <w:rFonts w:ascii="Calibri" w:hAnsi="Calibri" w:cs="Calibri"/>
            <w:color w:val="0000FF"/>
          </w:rPr>
          <w:t>33</w:t>
        </w:r>
      </w:hyperlink>
      <w:r>
        <w:rPr>
          <w:rFonts w:ascii="Calibri" w:hAnsi="Calibri" w:cs="Calibri"/>
        </w:rPr>
        <w:t>, 36, 42 части 1 настоящей статьи.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04.06.2014 </w:t>
      </w:r>
      <w:hyperlink r:id="rId357" w:history="1">
        <w:r>
          <w:rPr>
            <w:rFonts w:ascii="Calibri" w:hAnsi="Calibri" w:cs="Calibri"/>
            <w:color w:val="0000FF"/>
          </w:rPr>
          <w:t>N 140-ФЗ</w:t>
        </w:r>
      </w:hyperlink>
      <w:r>
        <w:rPr>
          <w:rFonts w:ascii="Calibri" w:hAnsi="Calibri" w:cs="Calibri"/>
        </w:rPr>
        <w:t xml:space="preserve">, от 31.12.2014 </w:t>
      </w:r>
      <w:hyperlink r:id="rId358" w:history="1">
        <w:r>
          <w:rPr>
            <w:rFonts w:ascii="Calibri" w:hAnsi="Calibri" w:cs="Calibri"/>
            <w:color w:val="0000FF"/>
          </w:rPr>
          <w:t>N 519-ФЗ</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осуществлении закупки у единственного поставщика (подрядчика, исполнителя) контракт должен содержать расчет и обоснование цены контракта, за исключением случаев осуществления закупки у единственного поставщика (подрядчика, исполнителя), при которых документальное оформление отчета, предусмотренного </w:t>
      </w:r>
      <w:hyperlink w:anchor="Par1967" w:history="1">
        <w:r>
          <w:rPr>
            <w:rFonts w:ascii="Calibri" w:hAnsi="Calibri" w:cs="Calibri"/>
            <w:color w:val="0000FF"/>
          </w:rPr>
          <w:t>частью 3</w:t>
        </w:r>
      </w:hyperlink>
      <w:r>
        <w:rPr>
          <w:rFonts w:ascii="Calibri" w:hAnsi="Calibri" w:cs="Calibri"/>
        </w:rPr>
        <w:t xml:space="preserve"> настоящей статьи, не требуется.</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9"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jc w:val="center"/>
        <w:outlineLvl w:val="1"/>
        <w:rPr>
          <w:rFonts w:ascii="Calibri" w:hAnsi="Calibri" w:cs="Calibri"/>
        </w:rPr>
      </w:pPr>
      <w:bookmarkStart w:id="405" w:name="Par1972"/>
      <w:bookmarkEnd w:id="405"/>
      <w:r>
        <w:rPr>
          <w:rFonts w:ascii="Calibri" w:hAnsi="Calibri" w:cs="Calibri"/>
        </w:rPr>
        <w:t>§ 7. Исполнение, изменение, расторжение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406" w:name="Par1974"/>
      <w:bookmarkEnd w:id="406"/>
      <w:r>
        <w:rPr>
          <w:rFonts w:ascii="Calibri" w:hAnsi="Calibri" w:cs="Calibri"/>
        </w:rPr>
        <w:t>Статья 94. Особенности исполнения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взаимодействие заказчика с поставщиком (подрядчиком, исполнителем) при изменении, расторжении контракта в соответствии со </w:t>
      </w:r>
      <w:hyperlink w:anchor="Par2017" w:history="1">
        <w:r>
          <w:rPr>
            <w:rFonts w:ascii="Calibri" w:hAnsi="Calibri" w:cs="Calibri"/>
            <w:color w:val="0000FF"/>
          </w:rPr>
          <w:t>статьей 95</w:t>
        </w:r>
      </w:hyperlink>
      <w:r>
        <w:rPr>
          <w:rFonts w:ascii="Calibri" w:hAnsi="Calibri" w:cs="Calibri"/>
        </w:rP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о проведении экспертизы, предусмотренные частями 3 и 4 статьи 94, не применяются к закупкам товаров, работ, услуг, извещения об осуществлении которых размещены </w:t>
      </w:r>
      <w:r>
        <w:rPr>
          <w:rFonts w:ascii="Calibri" w:hAnsi="Calibri" w:cs="Calibri"/>
        </w:rPr>
        <w:lastRenderedPageBreak/>
        <w:t xml:space="preserve">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w:t>
      </w:r>
      <w:hyperlink w:anchor="Par2585" w:history="1">
        <w:r>
          <w:rPr>
            <w:rFonts w:ascii="Calibri" w:hAnsi="Calibri" w:cs="Calibri"/>
            <w:color w:val="0000FF"/>
          </w:rPr>
          <w:t>вступления</w:t>
        </w:r>
      </w:hyperlink>
      <w:r>
        <w:rPr>
          <w:rFonts w:ascii="Calibri" w:hAnsi="Calibri" w:cs="Calibri"/>
        </w:rPr>
        <w:t xml:space="preserve"> в силу настоящего Федерального закона (</w:t>
      </w:r>
      <w:hyperlink w:anchor="Par2524" w:history="1">
        <w:r>
          <w:rPr>
            <w:rFonts w:ascii="Calibri" w:hAnsi="Calibri" w:cs="Calibri"/>
            <w:color w:val="0000FF"/>
          </w:rPr>
          <w:t>часть 29 статьи 112</w:t>
        </w:r>
      </w:hyperlink>
      <w:r>
        <w:rPr>
          <w:rFonts w:ascii="Calibri" w:hAnsi="Calibri" w:cs="Calibri"/>
        </w:rPr>
        <w:t xml:space="preserve"> данного документа).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07" w:name="Par1986"/>
      <w:bookmarkEnd w:id="407"/>
      <w:r>
        <w:rPr>
          <w:rFonts w:ascii="Calibri" w:hAnsi="Calibri" w:cs="Calibri"/>
        </w:rPr>
        <w:t>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части 4 статьи 94 (в редакции Федерального закона от 04.06.2014 N 140-ФЗ) </w:t>
      </w:r>
      <w:hyperlink r:id="rId360" w:history="1">
        <w:r>
          <w:rPr>
            <w:rFonts w:ascii="Calibri" w:hAnsi="Calibri" w:cs="Calibri"/>
            <w:color w:val="0000FF"/>
          </w:rPr>
          <w:t>распространяется</w:t>
        </w:r>
      </w:hyperlink>
      <w:r>
        <w:rPr>
          <w:rFonts w:ascii="Calibri" w:hAnsi="Calibri" w:cs="Calibri"/>
        </w:rPr>
        <w:t xml:space="preserve"> на правоотношения, возникшие с 1 января 2014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08" w:name="Par1991"/>
      <w:bookmarkEnd w:id="408"/>
      <w:r>
        <w:rPr>
          <w:rFonts w:ascii="Calibri" w:hAnsi="Calibri" w:cs="Calibri"/>
        </w:rPr>
        <w:t>4. Заказчик обязан привлекать экспертов, экспертные организации к проведению экспертизы поставленного товара, выполненной работы или оказанной услуги, если закупка осуществляется у единственного поставщика (подрядчика, исполнителя), за исключением случаев: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предусмотренных </w:t>
      </w:r>
      <w:hyperlink w:anchor="Par1887" w:history="1">
        <w:r>
          <w:rPr>
            <w:rFonts w:ascii="Calibri" w:hAnsi="Calibri" w:cs="Calibri"/>
            <w:color w:val="0000FF"/>
          </w:rPr>
          <w:t>пунктами 1</w:t>
        </w:r>
      </w:hyperlink>
      <w:r>
        <w:rPr>
          <w:rFonts w:ascii="Calibri" w:hAnsi="Calibri" w:cs="Calibri"/>
        </w:rPr>
        <w:t xml:space="preserve"> - </w:t>
      </w:r>
      <w:hyperlink w:anchor="Par1908" w:history="1">
        <w:r>
          <w:rPr>
            <w:rFonts w:ascii="Calibri" w:hAnsi="Calibri" w:cs="Calibri"/>
            <w:color w:val="0000FF"/>
          </w:rPr>
          <w:t>9</w:t>
        </w:r>
      </w:hyperlink>
      <w:r>
        <w:rPr>
          <w:rFonts w:ascii="Calibri" w:hAnsi="Calibri" w:cs="Calibri"/>
        </w:rPr>
        <w:t xml:space="preserve">, </w:t>
      </w:r>
      <w:hyperlink w:anchor="Par1914" w:history="1">
        <w:r>
          <w:rPr>
            <w:rFonts w:ascii="Calibri" w:hAnsi="Calibri" w:cs="Calibri"/>
            <w:color w:val="0000FF"/>
          </w:rPr>
          <w:t>14</w:t>
        </w:r>
      </w:hyperlink>
      <w:r>
        <w:rPr>
          <w:rFonts w:ascii="Calibri" w:hAnsi="Calibri" w:cs="Calibri"/>
        </w:rPr>
        <w:t xml:space="preserve">, </w:t>
      </w:r>
      <w:hyperlink w:anchor="Par1916" w:history="1">
        <w:r>
          <w:rPr>
            <w:rFonts w:ascii="Calibri" w:hAnsi="Calibri" w:cs="Calibri"/>
            <w:color w:val="0000FF"/>
          </w:rPr>
          <w:t>15</w:t>
        </w:r>
      </w:hyperlink>
      <w:r>
        <w:rPr>
          <w:rFonts w:ascii="Calibri" w:hAnsi="Calibri" w:cs="Calibri"/>
        </w:rPr>
        <w:t xml:space="preserve">, </w:t>
      </w:r>
      <w:hyperlink w:anchor="Par1918" w:history="1">
        <w:r>
          <w:rPr>
            <w:rFonts w:ascii="Calibri" w:hAnsi="Calibri" w:cs="Calibri"/>
            <w:color w:val="0000FF"/>
          </w:rPr>
          <w:t>17</w:t>
        </w:r>
      </w:hyperlink>
      <w:r>
        <w:rPr>
          <w:rFonts w:ascii="Calibri" w:hAnsi="Calibri" w:cs="Calibri"/>
        </w:rPr>
        <w:t xml:space="preserve"> - </w:t>
      </w:r>
      <w:hyperlink w:anchor="Par1926" w:history="1">
        <w:r>
          <w:rPr>
            <w:rFonts w:ascii="Calibri" w:hAnsi="Calibri" w:cs="Calibri"/>
            <w:color w:val="0000FF"/>
          </w:rPr>
          <w:t>23</w:t>
        </w:r>
      </w:hyperlink>
      <w:r>
        <w:rPr>
          <w:rFonts w:ascii="Calibri" w:hAnsi="Calibri" w:cs="Calibri"/>
        </w:rPr>
        <w:t xml:space="preserve">, </w:t>
      </w:r>
      <w:hyperlink w:anchor="Par1928" w:history="1">
        <w:r>
          <w:rPr>
            <w:rFonts w:ascii="Calibri" w:hAnsi="Calibri" w:cs="Calibri"/>
            <w:color w:val="0000FF"/>
          </w:rPr>
          <w:t>пунктом 24</w:t>
        </w:r>
      </w:hyperlink>
      <w:r>
        <w:rPr>
          <w:rFonts w:ascii="Calibri" w:hAnsi="Calibri" w:cs="Calibri"/>
        </w:rPr>
        <w:t xml:space="preserve"> (только при осуществлении закупок для обеспечения федеральных нужд), </w:t>
      </w:r>
      <w:hyperlink w:anchor="Par1930" w:history="1">
        <w:r>
          <w:rPr>
            <w:rFonts w:ascii="Calibri" w:hAnsi="Calibri" w:cs="Calibri"/>
            <w:color w:val="0000FF"/>
          </w:rPr>
          <w:t>пунктами 25</w:t>
        </w:r>
      </w:hyperlink>
      <w:r>
        <w:rPr>
          <w:rFonts w:ascii="Calibri" w:hAnsi="Calibri" w:cs="Calibri"/>
        </w:rPr>
        <w:t xml:space="preserve">, </w:t>
      </w:r>
      <w:hyperlink w:anchor="Par1932" w:history="1">
        <w:r>
          <w:rPr>
            <w:rFonts w:ascii="Calibri" w:hAnsi="Calibri" w:cs="Calibri"/>
            <w:color w:val="0000FF"/>
          </w:rPr>
          <w:t>26</w:t>
        </w:r>
      </w:hyperlink>
      <w:r>
        <w:rPr>
          <w:rFonts w:ascii="Calibri" w:hAnsi="Calibri" w:cs="Calibri"/>
        </w:rPr>
        <w:t xml:space="preserve">, </w:t>
      </w:r>
      <w:hyperlink w:anchor="Par1934" w:history="1">
        <w:r>
          <w:rPr>
            <w:rFonts w:ascii="Calibri" w:hAnsi="Calibri" w:cs="Calibri"/>
            <w:color w:val="0000FF"/>
          </w:rPr>
          <w:t>28</w:t>
        </w:r>
      </w:hyperlink>
      <w:r>
        <w:rPr>
          <w:rFonts w:ascii="Calibri" w:hAnsi="Calibri" w:cs="Calibri"/>
        </w:rPr>
        <w:t xml:space="preserve"> - </w:t>
      </w:r>
      <w:hyperlink w:anchor="Par1937" w:history="1">
        <w:r>
          <w:rPr>
            <w:rFonts w:ascii="Calibri" w:hAnsi="Calibri" w:cs="Calibri"/>
            <w:color w:val="0000FF"/>
          </w:rPr>
          <w:t>30</w:t>
        </w:r>
      </w:hyperlink>
      <w:r>
        <w:rPr>
          <w:rFonts w:ascii="Calibri" w:hAnsi="Calibri" w:cs="Calibri"/>
        </w:rPr>
        <w:t xml:space="preserve">, </w:t>
      </w:r>
      <w:hyperlink w:anchor="Par1941" w:history="1">
        <w:r>
          <w:rPr>
            <w:rFonts w:ascii="Calibri" w:hAnsi="Calibri" w:cs="Calibri"/>
            <w:color w:val="0000FF"/>
          </w:rPr>
          <w:t>32</w:t>
        </w:r>
      </w:hyperlink>
      <w:r>
        <w:rPr>
          <w:rFonts w:ascii="Calibri" w:hAnsi="Calibri" w:cs="Calibri"/>
        </w:rPr>
        <w:t xml:space="preserve">, </w:t>
      </w:r>
      <w:hyperlink w:anchor="Par1943" w:history="1">
        <w:r>
          <w:rPr>
            <w:rFonts w:ascii="Calibri" w:hAnsi="Calibri" w:cs="Calibri"/>
            <w:color w:val="0000FF"/>
          </w:rPr>
          <w:t>33</w:t>
        </w:r>
      </w:hyperlink>
      <w:r>
        <w:rPr>
          <w:rFonts w:ascii="Calibri" w:hAnsi="Calibri" w:cs="Calibri"/>
        </w:rPr>
        <w:t>, 36, 40, 41, 42 части 1 статьи 93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01.12.2014 </w:t>
      </w:r>
      <w:hyperlink r:id="rId361" w:history="1">
        <w:r>
          <w:rPr>
            <w:rFonts w:ascii="Calibri" w:hAnsi="Calibri" w:cs="Calibri"/>
            <w:color w:val="0000FF"/>
          </w:rPr>
          <w:t>N 416-ФЗ</w:t>
        </w:r>
      </w:hyperlink>
      <w:r>
        <w:rPr>
          <w:rFonts w:ascii="Calibri" w:hAnsi="Calibri" w:cs="Calibri"/>
        </w:rPr>
        <w:t xml:space="preserve">, от 31.12.2014 </w:t>
      </w:r>
      <w:hyperlink r:id="rId362" w:history="1">
        <w:r>
          <w:rPr>
            <w:rFonts w:ascii="Calibri" w:hAnsi="Calibri" w:cs="Calibri"/>
            <w:color w:val="0000FF"/>
          </w:rPr>
          <w:t>N 519-ФЗ</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осуществления закупок услуг экспертов, экспертных организаций;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результатом предусмотренной контрактом выполненной работы являются проектная документация объекта капитального строительства и (или) результаты инженерных изысканий, прошедшие государственную или негосударственную экспертизу, проведение которой обязательно в соответствии с положениями </w:t>
      </w:r>
      <w:hyperlink r:id="rId363" w:history="1">
        <w:r>
          <w:rPr>
            <w:rFonts w:ascii="Calibri" w:hAnsi="Calibri" w:cs="Calibri"/>
            <w:color w:val="0000FF"/>
          </w:rPr>
          <w:t>законодательства</w:t>
        </w:r>
      </w:hyperlink>
      <w:r>
        <w:rPr>
          <w:rFonts w:ascii="Calibri" w:hAnsi="Calibri" w:cs="Calibri"/>
        </w:rPr>
        <w:t xml:space="preserve">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364"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Правительство Российской Федерации вправе определить иные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365" w:history="1">
        <w:r>
          <w:rPr>
            <w:rFonts w:ascii="Calibri" w:hAnsi="Calibri" w:cs="Calibri"/>
            <w:color w:val="0000FF"/>
          </w:rPr>
          <w:t>законом</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09" w:name="Par2001"/>
      <w:bookmarkEnd w:id="409"/>
      <w:r>
        <w:rPr>
          <w:rFonts w:ascii="Calibri" w:hAnsi="Calibri" w:cs="Calibri"/>
        </w:rPr>
        <w:t xml:space="preserve">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w:t>
      </w:r>
      <w:r>
        <w:rPr>
          <w:rFonts w:ascii="Calibri" w:hAnsi="Calibri" w:cs="Calibri"/>
        </w:rPr>
        <w:lastRenderedPageBreak/>
        <w:t>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о подготовке отчета заказчика, предусмотренные частью 9 статьи 94,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w:t>
      </w:r>
      <w:hyperlink w:anchor="Par2585" w:history="1">
        <w:r>
          <w:rPr>
            <w:rFonts w:ascii="Calibri" w:hAnsi="Calibri" w:cs="Calibri"/>
            <w:color w:val="0000FF"/>
          </w:rPr>
          <w:t>вступления</w:t>
        </w:r>
      </w:hyperlink>
      <w:r>
        <w:rPr>
          <w:rFonts w:ascii="Calibri" w:hAnsi="Calibri" w:cs="Calibri"/>
        </w:rPr>
        <w:t xml:space="preserve"> в силу настоящего Федерального закона (</w:t>
      </w:r>
      <w:hyperlink w:anchor="Par2524" w:history="1">
        <w:r>
          <w:rPr>
            <w:rFonts w:ascii="Calibri" w:hAnsi="Calibri" w:cs="Calibri"/>
            <w:color w:val="0000FF"/>
          </w:rPr>
          <w:t>часть 29 статьи 112</w:t>
        </w:r>
      </w:hyperlink>
      <w:r>
        <w:rPr>
          <w:rFonts w:ascii="Calibri" w:hAnsi="Calibri" w:cs="Calibri"/>
        </w:rPr>
        <w:t xml:space="preserve"> данного документа).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10" w:name="Par2007"/>
      <w:bookmarkEnd w:id="410"/>
      <w:r>
        <w:rPr>
          <w:rFonts w:ascii="Calibri" w:hAnsi="Calibri" w:cs="Calibri"/>
        </w:rPr>
        <w:t xml:space="preserve">9. Результаты отдельного этапа исполнения контракта (за исключением контракта, заключенного в соответствии с </w:t>
      </w:r>
      <w:hyperlink w:anchor="Par1896" w:history="1">
        <w:r>
          <w:rPr>
            <w:rFonts w:ascii="Calibri" w:hAnsi="Calibri" w:cs="Calibri"/>
            <w:color w:val="0000FF"/>
          </w:rPr>
          <w:t>пунктом 4</w:t>
        </w:r>
      </w:hyperlink>
      <w:r>
        <w:rPr>
          <w:rFonts w:ascii="Calibri" w:hAnsi="Calibri" w:cs="Calibri"/>
        </w:rPr>
        <w:t xml:space="preserve"> или </w:t>
      </w:r>
      <w:hyperlink w:anchor="Par1902" w:history="1">
        <w:r>
          <w:rPr>
            <w:rFonts w:ascii="Calibri" w:hAnsi="Calibri" w:cs="Calibri"/>
            <w:color w:val="0000FF"/>
          </w:rPr>
          <w:t>5 части 1 статьи 93</w:t>
        </w:r>
      </w:hyperlink>
      <w:r>
        <w:rPr>
          <w:rFonts w:ascii="Calibri" w:hAnsi="Calibri" w:cs="Calibri"/>
        </w:rPr>
        <w:t xml:space="preserve"> настоящего Федерального закона), информация о поставленном товаре, выполненной работе или об оказанной услуге отражаются заказчиком в отчете, размещаемом в единой информационной системе и содержащем информацию:</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6"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11" w:name="Par2009"/>
      <w:bookmarkEnd w:id="411"/>
      <w:r>
        <w:rPr>
          <w:rFonts w:ascii="Calibri" w:hAnsi="Calibri" w:cs="Calibri"/>
        </w:rPr>
        <w:t>1) об исполнении контракта (результаты отдельного этапа исполнения контракта, осуществленная поставка товара, выполненная работа или оказанная услуга, в том числе их соответствие плану-графику), о соблюдении промежуточных и окончательных сроков исполнения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 изменении или о расторжении контракта в ходе его исполнения.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 отчету прилагаются заключение по результатам экспертизы отдельного этапа исполнения контракта, поставленного товара, выполненной работы или оказанной услуги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и документ о приемке таких результатов либо иной определенный законодательством Российской Федерации документ.</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7" w:history="1">
        <w:r>
          <w:rPr>
            <w:rFonts w:ascii="Calibri" w:hAnsi="Calibri" w:cs="Calibri"/>
            <w:color w:val="0000FF"/>
          </w:rPr>
          <w:t>закона</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368" w:history="1">
        <w:r>
          <w:rPr>
            <w:rFonts w:ascii="Calibri" w:hAnsi="Calibri" w:cs="Calibri"/>
            <w:color w:val="0000FF"/>
          </w:rPr>
          <w:t>Порядок</w:t>
        </w:r>
      </w:hyperlink>
      <w:r>
        <w:rPr>
          <w:rFonts w:ascii="Calibri" w:hAnsi="Calibri" w:cs="Calibri"/>
        </w:rPr>
        <w:t xml:space="preserve"> подготовки и размещения в единой информационной системе отчета, указанного в </w:t>
      </w:r>
      <w:hyperlink w:anchor="Par2007" w:history="1">
        <w:r>
          <w:rPr>
            <w:rFonts w:ascii="Calibri" w:hAnsi="Calibri" w:cs="Calibri"/>
            <w:color w:val="0000FF"/>
          </w:rPr>
          <w:t>части 9</w:t>
        </w:r>
      </w:hyperlink>
      <w:r>
        <w:rPr>
          <w:rFonts w:ascii="Calibri" w:hAnsi="Calibri" w:cs="Calibri"/>
        </w:rPr>
        <w:t xml:space="preserve"> настоящей статьи, </w:t>
      </w:r>
      <w:hyperlink r:id="rId369" w:history="1">
        <w:r>
          <w:rPr>
            <w:rFonts w:ascii="Calibri" w:hAnsi="Calibri" w:cs="Calibri"/>
            <w:color w:val="0000FF"/>
          </w:rPr>
          <w:t>форма</w:t>
        </w:r>
      </w:hyperlink>
      <w:r>
        <w:rPr>
          <w:rFonts w:ascii="Calibri" w:hAnsi="Calibri" w:cs="Calibri"/>
        </w:rPr>
        <w:t xml:space="preserve"> указанного отчета определяются Правительством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Органы государственной власти субъектов Российской Федерации и органы местного самоуправления вправе устанавливать порядок размещения соответственно в региональных и муниципальных информационных системах отчетов о результатах отдельного этапа исполнения контракта, осуществления поставки товара, выполнения работы или оказания услуги (в том числе перечни дополнительной информации).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412" w:name="Par2017"/>
      <w:bookmarkEnd w:id="412"/>
      <w:r>
        <w:rPr>
          <w:rFonts w:ascii="Calibri" w:hAnsi="Calibri" w:cs="Calibri"/>
        </w:rPr>
        <w:t>Статья 95. Изменение, расторжение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возможность изменения условий контракта была предусмотрена документацией о </w:t>
      </w:r>
      <w:r>
        <w:rPr>
          <w:rFonts w:ascii="Calibri" w:hAnsi="Calibri" w:cs="Calibri"/>
        </w:rPr>
        <w:lastRenderedPageBreak/>
        <w:t>закупке и контрактом, а в случае осуществления закупки у единственного поставщика (подрядчика, исполнителя) контрактом: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цена заключенного для обеспечения федеральных нужд на срок не менее чем три года контракта составляет либо превышает </w:t>
      </w:r>
      <w:hyperlink r:id="rId370" w:history="1">
        <w:r>
          <w:rPr>
            <w:rFonts w:ascii="Calibri" w:hAnsi="Calibri" w:cs="Calibri"/>
            <w:color w:val="0000FF"/>
          </w:rPr>
          <w:t>размер цены</w:t>
        </w:r>
      </w:hyperlink>
      <w:r>
        <w:rPr>
          <w:rFonts w:ascii="Calibri" w:hAnsi="Calibri" w:cs="Calibri"/>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371" w:history="1">
        <w:r>
          <w:rPr>
            <w:rFonts w:ascii="Calibri" w:hAnsi="Calibri" w:cs="Calibri"/>
            <w:color w:val="0000FF"/>
          </w:rPr>
          <w:t>размер цены</w:t>
        </w:r>
      </w:hyperlink>
      <w:r>
        <w:rPr>
          <w:rFonts w:ascii="Calibri" w:hAnsi="Calibri" w:cs="Calibri"/>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цена заключенного для обеспечения муниципальных нужд на срок не менее одного года контракта составляет или превышает </w:t>
      </w:r>
      <w:hyperlink r:id="rId372" w:history="1">
        <w:r>
          <w:rPr>
            <w:rFonts w:ascii="Calibri" w:hAnsi="Calibri" w:cs="Calibri"/>
            <w:color w:val="0000FF"/>
          </w:rPr>
          <w:t>размер цены</w:t>
        </w:r>
      </w:hyperlink>
      <w:r>
        <w:rPr>
          <w:rFonts w:ascii="Calibri" w:hAnsi="Calibri" w:cs="Calibri"/>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изменение в соответствии с законодательством Российской Федерации регулируемых цен (тарифов) на товары, работы, услуги;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3"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13" w:name="Par2029"/>
      <w:bookmarkEnd w:id="413"/>
      <w:r>
        <w:rPr>
          <w:rFonts w:ascii="Calibri" w:hAnsi="Calibri" w:cs="Calibri"/>
        </w:rPr>
        <w:t xml:space="preserve">6) в случаях, предусмотренных </w:t>
      </w:r>
      <w:hyperlink r:id="rId374" w:history="1">
        <w:r>
          <w:rPr>
            <w:rFonts w:ascii="Calibri" w:hAnsi="Calibri" w:cs="Calibri"/>
            <w:color w:val="0000FF"/>
          </w:rPr>
          <w:t>пунктом 6 статьи 161</w:t>
        </w:r>
      </w:hyperlink>
      <w:r>
        <w:rPr>
          <w:rFonts w:ascii="Calibri" w:hAnsi="Calibri" w:cs="Calibri"/>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375" w:history="1">
        <w:r>
          <w:rPr>
            <w:rFonts w:ascii="Calibri" w:hAnsi="Calibri" w:cs="Calibri"/>
            <w:color w:val="0000FF"/>
          </w:rPr>
          <w:t>обеспечивает согласование</w:t>
        </w:r>
      </w:hyperlink>
      <w:r>
        <w:rPr>
          <w:rFonts w:ascii="Calibri" w:hAnsi="Calibri" w:cs="Calibri"/>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376"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1.1 статьи 95 (в редакции Федерального закона от 31.12.2014 N 498-ФЗ) </w:t>
      </w:r>
      <w:hyperlink r:id="rId377" w:history="1">
        <w:r>
          <w:rPr>
            <w:rFonts w:ascii="Calibri" w:hAnsi="Calibri" w:cs="Calibri"/>
            <w:color w:val="0000FF"/>
          </w:rPr>
          <w:t>не применяются</w:t>
        </w:r>
      </w:hyperlink>
      <w:r>
        <w:rPr>
          <w:rFonts w:ascii="Calibri" w:hAnsi="Calibri" w:cs="Calibri"/>
        </w:rPr>
        <w:t xml:space="preserve"> с 1 января 2016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2015 году допускается изменение по соглашению сторон срока исполнения контракта, и (или) цены контракта, и (или) цены единицы товара, работы, услуги, и (или) количества товаров, объема работ, услуг, предусмотренных контрактами (включая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срок исполнения которых завершается в 2015 году, в порядке, установленном Правительством Российской Федерации. При этом заказчик в ходе исполнения контракта обеспечивает согласование с поставщиком (подрядчиком, исполнителем) новых условий контракта.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378" w:history="1">
        <w:r>
          <w:rPr>
            <w:rFonts w:ascii="Calibri" w:hAnsi="Calibri" w:cs="Calibri"/>
            <w:color w:val="0000FF"/>
          </w:rPr>
          <w:t>законом</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установленных </w:t>
      </w:r>
      <w:hyperlink w:anchor="Par2029" w:history="1">
        <w:r>
          <w:rPr>
            <w:rFonts w:ascii="Calibri" w:hAnsi="Calibri" w:cs="Calibri"/>
            <w:color w:val="0000FF"/>
          </w:rPr>
          <w:t>пунктом 6 части 1</w:t>
        </w:r>
      </w:hyperlink>
      <w:r>
        <w:rPr>
          <w:rFonts w:ascii="Calibri" w:hAnsi="Calibri" w:cs="Calibri"/>
        </w:rP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379" w:history="1">
        <w:r>
          <w:rPr>
            <w:rFonts w:ascii="Calibri" w:hAnsi="Calibri" w:cs="Calibri"/>
            <w:color w:val="0000FF"/>
          </w:rPr>
          <w:t>методикой</w:t>
        </w:r>
      </w:hyperlink>
      <w:r>
        <w:rPr>
          <w:rFonts w:ascii="Calibri" w:hAnsi="Calibri" w:cs="Calibri"/>
        </w:rPr>
        <w:t>, утвержденной Правительством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установленных </w:t>
      </w:r>
      <w:hyperlink w:anchor="Par2029" w:history="1">
        <w:r>
          <w:rPr>
            <w:rFonts w:ascii="Calibri" w:hAnsi="Calibri" w:cs="Calibri"/>
            <w:color w:val="0000FF"/>
          </w:rPr>
          <w:t>пунктом 6 части 1</w:t>
        </w:r>
      </w:hyperlink>
      <w:r>
        <w:rPr>
          <w:rFonts w:ascii="Calibri" w:hAnsi="Calibri" w:cs="Calibri"/>
        </w:rP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наступления обстоятельств, которые предусмотрены </w:t>
      </w:r>
      <w:hyperlink w:anchor="Par2029" w:history="1">
        <w:r>
          <w:rPr>
            <w:rFonts w:ascii="Calibri" w:hAnsi="Calibri" w:cs="Calibri"/>
            <w:color w:val="0000FF"/>
          </w:rPr>
          <w:t>пунктом 6 части 1</w:t>
        </w:r>
      </w:hyperlink>
      <w:r>
        <w:rPr>
          <w:rFonts w:ascii="Calibri" w:hAnsi="Calibri" w:cs="Calibri"/>
        </w:rP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перемены заказчика права и обязанности заказчика, предусмотренные контрактом, переходят к новому заказчику.</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14" w:name="Par2044"/>
      <w:bookmarkEnd w:id="414"/>
      <w:r>
        <w:rPr>
          <w:rFonts w:ascii="Calibri" w:hAnsi="Calibri" w:cs="Calibri"/>
        </w:rP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15" w:name="Par2045"/>
      <w:bookmarkEnd w:id="415"/>
      <w:r>
        <w:rPr>
          <w:rFonts w:ascii="Calibri" w:hAnsi="Calibri" w:cs="Calibri"/>
        </w:rP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0"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16" w:name="Par2047"/>
      <w:bookmarkEnd w:id="416"/>
      <w:r>
        <w:rPr>
          <w:rFonts w:ascii="Calibri" w:hAnsi="Calibri" w:cs="Calibri"/>
        </w:rP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ar2044" w:history="1">
        <w:r>
          <w:rPr>
            <w:rFonts w:ascii="Calibri" w:hAnsi="Calibri" w:cs="Calibri"/>
            <w:color w:val="0000FF"/>
          </w:rPr>
          <w:t>частью 8</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w:t>
      </w:r>
      <w:r>
        <w:rPr>
          <w:rFonts w:ascii="Calibri" w:hAnsi="Calibri" w:cs="Calibri"/>
        </w:rPr>
        <w:lastRenderedPageBreak/>
        <w:t>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1"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ar2047" w:history="1">
        <w:r>
          <w:rPr>
            <w:rFonts w:ascii="Calibri" w:hAnsi="Calibri" w:cs="Calibri"/>
            <w:color w:val="0000FF"/>
          </w:rPr>
          <w:t>частью 10</w:t>
        </w:r>
      </w:hyperlink>
      <w:r>
        <w:rPr>
          <w:rFonts w:ascii="Calibri" w:hAnsi="Calibri" w:cs="Calibri"/>
        </w:rP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2"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законом порядке в реестр недобросовестных поставщиков (подрядчиков, исполнителей).</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17" w:name="Par2056"/>
      <w:bookmarkEnd w:id="417"/>
      <w:r>
        <w:rPr>
          <w:rFonts w:ascii="Calibri" w:hAnsi="Calibri" w:cs="Calibri"/>
        </w:rPr>
        <w:t xml:space="preserve">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ar1674" w:history="1">
        <w:r>
          <w:rPr>
            <w:rFonts w:ascii="Calibri" w:hAnsi="Calibri" w:cs="Calibri"/>
            <w:color w:val="0000FF"/>
          </w:rPr>
          <w:t>пункта 6 части 2 статьи 83</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ar2056" w:history="1">
        <w:r>
          <w:rPr>
            <w:rFonts w:ascii="Calibri" w:hAnsi="Calibri" w:cs="Calibri"/>
            <w:color w:val="0000FF"/>
          </w:rPr>
          <w:t>частью 17</w:t>
        </w:r>
      </w:hyperlink>
      <w:r>
        <w:rPr>
          <w:rFonts w:ascii="Calibri" w:hAnsi="Calibri" w:cs="Calibri"/>
        </w:rPr>
        <w:t xml:space="preserve"> настоящей статьи, должна быть уменьшена пропорционально </w:t>
      </w:r>
      <w:r>
        <w:rPr>
          <w:rFonts w:ascii="Calibri" w:hAnsi="Calibri" w:cs="Calibri"/>
        </w:rPr>
        <w:lastRenderedPageBreak/>
        <w:t>количеству поставленного товара, объему выполненной работы или оказанной услуги.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3"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384" w:history="1">
        <w:r>
          <w:rPr>
            <w:rFonts w:ascii="Calibri" w:hAnsi="Calibri" w:cs="Calibri"/>
            <w:color w:val="0000FF"/>
          </w:rPr>
          <w:t>N 396-ФЗ</w:t>
        </w:r>
      </w:hyperlink>
      <w:r>
        <w:rPr>
          <w:rFonts w:ascii="Calibri" w:hAnsi="Calibri" w:cs="Calibri"/>
        </w:rPr>
        <w:t xml:space="preserve">, от 04.06.2014 </w:t>
      </w:r>
      <w:hyperlink r:id="rId385" w:history="1">
        <w:r>
          <w:rPr>
            <w:rFonts w:ascii="Calibri" w:hAnsi="Calibri" w:cs="Calibri"/>
            <w:color w:val="0000FF"/>
          </w:rPr>
          <w:t>N 140-ФЗ</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386"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18" w:name="Par2067"/>
      <w:bookmarkEnd w:id="418"/>
      <w:r>
        <w:rPr>
          <w:rFonts w:ascii="Calibri" w:hAnsi="Calibri" w:cs="Calibri"/>
        </w:rPr>
        <w:t>26. 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2"/>
        <w:rPr>
          <w:rFonts w:ascii="Calibri" w:hAnsi="Calibri" w:cs="Calibri"/>
        </w:rPr>
      </w:pPr>
      <w:bookmarkStart w:id="419" w:name="Par2069"/>
      <w:bookmarkEnd w:id="419"/>
      <w:r>
        <w:rPr>
          <w:rFonts w:ascii="Calibri" w:hAnsi="Calibri" w:cs="Calibri"/>
        </w:rPr>
        <w:t>Статья 96. Обеспечение исполнения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Заказчиком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 за исключением случаев, предусмотренных </w:t>
      </w:r>
      <w:hyperlink w:anchor="Par2073" w:history="1">
        <w:r>
          <w:rPr>
            <w:rFonts w:ascii="Calibri" w:hAnsi="Calibri" w:cs="Calibri"/>
            <w:color w:val="0000FF"/>
          </w:rPr>
          <w:t>частью 2</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20" w:name="Par2073"/>
      <w:bookmarkEnd w:id="420"/>
      <w:r>
        <w:rPr>
          <w:rFonts w:ascii="Calibri" w:hAnsi="Calibri" w:cs="Calibri"/>
        </w:rPr>
        <w:t xml:space="preserve">2. Заказчик вправе установить требование обеспечения исполнения контракта в извещении </w:t>
      </w:r>
      <w:r>
        <w:rPr>
          <w:rFonts w:ascii="Calibri" w:hAnsi="Calibri" w:cs="Calibri"/>
        </w:rPr>
        <w:lastRenderedPageBreak/>
        <w:t xml:space="preserve">об осуществлении закупки и (или) в проекте контракта при осуществлении закупки в случаях, предусмотренных </w:t>
      </w:r>
      <w:hyperlink w:anchor="Par1485" w:history="1">
        <w:r>
          <w:rPr>
            <w:rFonts w:ascii="Calibri" w:hAnsi="Calibri" w:cs="Calibri"/>
            <w:color w:val="0000FF"/>
          </w:rPr>
          <w:t>параграфом 3 главы 3</w:t>
        </w:r>
      </w:hyperlink>
      <w:r>
        <w:rPr>
          <w:rFonts w:ascii="Calibri" w:hAnsi="Calibri" w:cs="Calibri"/>
        </w:rPr>
        <w:t xml:space="preserve"> (если начальная (максимальная) цена контракта не превышает пятьсот тысяч рублей), </w:t>
      </w:r>
      <w:hyperlink w:anchor="Par1670" w:history="1">
        <w:r>
          <w:rPr>
            <w:rFonts w:ascii="Calibri" w:hAnsi="Calibri" w:cs="Calibri"/>
            <w:color w:val="0000FF"/>
          </w:rPr>
          <w:t>пунктами 2</w:t>
        </w:r>
      </w:hyperlink>
      <w:r>
        <w:rPr>
          <w:rFonts w:ascii="Calibri" w:hAnsi="Calibri" w:cs="Calibri"/>
        </w:rPr>
        <w:t xml:space="preserve">, </w:t>
      </w:r>
      <w:hyperlink w:anchor="Par1671" w:history="1">
        <w:r>
          <w:rPr>
            <w:rFonts w:ascii="Calibri" w:hAnsi="Calibri" w:cs="Calibri"/>
            <w:color w:val="0000FF"/>
          </w:rPr>
          <w:t>3</w:t>
        </w:r>
      </w:hyperlink>
      <w:r>
        <w:rPr>
          <w:rFonts w:ascii="Calibri" w:hAnsi="Calibri" w:cs="Calibri"/>
        </w:rPr>
        <w:t xml:space="preserve">, </w:t>
      </w:r>
      <w:hyperlink w:anchor="Par1675" w:history="1">
        <w:r>
          <w:rPr>
            <w:rFonts w:ascii="Calibri" w:hAnsi="Calibri" w:cs="Calibri"/>
            <w:color w:val="0000FF"/>
          </w:rPr>
          <w:t>7</w:t>
        </w:r>
      </w:hyperlink>
      <w:r>
        <w:rPr>
          <w:rFonts w:ascii="Calibri" w:hAnsi="Calibri" w:cs="Calibri"/>
        </w:rPr>
        <w:t xml:space="preserve">, </w:t>
      </w:r>
      <w:hyperlink w:anchor="Par1678" w:history="1">
        <w:r>
          <w:rPr>
            <w:rFonts w:ascii="Calibri" w:hAnsi="Calibri" w:cs="Calibri"/>
            <w:color w:val="0000FF"/>
          </w:rPr>
          <w:t>9</w:t>
        </w:r>
      </w:hyperlink>
      <w:r>
        <w:rPr>
          <w:rFonts w:ascii="Calibri" w:hAnsi="Calibri" w:cs="Calibri"/>
        </w:rPr>
        <w:t xml:space="preserve">, </w:t>
      </w:r>
      <w:hyperlink w:anchor="Par1680" w:history="1">
        <w:r>
          <w:rPr>
            <w:rFonts w:ascii="Calibri" w:hAnsi="Calibri" w:cs="Calibri"/>
            <w:color w:val="0000FF"/>
          </w:rPr>
          <w:t>10 части 2 статьи 83</w:t>
        </w:r>
      </w:hyperlink>
      <w:r>
        <w:rPr>
          <w:rFonts w:ascii="Calibri" w:hAnsi="Calibri" w:cs="Calibri"/>
        </w:rPr>
        <w:t xml:space="preserve">, </w:t>
      </w:r>
      <w:hyperlink w:anchor="Par1887" w:history="1">
        <w:r>
          <w:rPr>
            <w:rFonts w:ascii="Calibri" w:hAnsi="Calibri" w:cs="Calibri"/>
            <w:color w:val="0000FF"/>
          </w:rPr>
          <w:t>пунктами 1</w:t>
        </w:r>
      </w:hyperlink>
      <w:r>
        <w:rPr>
          <w:rFonts w:ascii="Calibri" w:hAnsi="Calibri" w:cs="Calibri"/>
        </w:rPr>
        <w:t xml:space="preserve">, </w:t>
      </w:r>
      <w:hyperlink w:anchor="Par1889" w:history="1">
        <w:r>
          <w:rPr>
            <w:rFonts w:ascii="Calibri" w:hAnsi="Calibri" w:cs="Calibri"/>
            <w:color w:val="0000FF"/>
          </w:rPr>
          <w:t>2</w:t>
        </w:r>
      </w:hyperlink>
      <w:r>
        <w:rPr>
          <w:rFonts w:ascii="Calibri" w:hAnsi="Calibri" w:cs="Calibri"/>
        </w:rP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ar1896" w:history="1">
        <w:r>
          <w:rPr>
            <w:rFonts w:ascii="Calibri" w:hAnsi="Calibri" w:cs="Calibri"/>
            <w:color w:val="0000FF"/>
          </w:rPr>
          <w:t>4</w:t>
        </w:r>
      </w:hyperlink>
      <w:r>
        <w:rPr>
          <w:rFonts w:ascii="Calibri" w:hAnsi="Calibri" w:cs="Calibri"/>
        </w:rPr>
        <w:t xml:space="preserve"> - </w:t>
      </w:r>
      <w:hyperlink w:anchor="Par1911" w:history="1">
        <w:r>
          <w:rPr>
            <w:rFonts w:ascii="Calibri" w:hAnsi="Calibri" w:cs="Calibri"/>
            <w:color w:val="0000FF"/>
          </w:rPr>
          <w:t>11</w:t>
        </w:r>
      </w:hyperlink>
      <w:r>
        <w:rPr>
          <w:rFonts w:ascii="Calibri" w:hAnsi="Calibri" w:cs="Calibri"/>
        </w:rPr>
        <w:t xml:space="preserve">, </w:t>
      </w:r>
      <w:hyperlink w:anchor="Par1913" w:history="1">
        <w:r>
          <w:rPr>
            <w:rFonts w:ascii="Calibri" w:hAnsi="Calibri" w:cs="Calibri"/>
            <w:color w:val="0000FF"/>
          </w:rPr>
          <w:t>13</w:t>
        </w:r>
      </w:hyperlink>
      <w:r>
        <w:rPr>
          <w:rFonts w:ascii="Calibri" w:hAnsi="Calibri" w:cs="Calibri"/>
        </w:rPr>
        <w:t xml:space="preserve"> - </w:t>
      </w:r>
      <w:hyperlink w:anchor="Par1916" w:history="1">
        <w:r>
          <w:rPr>
            <w:rFonts w:ascii="Calibri" w:hAnsi="Calibri" w:cs="Calibri"/>
            <w:color w:val="0000FF"/>
          </w:rPr>
          <w:t>15</w:t>
        </w:r>
      </w:hyperlink>
      <w:r>
        <w:rPr>
          <w:rFonts w:ascii="Calibri" w:hAnsi="Calibri" w:cs="Calibri"/>
        </w:rPr>
        <w:t xml:space="preserve">, </w:t>
      </w:r>
      <w:hyperlink w:anchor="Par1918" w:history="1">
        <w:r>
          <w:rPr>
            <w:rFonts w:ascii="Calibri" w:hAnsi="Calibri" w:cs="Calibri"/>
            <w:color w:val="0000FF"/>
          </w:rPr>
          <w:t>17</w:t>
        </w:r>
      </w:hyperlink>
      <w:r>
        <w:rPr>
          <w:rFonts w:ascii="Calibri" w:hAnsi="Calibri" w:cs="Calibri"/>
        </w:rPr>
        <w:t xml:space="preserve">, </w:t>
      </w:r>
      <w:hyperlink w:anchor="Par1921" w:history="1">
        <w:r>
          <w:rPr>
            <w:rFonts w:ascii="Calibri" w:hAnsi="Calibri" w:cs="Calibri"/>
            <w:color w:val="0000FF"/>
          </w:rPr>
          <w:t>20</w:t>
        </w:r>
      </w:hyperlink>
      <w:r>
        <w:rPr>
          <w:rFonts w:ascii="Calibri" w:hAnsi="Calibri" w:cs="Calibri"/>
        </w:rPr>
        <w:t xml:space="preserve"> - </w:t>
      </w:r>
      <w:hyperlink w:anchor="Par1926" w:history="1">
        <w:r>
          <w:rPr>
            <w:rFonts w:ascii="Calibri" w:hAnsi="Calibri" w:cs="Calibri"/>
            <w:color w:val="0000FF"/>
          </w:rPr>
          <w:t>23</w:t>
        </w:r>
      </w:hyperlink>
      <w:r>
        <w:rPr>
          <w:rFonts w:ascii="Calibri" w:hAnsi="Calibri" w:cs="Calibri"/>
        </w:rPr>
        <w:t xml:space="preserve">, </w:t>
      </w:r>
      <w:hyperlink w:anchor="Par1932" w:history="1">
        <w:r>
          <w:rPr>
            <w:rFonts w:ascii="Calibri" w:hAnsi="Calibri" w:cs="Calibri"/>
            <w:color w:val="0000FF"/>
          </w:rPr>
          <w:t>26</w:t>
        </w:r>
      </w:hyperlink>
      <w:r>
        <w:rPr>
          <w:rFonts w:ascii="Calibri" w:hAnsi="Calibri" w:cs="Calibri"/>
        </w:rPr>
        <w:t xml:space="preserve">, </w:t>
      </w:r>
      <w:hyperlink w:anchor="Par1934" w:history="1">
        <w:r>
          <w:rPr>
            <w:rFonts w:ascii="Calibri" w:hAnsi="Calibri" w:cs="Calibri"/>
            <w:color w:val="0000FF"/>
          </w:rPr>
          <w:t>28</w:t>
        </w:r>
      </w:hyperlink>
      <w:r>
        <w:rPr>
          <w:rFonts w:ascii="Calibri" w:hAnsi="Calibri" w:cs="Calibri"/>
        </w:rPr>
        <w:t xml:space="preserve"> - 34, 40, 41 части 1 статьи 93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387" w:history="1">
        <w:r>
          <w:rPr>
            <w:rFonts w:ascii="Calibri" w:hAnsi="Calibri" w:cs="Calibri"/>
            <w:color w:val="0000FF"/>
          </w:rPr>
          <w:t>N 396-ФЗ</w:t>
        </w:r>
      </w:hyperlink>
      <w:r>
        <w:rPr>
          <w:rFonts w:ascii="Calibri" w:hAnsi="Calibri" w:cs="Calibri"/>
        </w:rPr>
        <w:t xml:space="preserve">, от 04.06.2014 </w:t>
      </w:r>
      <w:hyperlink r:id="rId388" w:history="1">
        <w:r>
          <w:rPr>
            <w:rFonts w:ascii="Calibri" w:hAnsi="Calibri" w:cs="Calibri"/>
            <w:color w:val="0000FF"/>
          </w:rPr>
          <w:t>N 140-ФЗ</w:t>
        </w:r>
      </w:hyperlink>
      <w:r>
        <w:rPr>
          <w:rFonts w:ascii="Calibri" w:hAnsi="Calibri" w:cs="Calibri"/>
        </w:rPr>
        <w:t xml:space="preserve">, от 01.12.2014 </w:t>
      </w:r>
      <w:hyperlink r:id="rId389" w:history="1">
        <w:r>
          <w:rPr>
            <w:rFonts w:ascii="Calibri" w:hAnsi="Calibri" w:cs="Calibri"/>
            <w:color w:val="0000FF"/>
          </w:rPr>
          <w:t>N 416-ФЗ</w:t>
        </w:r>
      </w:hyperlink>
      <w:r>
        <w:rPr>
          <w:rFonts w:ascii="Calibri" w:hAnsi="Calibri" w:cs="Calibri"/>
        </w:rPr>
        <w:t>)</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2.1 статьи 96 (в редакции Федерального закона от 31.12.2014 N 498-ФЗ) </w:t>
      </w:r>
      <w:hyperlink r:id="rId390" w:history="1">
        <w:r>
          <w:rPr>
            <w:rFonts w:ascii="Calibri" w:hAnsi="Calibri" w:cs="Calibri"/>
            <w:color w:val="0000FF"/>
          </w:rPr>
          <w:t>не применяются</w:t>
        </w:r>
      </w:hyperlink>
      <w:r>
        <w:rPr>
          <w:rFonts w:ascii="Calibri" w:hAnsi="Calibri" w:cs="Calibri"/>
        </w:rPr>
        <w:t xml:space="preserve"> с 1 января 2016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Наряду с предусмотренными частью 2 настоящей статьи случаями, при которых заказчик вправе установить требование обеспечения исполнения контракта в извещении об осуществлении закупки и (или) проекте контракта, Правительство Российской Федерации вправе определить случаи и условия, при которых в 2015 году заказчик вправе не устанавливать данное требование.</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391" w:history="1">
        <w:r>
          <w:rPr>
            <w:rFonts w:ascii="Calibri" w:hAnsi="Calibri" w:cs="Calibri"/>
            <w:color w:val="0000FF"/>
          </w:rPr>
          <w:t>законом</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Исполнение контракта может обеспечиваться предоставлением банковской гарантии, выданной банком и соответствующей требованиям </w:t>
      </w:r>
      <w:hyperlink w:anchor="Par909" w:history="1">
        <w:r>
          <w:rPr>
            <w:rFonts w:ascii="Calibri" w:hAnsi="Calibri" w:cs="Calibri"/>
            <w:color w:val="0000FF"/>
          </w:rPr>
          <w:t>статьи 45</w:t>
        </w:r>
      </w:hyperlink>
      <w:r>
        <w:rPr>
          <w:rFonts w:ascii="Calibri" w:hAnsi="Calibri" w:cs="Calibri"/>
        </w:rP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21" w:name="Par2084"/>
      <w:bookmarkEnd w:id="421"/>
      <w:r>
        <w:rPr>
          <w:rFonts w:ascii="Calibri" w:hAnsi="Calibri" w:cs="Calibri"/>
        </w:rPr>
        <w:t xml:space="preserve">6. Размер обеспечения исполнения контракта должен составлять от пяти до тридцати процентов начальной (максимальной) цены контракта, указанной в извещении об осуществлении закупки. В случае, если начальная (максимальная) цена контракта превышает пятьдесят миллионов рублей, заказчик обязан установить требование обеспечения исполнения контракта в размере от десяти до тридцати процентов начальной (максимальной) цены контракта, но не менее чем в размере аванса (если контрактом предусмотрена выплата аванса). В случае, если аванс превышает тридцать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hyperlink w:anchor="Par740" w:history="1">
        <w:r>
          <w:rPr>
            <w:rFonts w:ascii="Calibri" w:hAnsi="Calibri" w:cs="Calibri"/>
            <w:color w:val="0000FF"/>
          </w:rPr>
          <w:t>статьи 37</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Положения настоящего Федерального закона об обеспечении исполнения контракта не применяются в случае: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заключения контракта с участником закупки, который является государственным или муниципальным казенным учреждением;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осуществления закупки услуги по предоставлению кредита;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заключения бюджетным учреждением контракта, предметом которого является выдача банковской гарантии.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 ред. Федерального </w:t>
      </w:r>
      <w:hyperlink r:id="rId392"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9. В случае, предусмотренном </w:t>
      </w:r>
      <w:hyperlink w:anchor="Par1119" w:history="1">
        <w:r>
          <w:rPr>
            <w:rFonts w:ascii="Calibri" w:hAnsi="Calibri" w:cs="Calibri"/>
            <w:color w:val="0000FF"/>
          </w:rPr>
          <w:t>частью 9 статьи 54</w:t>
        </w:r>
      </w:hyperlink>
      <w:r>
        <w:rPr>
          <w:rFonts w:ascii="Calibri" w:hAnsi="Calibri" w:cs="Calibri"/>
        </w:rP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393"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11 статьи 96 (в редакции Федерального закона от 31.12.2014 N 498-ФЗ) </w:t>
      </w:r>
      <w:hyperlink r:id="rId394" w:history="1">
        <w:r>
          <w:rPr>
            <w:rFonts w:ascii="Calibri" w:hAnsi="Calibri" w:cs="Calibri"/>
            <w:color w:val="0000FF"/>
          </w:rPr>
          <w:t>не применяются</w:t>
        </w:r>
      </w:hyperlink>
      <w:r>
        <w:rPr>
          <w:rFonts w:ascii="Calibri" w:hAnsi="Calibri" w:cs="Calibri"/>
        </w:rPr>
        <w:t xml:space="preserve"> с 1 января 2016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2015 году заказчик вправе осуществить реструктуризацию задолженностей коммерческих банков, возникшую в связи с предъявлением требований к исполнению банковских гарантий, предоставленных в качестве обеспечения исполнения контрактов (включая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в порядке и на условиях, которые установлены Правительством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395" w:history="1">
        <w:r>
          <w:rPr>
            <w:rFonts w:ascii="Calibri" w:hAnsi="Calibri" w:cs="Calibri"/>
            <w:color w:val="0000FF"/>
          </w:rPr>
          <w:t>законом</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jc w:val="center"/>
        <w:outlineLvl w:val="0"/>
        <w:rPr>
          <w:rFonts w:ascii="Calibri" w:hAnsi="Calibri" w:cs="Calibri"/>
          <w:b/>
          <w:bCs/>
        </w:rPr>
      </w:pPr>
      <w:bookmarkStart w:id="422" w:name="Par2100"/>
      <w:bookmarkEnd w:id="422"/>
      <w:r>
        <w:rPr>
          <w:rFonts w:ascii="Calibri" w:hAnsi="Calibri" w:cs="Calibri"/>
          <w:b/>
          <w:bCs/>
        </w:rPr>
        <w:t>Глава 4. МОНИТОРИНГ ЗАКУПОК И АУДИТ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423" w:name="Par2102"/>
      <w:bookmarkEnd w:id="423"/>
      <w:r>
        <w:rPr>
          <w:rFonts w:ascii="Calibri" w:hAnsi="Calibri" w:cs="Calibri"/>
        </w:rPr>
        <w:t>Статья 97. Мониторинг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1 статьи 97 </w:t>
      </w:r>
      <w:hyperlink w:anchor="Par2592" w:history="1">
        <w:r>
          <w:rPr>
            <w:rFonts w:ascii="Calibri" w:hAnsi="Calibri" w:cs="Calibri"/>
            <w:color w:val="0000FF"/>
          </w:rPr>
          <w:t>вступает</w:t>
        </w:r>
      </w:hyperlink>
      <w:r>
        <w:rPr>
          <w:rFonts w:ascii="Calibri" w:hAnsi="Calibri" w:cs="Calibri"/>
        </w:rPr>
        <w:t xml:space="preserve"> в силу с 1 января 2017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24" w:name="Par2108"/>
      <w:bookmarkEnd w:id="424"/>
      <w:r>
        <w:rPr>
          <w:rFonts w:ascii="Calibri" w:hAnsi="Calibri" w:cs="Calibri"/>
        </w:rP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 закупок и планов-графиков.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Мониторинг закупок осуществляется в целях:</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оценки степени достижения целей осуществления закупок, определенных в соответствии со </w:t>
      </w:r>
      <w:hyperlink w:anchor="Par187" w:history="1">
        <w:r>
          <w:rPr>
            <w:rFonts w:ascii="Calibri" w:hAnsi="Calibri" w:cs="Calibri"/>
            <w:color w:val="0000FF"/>
          </w:rPr>
          <w:t>статьей 13</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оценки обоснованности закупок в соответствии со </w:t>
      </w:r>
      <w:hyperlink w:anchor="Par275" w:history="1">
        <w:r>
          <w:rPr>
            <w:rFonts w:ascii="Calibri" w:hAnsi="Calibri" w:cs="Calibri"/>
            <w:color w:val="0000FF"/>
          </w:rPr>
          <w:t>статьей 18</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совершенствования законодательства Российской Федерации и иных нормативных правовых актов о контрактной системе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Мониторинг закупок осуществляется с использованием единой информационной системы и на основе содержащейся в ней информации.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порядке, установленном Правительством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396"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Требования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сводном аналитическом отчете дается оценка эффективности обеспечения государственных и муниципальных нужд, а также определяются меры по совершенствованию </w:t>
      </w:r>
      <w:r>
        <w:rPr>
          <w:rFonts w:ascii="Calibri" w:hAnsi="Calibri" w:cs="Calibri"/>
        </w:rPr>
        <w:lastRenderedPageBreak/>
        <w:t>законодательства Российской Федерации и иных нормативных правовых актов о контрактной системе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Сводный аналитический отчет подлежит размещению в единой информационной системе.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 ред. Федерального </w:t>
      </w:r>
      <w:hyperlink r:id="rId397"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ar104" w:history="1">
        <w:r>
          <w:rPr>
            <w:rFonts w:ascii="Calibri" w:hAnsi="Calibri" w:cs="Calibri"/>
            <w:color w:val="0000FF"/>
          </w:rPr>
          <w:t>частью 2 статьи 4</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Утратил силу. - Федеральный </w:t>
      </w:r>
      <w:hyperlink r:id="rId398" w:history="1">
        <w:r>
          <w:rPr>
            <w:rFonts w:ascii="Calibri" w:hAnsi="Calibri" w:cs="Calibri"/>
            <w:color w:val="0000FF"/>
          </w:rPr>
          <w:t>закон</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425" w:name="Par2124"/>
      <w:bookmarkEnd w:id="425"/>
      <w:r>
        <w:rPr>
          <w:rFonts w:ascii="Calibri" w:hAnsi="Calibri" w:cs="Calibri"/>
        </w:rPr>
        <w:t>Статья 98. Аудит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26" w:name="Par2126"/>
      <w:bookmarkEnd w:id="426"/>
      <w:r>
        <w:rPr>
          <w:rFonts w:ascii="Calibri" w:hAnsi="Calibri" w:cs="Calibri"/>
        </w:rP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27" w:name="Par2127"/>
      <w:bookmarkEnd w:id="427"/>
      <w:r>
        <w:rPr>
          <w:rFonts w:ascii="Calibri" w:hAnsi="Calibri" w:cs="Calibri"/>
        </w:rPr>
        <w:t xml:space="preserve">2. Органы, указанные в </w:t>
      </w:r>
      <w:hyperlink w:anchor="Par2126" w:history="1">
        <w:r>
          <w:rPr>
            <w:rFonts w:ascii="Calibri" w:hAnsi="Calibri" w:cs="Calibri"/>
            <w:color w:val="0000FF"/>
          </w:rPr>
          <w:t>части 1</w:t>
        </w:r>
      </w:hyperlink>
      <w:r>
        <w:rPr>
          <w:rFonts w:ascii="Calibri" w:hAnsi="Calibri" w:cs="Calibri"/>
        </w:rP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определенных в соответствии со </w:t>
      </w:r>
      <w:hyperlink w:anchor="Par187" w:history="1">
        <w:r>
          <w:rPr>
            <w:rFonts w:ascii="Calibri" w:hAnsi="Calibri" w:cs="Calibri"/>
            <w:color w:val="0000FF"/>
          </w:rPr>
          <w:t>статьей 13</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28" w:name="Par2128"/>
      <w:bookmarkEnd w:id="428"/>
      <w:r>
        <w:rPr>
          <w:rFonts w:ascii="Calibri" w:hAnsi="Calibri" w:cs="Calibri"/>
        </w:rPr>
        <w:t xml:space="preserve">3. Для достижения целей, указанных в </w:t>
      </w:r>
      <w:hyperlink w:anchor="Par2127" w:history="1">
        <w:r>
          <w:rPr>
            <w:rFonts w:ascii="Calibri" w:hAnsi="Calibri" w:cs="Calibri"/>
            <w:color w:val="0000FF"/>
          </w:rPr>
          <w:t>части 2</w:t>
        </w:r>
      </w:hyperlink>
      <w:r>
        <w:rPr>
          <w:rFonts w:ascii="Calibri" w:hAnsi="Calibri" w:cs="Calibri"/>
        </w:rP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Органы аудита в сфере закупок обобщают результаты осуществления деятельности, указанной в </w:t>
      </w:r>
      <w:hyperlink w:anchor="Par2128" w:history="1">
        <w:r>
          <w:rPr>
            <w:rFonts w:ascii="Calibri" w:hAnsi="Calibri" w:cs="Calibri"/>
            <w:color w:val="0000FF"/>
          </w:rPr>
          <w:t>части 3</w:t>
        </w:r>
      </w:hyperlink>
      <w:r>
        <w:rPr>
          <w:rFonts w:ascii="Calibri" w:hAnsi="Calibri" w:cs="Calibri"/>
        </w:rP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jc w:val="center"/>
        <w:outlineLvl w:val="0"/>
        <w:rPr>
          <w:rFonts w:ascii="Calibri" w:hAnsi="Calibri" w:cs="Calibri"/>
          <w:b/>
          <w:bCs/>
        </w:rPr>
      </w:pPr>
      <w:bookmarkStart w:id="429" w:name="Par2131"/>
      <w:bookmarkEnd w:id="429"/>
      <w:r>
        <w:rPr>
          <w:rFonts w:ascii="Calibri" w:hAnsi="Calibri" w:cs="Calibri"/>
          <w:b/>
          <w:bCs/>
        </w:rPr>
        <w:t>Глава 5. КОНТРОЛЬ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430" w:name="Par2133"/>
      <w:bookmarkEnd w:id="430"/>
      <w:r>
        <w:rPr>
          <w:rFonts w:ascii="Calibri" w:hAnsi="Calibri" w:cs="Calibri"/>
        </w:rPr>
        <w:t>Статья 99. Контроль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настоящим Федеральным законом и иными нормативными правовыми </w:t>
      </w:r>
      <w:hyperlink r:id="rId399" w:history="1">
        <w:r>
          <w:rPr>
            <w:rFonts w:ascii="Calibri" w:hAnsi="Calibri" w:cs="Calibri"/>
            <w:color w:val="0000FF"/>
          </w:rPr>
          <w:t>актами</w:t>
        </w:r>
      </w:hyperlink>
      <w:r>
        <w:rPr>
          <w:rFonts w:ascii="Calibri" w:hAnsi="Calibri" w:cs="Calibri"/>
        </w:rPr>
        <w:t>,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w:t>
      </w:r>
      <w:r>
        <w:rPr>
          <w:rFonts w:ascii="Calibri" w:hAnsi="Calibri" w:cs="Calibri"/>
        </w:rPr>
        <w:lastRenderedPageBreak/>
        <w:t>Федерации, финансовые органы субъектов Российской Федерации и муниципальных образований, органы управления государственными внебюджетными фондами;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31" w:name="Par2138"/>
      <w:bookmarkEnd w:id="431"/>
      <w:r>
        <w:rPr>
          <w:rFonts w:ascii="Calibri" w:hAnsi="Calibri" w:cs="Calibri"/>
        </w:rPr>
        <w:t xml:space="preserve">3) органы внутреннего государственного (муниципального) финансового контроля, определенные в соответствии с Бюджетным </w:t>
      </w:r>
      <w:hyperlink r:id="rId400" w:history="1">
        <w:r>
          <w:rPr>
            <w:rFonts w:ascii="Calibri" w:hAnsi="Calibri" w:cs="Calibri"/>
            <w:color w:val="0000FF"/>
          </w:rPr>
          <w:t>кодексом</w:t>
        </w:r>
      </w:hyperlink>
      <w:r>
        <w:rPr>
          <w:rFonts w:ascii="Calibri" w:hAnsi="Calibri" w:cs="Calibri"/>
        </w:rPr>
        <w:t xml:space="preserve">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32" w:name="Par2139"/>
      <w:bookmarkEnd w:id="432"/>
      <w:r>
        <w:rPr>
          <w:rFonts w:ascii="Calibri" w:hAnsi="Calibri" w:cs="Calibri"/>
        </w:rPr>
        <w:t>2. Контроль в сфере закупок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(далее - субъекты контроля).</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33" w:name="Par2140"/>
      <w:bookmarkEnd w:id="433"/>
      <w:r>
        <w:rPr>
          <w:rFonts w:ascii="Calibri" w:hAnsi="Calibri" w:cs="Calibri"/>
        </w:rPr>
        <w:t xml:space="preserve">3. Контроль в сфере закупок, за исключением контроля, предусмотренного </w:t>
      </w:r>
      <w:hyperlink w:anchor="Par2153" w:history="1">
        <w:r>
          <w:rPr>
            <w:rFonts w:ascii="Calibri" w:hAnsi="Calibri" w:cs="Calibri"/>
            <w:color w:val="0000FF"/>
          </w:rPr>
          <w:t>частями 5</w:t>
        </w:r>
      </w:hyperlink>
      <w:r>
        <w:rPr>
          <w:rFonts w:ascii="Calibri" w:hAnsi="Calibri" w:cs="Calibri"/>
        </w:rPr>
        <w:t xml:space="preserve">, </w:t>
      </w:r>
      <w:hyperlink w:anchor="Par2163" w:history="1">
        <w:r>
          <w:rPr>
            <w:rFonts w:ascii="Calibri" w:hAnsi="Calibri" w:cs="Calibri"/>
            <w:color w:val="0000FF"/>
          </w:rPr>
          <w:t>8</w:t>
        </w:r>
      </w:hyperlink>
      <w:r>
        <w:rPr>
          <w:rFonts w:ascii="Calibri" w:hAnsi="Calibri" w:cs="Calibri"/>
        </w:rPr>
        <w:t xml:space="preserve"> и </w:t>
      </w:r>
      <w:hyperlink w:anchor="Par2186" w:history="1">
        <w:r>
          <w:rPr>
            <w:rFonts w:ascii="Calibri" w:hAnsi="Calibri" w:cs="Calibri"/>
            <w:color w:val="0000FF"/>
          </w:rPr>
          <w:t>10</w:t>
        </w:r>
      </w:hyperlink>
      <w:r>
        <w:rPr>
          <w:rFonts w:ascii="Calibri" w:hAnsi="Calibri" w:cs="Calibri"/>
        </w:rPr>
        <w:t xml:space="preserve"> настоящей статьи, с учетом </w:t>
      </w:r>
      <w:hyperlink w:anchor="Par2148" w:history="1">
        <w:r>
          <w:rPr>
            <w:rFonts w:ascii="Calibri" w:hAnsi="Calibri" w:cs="Calibri"/>
            <w:color w:val="0000FF"/>
          </w:rPr>
          <w:t>части 4</w:t>
        </w:r>
      </w:hyperlink>
      <w:r>
        <w:rPr>
          <w:rFonts w:ascii="Calibri" w:hAnsi="Calibri" w:cs="Calibri"/>
        </w:rPr>
        <w:t xml:space="preserve"> настоящей статьи осуществляется: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 органом исполнительной власти, уполномоченным на осуществление контроля в сфере закупок, путем проведения: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внеплановых проверок в отношении субъектов контроля;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органом исполнительной власти субъекта Российской Федерации, уполномоченным на осуществление контроля в сфере закупок, путем проведения: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34" w:name="Par2148"/>
      <w:bookmarkEnd w:id="434"/>
      <w:r>
        <w:rPr>
          <w:rFonts w:ascii="Calibri" w:hAnsi="Calibri" w:cs="Calibri"/>
        </w:rPr>
        <w:t>4. Контроль в отношении операторов электронных площадок, а также при проведении электронного аукциона (с момента размещения в единой информационной системе извещения о проведении электронного аукциона до момента заключения контракта) в отношении иных субъектов контроля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Часть 5 статьи 99 </w:t>
      </w:r>
      <w:hyperlink w:anchor="Par2592" w:history="1">
        <w:r>
          <w:rPr>
            <w:rFonts w:ascii="Calibri" w:hAnsi="Calibri" w:cs="Calibri"/>
            <w:color w:val="0000FF"/>
          </w:rPr>
          <w:t>вступает</w:t>
        </w:r>
      </w:hyperlink>
      <w:r>
        <w:rPr>
          <w:rFonts w:ascii="Calibri" w:hAnsi="Calibri" w:cs="Calibri"/>
        </w:rPr>
        <w:t xml:space="preserve"> в силу с 1 января 2017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35" w:name="Par2153"/>
      <w:bookmarkEnd w:id="435"/>
      <w:r>
        <w:rPr>
          <w:rFonts w:ascii="Calibri" w:hAnsi="Calibri" w:cs="Calibri"/>
        </w:rPr>
        <w:t>5.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соответствием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соответствием информации об идентификационных кодах закупок и об объеме финансового обеспечения для осуществления данных закупок, содержащейся: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планах-графиках, информации, содержащейся в планах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извещениях об осуществлении закупок, в документации о закупках, информации, содержащейся в планах-графиках;</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протоколах определения поставщиков (подрядчиков, исполнителей), информации, содержащейся в документации о закупках;</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условиях проектов контрактов, направляемых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реестре контрактов, заключенных заказчиками, условиям контрактов.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осуществления контроля, предусмотренного </w:t>
      </w:r>
      <w:hyperlink w:anchor="Par2153" w:history="1">
        <w:r>
          <w:rPr>
            <w:rFonts w:ascii="Calibri" w:hAnsi="Calibri" w:cs="Calibri"/>
            <w:color w:val="0000FF"/>
          </w:rPr>
          <w:t>частью 5</w:t>
        </w:r>
      </w:hyperlink>
      <w:r>
        <w:rPr>
          <w:rFonts w:ascii="Calibri" w:hAnsi="Calibri" w:cs="Calibri"/>
        </w:rP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ar2153" w:history="1">
        <w:r>
          <w:rPr>
            <w:rFonts w:ascii="Calibri" w:hAnsi="Calibri" w:cs="Calibri"/>
            <w:color w:val="0000FF"/>
          </w:rPr>
          <w:t>части 5</w:t>
        </w:r>
      </w:hyperlink>
      <w:r>
        <w:rPr>
          <w:rFonts w:ascii="Calibri" w:hAnsi="Calibri" w:cs="Calibri"/>
        </w:rPr>
        <w:t xml:space="preserve"> настоящей статьи информации может определяться иная информация, подлежащая контролю.</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ar2153" w:history="1">
        <w:r>
          <w:rPr>
            <w:rFonts w:ascii="Calibri" w:hAnsi="Calibri" w:cs="Calibri"/>
            <w:color w:val="0000FF"/>
          </w:rPr>
          <w:t>частью 5</w:t>
        </w:r>
      </w:hyperlink>
      <w:r>
        <w:rPr>
          <w:rFonts w:ascii="Calibri" w:hAnsi="Calibri" w:cs="Calibri"/>
        </w:rP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кассовому обслуживанию исполнения бюджетов бюджетной системы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36" w:name="Par2163"/>
      <w:bookmarkEnd w:id="436"/>
      <w:r>
        <w:rPr>
          <w:rFonts w:ascii="Calibri" w:hAnsi="Calibri" w:cs="Calibri"/>
        </w:rP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ar2186" w:history="1">
        <w:r>
          <w:rPr>
            <w:rFonts w:ascii="Calibri" w:hAnsi="Calibri" w:cs="Calibri"/>
            <w:color w:val="0000FF"/>
          </w:rPr>
          <w:t>частью 10</w:t>
        </w:r>
      </w:hyperlink>
      <w:r>
        <w:rPr>
          <w:rFonts w:ascii="Calibri" w:hAnsi="Calibri" w:cs="Calibri"/>
        </w:rPr>
        <w:t xml:space="preserve"> настоящей статьи) в отношении: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1"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1 части 8 статьи 99 </w:t>
      </w:r>
      <w:hyperlink w:anchor="Par2592" w:history="1">
        <w:r>
          <w:rPr>
            <w:rFonts w:ascii="Calibri" w:hAnsi="Calibri" w:cs="Calibri"/>
            <w:color w:val="0000FF"/>
          </w:rPr>
          <w:t>вступает</w:t>
        </w:r>
      </w:hyperlink>
      <w:r>
        <w:rPr>
          <w:rFonts w:ascii="Calibri" w:hAnsi="Calibri" w:cs="Calibri"/>
        </w:rPr>
        <w:t xml:space="preserve"> в силу с 1 января 2017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37" w:name="Par2169"/>
      <w:bookmarkEnd w:id="437"/>
      <w:r>
        <w:rPr>
          <w:rFonts w:ascii="Calibri" w:hAnsi="Calibri" w:cs="Calibri"/>
        </w:rPr>
        <w:t xml:space="preserve">1) соблюдения требований к обоснованию закупок, предусмотренных </w:t>
      </w:r>
      <w:hyperlink w:anchor="Par275" w:history="1">
        <w:r>
          <w:rPr>
            <w:rFonts w:ascii="Calibri" w:hAnsi="Calibri" w:cs="Calibri"/>
            <w:color w:val="0000FF"/>
          </w:rPr>
          <w:t>статьей 18</w:t>
        </w:r>
      </w:hyperlink>
      <w:r>
        <w:rPr>
          <w:rFonts w:ascii="Calibri" w:hAnsi="Calibri" w:cs="Calibri"/>
        </w:rPr>
        <w:t xml:space="preserve"> настоящего Федерального закона, и обоснованности закупок;</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2"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соблюдения правил нормирования в сфере закупок, предусмотренного </w:t>
      </w:r>
      <w:hyperlink w:anchor="Par293" w:history="1">
        <w:r>
          <w:rPr>
            <w:rFonts w:ascii="Calibri" w:hAnsi="Calibri" w:cs="Calibri"/>
            <w:color w:val="0000FF"/>
          </w:rPr>
          <w:t>статьей 19</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3"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38" w:name="Par2173"/>
      <w:bookmarkEnd w:id="438"/>
      <w:r>
        <w:rPr>
          <w:rFonts w:ascii="Calibri" w:hAnsi="Calibri" w:cs="Calibri"/>
        </w:rPr>
        <w:t>3)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404"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соответствия поставленного товара, выполненной работы (ее результата) или оказанной </w:t>
      </w:r>
      <w:r>
        <w:rPr>
          <w:rFonts w:ascii="Calibri" w:hAnsi="Calibri" w:cs="Calibri"/>
        </w:rPr>
        <w:lastRenderedPageBreak/>
        <w:t>услуги условиям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соответствия использования поставленного товара, выполненной работы (ее результата) или оказанной услуги целям осуществления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Контроль в сфере закупок в соответствии с </w:t>
      </w:r>
      <w:hyperlink w:anchor="Par2163" w:history="1">
        <w:r>
          <w:rPr>
            <w:rFonts w:ascii="Calibri" w:hAnsi="Calibri" w:cs="Calibri"/>
            <w:color w:val="0000FF"/>
          </w:rPr>
          <w:t>частью 8</w:t>
        </w:r>
      </w:hyperlink>
      <w:r>
        <w:rPr>
          <w:rFonts w:ascii="Calibri" w:hAnsi="Calibri" w:cs="Calibri"/>
        </w:rPr>
        <w:t xml:space="preserve"> настоящей статьи осуществляется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405" w:history="1">
        <w:r>
          <w:rPr>
            <w:rFonts w:ascii="Calibri" w:hAnsi="Calibri" w:cs="Calibri"/>
            <w:color w:val="0000FF"/>
          </w:rPr>
          <w:t>кодексом</w:t>
        </w:r>
      </w:hyperlink>
      <w:r>
        <w:rPr>
          <w:rFonts w:ascii="Calibri" w:hAnsi="Calibri" w:cs="Calibri"/>
        </w:rPr>
        <w:t xml:space="preserve"> Российской Федерации и принимаемыми в соответствии с ними нормативными правовыми актами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6"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7"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8"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39" w:name="Par2186"/>
      <w:bookmarkEnd w:id="439"/>
      <w:r>
        <w:rPr>
          <w:rFonts w:ascii="Calibri" w:hAnsi="Calibri" w:cs="Calibri"/>
        </w:rP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ar2153" w:history="1">
        <w:r>
          <w:rPr>
            <w:rFonts w:ascii="Calibri" w:hAnsi="Calibri" w:cs="Calibri"/>
            <w:color w:val="0000FF"/>
          </w:rPr>
          <w:t>частью 5</w:t>
        </w:r>
      </w:hyperlink>
      <w:r>
        <w:rPr>
          <w:rFonts w:ascii="Calibri" w:hAnsi="Calibri" w:cs="Calibri"/>
        </w:rPr>
        <w:t xml:space="preserve"> настоящей статьи, путем проведения плановых и внеплановых проверок в отношении субъектов контроля, указанных в </w:t>
      </w:r>
      <w:hyperlink w:anchor="Par2139" w:history="1">
        <w:r>
          <w:rPr>
            <w:rFonts w:ascii="Calibri" w:hAnsi="Calibri" w:cs="Calibri"/>
            <w:color w:val="0000FF"/>
          </w:rPr>
          <w:t>части 2</w:t>
        </w:r>
      </w:hyperlink>
      <w:r>
        <w:rPr>
          <w:rFonts w:ascii="Calibri" w:hAnsi="Calibri" w:cs="Calibri"/>
        </w:rP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соблюдения требований к обоснованию и обоснованности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нормирования в сфере закупок, предусмотренного </w:t>
      </w:r>
      <w:hyperlink w:anchor="Par293" w:history="1">
        <w:r>
          <w:rPr>
            <w:rFonts w:ascii="Calibri" w:hAnsi="Calibri" w:cs="Calibri"/>
            <w:color w:val="0000FF"/>
          </w:rPr>
          <w:t>статьей 19</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определения и обоснования начальной (максимальной) цены контракта, цены контракта, заключаемого с единственным поставщиком (подрядчиком, исполнителем);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соответствия поставленного товара, выполненной работы (ее результата) или оказанной услуги;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соответствия использования поставленного товара, выполненной работы (ее результата) или оказанной услуги целям осуществления закупки.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 ред. Федерального </w:t>
      </w:r>
      <w:hyperlink r:id="rId409"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Правительством Российской Федерации, высшим исполнительным органом государственной власти субъекта Российской Федерации, местной администрацией устанавливается порядок осуществления контроля за соблюдением настоящего Федерального закона соответствующими органами внутреннего государственного (муниципального) финансового контроля. Такой порядок предусматривает, в частности: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сроки направления, исполнения, отмены предписаний органов контроля;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должностных лиц, уполномоченных на проведение проверок, их права, обязанности и ответственность;</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порядок действий органов контроля, их должностных лиц при неисполнении субъектами контроля предписаний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Порядок осуществления контроля за соблюдением настоящего Федерального закона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устанавливается в соответствии с общими требованиями, утвержденными федеральным органом исполнительной власти, осуществляющим функции по контролю и надзору в финансово-бюджетной сфере.</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11.1 введена Федеральным </w:t>
      </w:r>
      <w:hyperlink r:id="rId410"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40" w:name="Par2203"/>
      <w:bookmarkEnd w:id="440"/>
      <w:r>
        <w:rPr>
          <w:rFonts w:ascii="Calibri" w:hAnsi="Calibri" w:cs="Calibri"/>
        </w:rPr>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11.2 введена Федеральным </w:t>
      </w:r>
      <w:hyperlink r:id="rId411"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ar631" w:history="1">
        <w:r>
          <w:rPr>
            <w:rFonts w:ascii="Calibri" w:hAnsi="Calibri" w:cs="Calibri"/>
            <w:color w:val="0000FF"/>
          </w:rPr>
          <w:t>пунктами 3</w:t>
        </w:r>
      </w:hyperlink>
      <w:r>
        <w:rPr>
          <w:rFonts w:ascii="Calibri" w:hAnsi="Calibri" w:cs="Calibri"/>
        </w:rPr>
        <w:t xml:space="preserve"> и </w:t>
      </w:r>
      <w:hyperlink w:anchor="Par632" w:history="1">
        <w:r>
          <w:rPr>
            <w:rFonts w:ascii="Calibri" w:hAnsi="Calibri" w:cs="Calibri"/>
            <w:color w:val="0000FF"/>
          </w:rPr>
          <w:t>4 части 1 статьи 32</w:t>
        </w:r>
      </w:hyperlink>
      <w:r>
        <w:rPr>
          <w:rFonts w:ascii="Calibri" w:hAnsi="Calibri" w:cs="Calibri"/>
        </w:rPr>
        <w:t xml:space="preserve"> настоящего Федерального закона. Такие результаты могут быть обжалованы участниками закупок в судебном порядке.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41" w:name="Par2206"/>
      <w:bookmarkEnd w:id="441"/>
      <w:r>
        <w:rPr>
          <w:rFonts w:ascii="Calibri" w:hAnsi="Calibri" w:cs="Calibri"/>
        </w:rP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операторов электронной площадки плановые проверки проводятся контрольным органом в сфере закупок не чаще чем один раз в шесть месяцев.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ar2206" w:history="1">
        <w:r>
          <w:rPr>
            <w:rFonts w:ascii="Calibri" w:hAnsi="Calibri" w:cs="Calibri"/>
            <w:color w:val="0000FF"/>
          </w:rPr>
          <w:t>части 13</w:t>
        </w:r>
      </w:hyperlink>
      <w:r>
        <w:rPr>
          <w:rFonts w:ascii="Calibri" w:hAnsi="Calibri" w:cs="Calibri"/>
        </w:rP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Контрольный орган в сфере закупок проводит внеплановую проверку по следующим основаниям: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ar2340" w:history="1">
        <w:r>
          <w:rPr>
            <w:rFonts w:ascii="Calibri" w:hAnsi="Calibri" w:cs="Calibri"/>
            <w:color w:val="0000FF"/>
          </w:rPr>
          <w:t>главой 6</w:t>
        </w:r>
      </w:hyperlink>
      <w:r>
        <w:rPr>
          <w:rFonts w:ascii="Calibri" w:hAnsi="Calibri" w:cs="Calibri"/>
        </w:rPr>
        <w:t xml:space="preserve"> настоящего Федерального закона.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42" w:name="Par2211"/>
      <w:bookmarkEnd w:id="442"/>
      <w:r>
        <w:rPr>
          <w:rFonts w:ascii="Calibri" w:hAnsi="Calibri" w:cs="Calibri"/>
        </w:rPr>
        <w:t xml:space="preserve">3) истечение срока исполнения ранее выданного в соответствии с </w:t>
      </w:r>
      <w:hyperlink w:anchor="Par2222" w:history="1">
        <w:r>
          <w:rPr>
            <w:rFonts w:ascii="Calibri" w:hAnsi="Calibri" w:cs="Calibri"/>
            <w:color w:val="0000FF"/>
          </w:rPr>
          <w:t>пунктом 2 части 22</w:t>
        </w:r>
      </w:hyperlink>
      <w:r>
        <w:rPr>
          <w:rFonts w:ascii="Calibri" w:hAnsi="Calibri" w:cs="Calibri"/>
        </w:rPr>
        <w:t xml:space="preserve">, </w:t>
      </w:r>
      <w:hyperlink w:anchor="Par2234" w:history="1">
        <w:r>
          <w:rPr>
            <w:rFonts w:ascii="Calibri" w:hAnsi="Calibri" w:cs="Calibri"/>
            <w:color w:val="0000FF"/>
          </w:rPr>
          <w:t>пунктом 3 части 27</w:t>
        </w:r>
      </w:hyperlink>
      <w:r>
        <w:rPr>
          <w:rFonts w:ascii="Calibri" w:hAnsi="Calibri" w:cs="Calibri"/>
        </w:rPr>
        <w:t xml:space="preserve"> настоящей статьи предписания.</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2"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Внеплановая проверка по основанию, предусмотренному </w:t>
      </w:r>
      <w:hyperlink w:anchor="Par2211" w:history="1">
        <w:r>
          <w:rPr>
            <w:rFonts w:ascii="Calibri" w:hAnsi="Calibri" w:cs="Calibri"/>
            <w:color w:val="0000FF"/>
          </w:rPr>
          <w:t>пунктом 3 части 15</w:t>
        </w:r>
      </w:hyperlink>
      <w:r>
        <w:rPr>
          <w:rFonts w:ascii="Calibri" w:hAnsi="Calibri" w:cs="Calibri"/>
        </w:rPr>
        <w:t xml:space="preserve"> настоящей статьи, проводится контрольным органом в сфере закупок, выдавшим предписание в соответствии с </w:t>
      </w:r>
      <w:hyperlink w:anchor="Par2222" w:history="1">
        <w:r>
          <w:rPr>
            <w:rFonts w:ascii="Calibri" w:hAnsi="Calibri" w:cs="Calibri"/>
            <w:color w:val="0000FF"/>
          </w:rPr>
          <w:t>пунктом 2 части 22</w:t>
        </w:r>
      </w:hyperlink>
      <w:r>
        <w:rPr>
          <w:rFonts w:ascii="Calibri" w:hAnsi="Calibri" w:cs="Calibri"/>
        </w:rPr>
        <w:t xml:space="preserve"> настоящей статьи, исполнение которого контролируется.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w:t>
      </w:r>
      <w:r>
        <w:rPr>
          <w:rFonts w:ascii="Calibri" w:hAnsi="Calibri" w:cs="Calibri"/>
        </w:rPr>
        <w:lastRenderedPageBreak/>
        <w:t>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ar2140" w:history="1">
        <w:r>
          <w:rPr>
            <w:rFonts w:ascii="Calibri" w:hAnsi="Calibri" w:cs="Calibri"/>
            <w:color w:val="0000FF"/>
          </w:rPr>
          <w:t>частью 3</w:t>
        </w:r>
      </w:hyperlink>
      <w:r>
        <w:rPr>
          <w:rFonts w:ascii="Calibri" w:hAnsi="Calibri" w:cs="Calibri"/>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ar2140" w:history="1">
        <w:r>
          <w:rPr>
            <w:rFonts w:ascii="Calibri" w:hAnsi="Calibri" w:cs="Calibri"/>
            <w:color w:val="0000FF"/>
          </w:rPr>
          <w:t>частью 3</w:t>
        </w:r>
      </w:hyperlink>
      <w:r>
        <w:rPr>
          <w:rFonts w:ascii="Calibri" w:hAnsi="Calibri" w:cs="Calibri"/>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размещается в единой информационной системе и (или) реестре жалоб, плановых и внеплановых проверок, принятых по ним решений и выданных предписаний. Порядок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3"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43" w:name="Par2220"/>
      <w:bookmarkEnd w:id="443"/>
      <w:r>
        <w:rPr>
          <w:rFonts w:ascii="Calibri" w:hAnsi="Calibri" w:cs="Calibri"/>
        </w:rPr>
        <w:t xml:space="preserve">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w:t>
      </w:r>
      <w:r>
        <w:rPr>
          <w:rFonts w:ascii="Calibri" w:hAnsi="Calibri" w:cs="Calibri"/>
        </w:rPr>
        <w:lastRenderedPageBreak/>
        <w:t>закупок вправе: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44" w:name="Par2222"/>
      <w:bookmarkEnd w:id="444"/>
      <w:r>
        <w:rPr>
          <w:rFonts w:ascii="Calibri" w:hAnsi="Calibri" w:cs="Calibri"/>
        </w:rP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обращаться в суд, арбитражный суд с исками о признании осуществленных закупок недействительными в соответствии с Гражданским </w:t>
      </w:r>
      <w:hyperlink r:id="rId414" w:history="1">
        <w:r>
          <w:rPr>
            <w:rFonts w:ascii="Calibri" w:hAnsi="Calibri" w:cs="Calibri"/>
            <w:color w:val="0000FF"/>
          </w:rPr>
          <w:t>кодексом</w:t>
        </w:r>
      </w:hyperlink>
      <w:r>
        <w:rPr>
          <w:rFonts w:ascii="Calibri" w:hAnsi="Calibri" w:cs="Calibri"/>
        </w:rPr>
        <w:t xml:space="preserve">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ar2222" w:history="1">
        <w:r>
          <w:rPr>
            <w:rFonts w:ascii="Calibri" w:hAnsi="Calibri" w:cs="Calibri"/>
            <w:color w:val="0000FF"/>
          </w:rPr>
          <w:t>пунктом 2 части 22</w:t>
        </w:r>
      </w:hyperlink>
      <w:r>
        <w:rPr>
          <w:rFonts w:ascii="Calibri" w:hAnsi="Calibri" w:cs="Calibri"/>
        </w:rPr>
        <w:t xml:space="preserve">, </w:t>
      </w:r>
      <w:hyperlink w:anchor="Par2234" w:history="1">
        <w:r>
          <w:rPr>
            <w:rFonts w:ascii="Calibri" w:hAnsi="Calibri" w:cs="Calibri"/>
            <w:color w:val="0000FF"/>
          </w:rPr>
          <w:t>пунктом 3 части 27</w:t>
        </w:r>
      </w:hyperlink>
      <w:r>
        <w:rPr>
          <w:rFonts w:ascii="Calibri" w:hAnsi="Calibri" w:cs="Calibri"/>
        </w:rP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такого предписания.</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5"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В течение трех рабочих дней с даты выдачи предписания в соответствии с </w:t>
      </w:r>
      <w:hyperlink w:anchor="Par2222" w:history="1">
        <w:r>
          <w:rPr>
            <w:rFonts w:ascii="Calibri" w:hAnsi="Calibri" w:cs="Calibri"/>
            <w:color w:val="0000FF"/>
          </w:rPr>
          <w:t>пунктом 2 части 22</w:t>
        </w:r>
      </w:hyperlink>
      <w:r>
        <w:rPr>
          <w:rFonts w:ascii="Calibri" w:hAnsi="Calibri" w:cs="Calibri"/>
        </w:rPr>
        <w:t xml:space="preserve">, </w:t>
      </w:r>
      <w:hyperlink w:anchor="Par2234" w:history="1">
        <w:r>
          <w:rPr>
            <w:rFonts w:ascii="Calibri" w:hAnsi="Calibri" w:cs="Calibri"/>
            <w:color w:val="0000FF"/>
          </w:rPr>
          <w:t>пунктом 3 части 27</w:t>
        </w:r>
      </w:hyperlink>
      <w:r>
        <w:rPr>
          <w:rFonts w:ascii="Calibri" w:hAnsi="Calibri" w:cs="Calibri"/>
        </w:rPr>
        <w:t xml:space="preserve"> настоящей статьи контрольный орган в сфере закупок обязан разместить это предписание в единой информационной системе.</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6"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В случае поступления информации о неисполнении выданного в соответствии с </w:t>
      </w:r>
      <w:hyperlink w:anchor="Par2222" w:history="1">
        <w:r>
          <w:rPr>
            <w:rFonts w:ascii="Calibri" w:hAnsi="Calibri" w:cs="Calibri"/>
            <w:color w:val="0000FF"/>
          </w:rPr>
          <w:t>пунктом 2 части 22</w:t>
        </w:r>
      </w:hyperlink>
      <w:r>
        <w:rPr>
          <w:rFonts w:ascii="Calibri" w:hAnsi="Calibri" w:cs="Calibri"/>
        </w:rPr>
        <w:t xml:space="preserve">, </w:t>
      </w:r>
      <w:hyperlink w:anchor="Par2234" w:history="1">
        <w:r>
          <w:rPr>
            <w:rFonts w:ascii="Calibri" w:hAnsi="Calibri" w:cs="Calibri"/>
            <w:color w:val="0000FF"/>
          </w:rPr>
          <w:t>пунктом 3 части 27</w:t>
        </w:r>
      </w:hyperlink>
      <w:r>
        <w:rPr>
          <w:rFonts w:ascii="Calibri" w:hAnsi="Calibri" w:cs="Calibri"/>
        </w:rPr>
        <w:t xml:space="preserve"> настоящей статьи предписания контрольный орган в сфере закупок вправе применить к не исполнившему такого предписания лицу меры ответственности в соответствии с </w:t>
      </w:r>
      <w:hyperlink r:id="rId41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8"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для получения документов и информации о закупках, необходимых контрольному органу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Должностные лица органов внутреннего государственного (муниципального) финансового контроля в порядке, установленном законодательством Российской Федерации, имеют право:</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и получать на основании мотивированного запроса в письменной форме документы и информацию, необходимые для проведения проверки;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плановых и внеплановых проверок беспрепятственно по предъявлении служебных удостоверений и копии приказа (распоряжения) руководителя (заместителей руководителя) такого органа контроля о проведении проверки посещать помещения и территории, которые занимают заказчики,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45" w:name="Par2234"/>
      <w:bookmarkEnd w:id="445"/>
      <w:r>
        <w:rPr>
          <w:rFonts w:ascii="Calibri" w:hAnsi="Calibri" w:cs="Calibri"/>
        </w:rPr>
        <w:t xml:space="preserve">3)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При этом в рамках осуществления контроля, предусмотренного </w:t>
      </w:r>
      <w:hyperlink w:anchor="Par2169" w:history="1">
        <w:r>
          <w:rPr>
            <w:rFonts w:ascii="Calibri" w:hAnsi="Calibri" w:cs="Calibri"/>
            <w:color w:val="0000FF"/>
          </w:rPr>
          <w:t>пунктами 1</w:t>
        </w:r>
      </w:hyperlink>
      <w:r>
        <w:rPr>
          <w:rFonts w:ascii="Calibri" w:hAnsi="Calibri" w:cs="Calibri"/>
        </w:rPr>
        <w:t xml:space="preserve"> - </w:t>
      </w:r>
      <w:hyperlink w:anchor="Par2173" w:history="1">
        <w:r>
          <w:rPr>
            <w:rFonts w:ascii="Calibri" w:hAnsi="Calibri" w:cs="Calibri"/>
            <w:color w:val="0000FF"/>
          </w:rPr>
          <w:t>3 части 8</w:t>
        </w:r>
      </w:hyperlink>
      <w:r>
        <w:rPr>
          <w:rFonts w:ascii="Calibri" w:hAnsi="Calibri" w:cs="Calibri"/>
        </w:rPr>
        <w:t xml:space="preserve"> настоящей статьи, указанные предписания выдаются до начала закупки;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419"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составлять протоколы об административных правонарушениях, связанных с нарушениями </w:t>
      </w:r>
      <w:r>
        <w:rPr>
          <w:rFonts w:ascii="Calibri" w:hAnsi="Calibri" w:cs="Calibri"/>
        </w:rPr>
        <w:lastRenderedPageBreak/>
        <w:t>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обращаться в суд, арбитражный суд с исками о признании осуществленных закупок недействительными в соответствии с Гражданским </w:t>
      </w:r>
      <w:hyperlink r:id="rId420" w:history="1">
        <w:r>
          <w:rPr>
            <w:rFonts w:ascii="Calibri" w:hAnsi="Calibri" w:cs="Calibri"/>
            <w:color w:val="0000FF"/>
          </w:rPr>
          <w:t>кодексом</w:t>
        </w:r>
      </w:hyperlink>
      <w:r>
        <w:rPr>
          <w:rFonts w:ascii="Calibri" w:hAnsi="Calibri" w:cs="Calibri"/>
        </w:rPr>
        <w:t xml:space="preserve">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421"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ar2203" w:history="1">
        <w:r>
          <w:rPr>
            <w:rFonts w:ascii="Calibri" w:hAnsi="Calibri" w:cs="Calibri"/>
            <w:color w:val="0000FF"/>
          </w:rPr>
          <w:t>частью 11.2</w:t>
        </w:r>
      </w:hyperlink>
      <w:r>
        <w:rPr>
          <w:rFonts w:ascii="Calibri" w:hAnsi="Calibri" w:cs="Calibri"/>
        </w:rP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ar2163" w:history="1">
        <w:r>
          <w:rPr>
            <w:rFonts w:ascii="Calibri" w:hAnsi="Calibri" w:cs="Calibri"/>
            <w:color w:val="0000FF"/>
          </w:rPr>
          <w:t>частью 8</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27.1 введена Федеральным </w:t>
      </w:r>
      <w:hyperlink r:id="rId422" w:history="1">
        <w:r>
          <w:rPr>
            <w:rFonts w:ascii="Calibri" w:hAnsi="Calibri" w:cs="Calibri"/>
            <w:color w:val="0000FF"/>
          </w:rPr>
          <w:t>законом</w:t>
        </w:r>
      </w:hyperlink>
      <w:r>
        <w:rPr>
          <w:rFonts w:ascii="Calibri" w:hAnsi="Calibri" w:cs="Calibri"/>
        </w:rPr>
        <w:t xml:space="preserve"> от 28.12.2013 N 396-ФЗ, в ред. Федерального </w:t>
      </w:r>
      <w:hyperlink r:id="rId423"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4"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Полученные контрольными органами в сфере закупок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425" w:history="1">
        <w:r>
          <w:rPr>
            <w:rFonts w:ascii="Calibri" w:hAnsi="Calibri" w:cs="Calibri"/>
            <w:color w:val="0000FF"/>
          </w:rPr>
          <w:t>законами</w:t>
        </w:r>
      </w:hyperlink>
      <w:r>
        <w:rPr>
          <w:rFonts w:ascii="Calibri" w:hAnsi="Calibri" w:cs="Calibri"/>
        </w:rPr>
        <w:t>, не подлежат разглашению, за исключением случаев, предусмотренных федеральными законами.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Особенности осуществления предусмотренного </w:t>
      </w:r>
      <w:hyperlink w:anchor="Par2186" w:history="1">
        <w:r>
          <w:rPr>
            <w:rFonts w:ascii="Calibri" w:hAnsi="Calibri" w:cs="Calibri"/>
            <w:color w:val="0000FF"/>
          </w:rPr>
          <w:t>частью 10</w:t>
        </w:r>
      </w:hyperlink>
      <w:r>
        <w:rPr>
          <w:rFonts w:ascii="Calibri" w:hAnsi="Calibri" w:cs="Calibri"/>
        </w:rPr>
        <w:t xml:space="preserve"> настоящей статьи контроля в сфере государственного оборонного заказа могут быть установлены Федеральным </w:t>
      </w:r>
      <w:hyperlink r:id="rId426"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446" w:name="Par2247"/>
      <w:bookmarkEnd w:id="446"/>
      <w:r>
        <w:rPr>
          <w:rFonts w:ascii="Calibri" w:hAnsi="Calibri" w:cs="Calibri"/>
        </w:rPr>
        <w:t>Статья 100. Ведомственный контроль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Государственные органы, Государственная корпорация по атомной энергии "Росатом",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427" w:history="1">
        <w:r>
          <w:rPr>
            <w:rFonts w:ascii="Calibri" w:hAnsi="Calibri" w:cs="Calibri"/>
            <w:color w:val="0000FF"/>
          </w:rPr>
          <w:t>порядке</w:t>
        </w:r>
      </w:hyperlink>
      <w:r>
        <w:rPr>
          <w:rFonts w:ascii="Calibri" w:hAnsi="Calibri" w:cs="Calibri"/>
        </w:rP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447" w:name="Par2251"/>
      <w:bookmarkEnd w:id="447"/>
      <w:r>
        <w:rPr>
          <w:rFonts w:ascii="Calibri" w:hAnsi="Calibri" w:cs="Calibri"/>
        </w:rPr>
        <w:t>Статья 101. Контроль в сфере закупок, осуществляемый заказчиком</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Заказчик обязан осуществлять контроль за предусмотренным </w:t>
      </w:r>
      <w:hyperlink w:anchor="Par580" w:history="1">
        <w:r>
          <w:rPr>
            <w:rFonts w:ascii="Calibri" w:hAnsi="Calibri" w:cs="Calibri"/>
            <w:color w:val="0000FF"/>
          </w:rPr>
          <w:t>частью 5 статьи 30</w:t>
        </w:r>
      </w:hyperlink>
      <w:r>
        <w:rPr>
          <w:rFonts w:ascii="Calibri" w:hAnsi="Calibri" w:cs="Calibri"/>
        </w:rP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448" w:name="Par2256"/>
      <w:bookmarkEnd w:id="448"/>
      <w:r>
        <w:rPr>
          <w:rFonts w:ascii="Calibri" w:hAnsi="Calibri" w:cs="Calibri"/>
        </w:rPr>
        <w:t xml:space="preserve">Статья 102. Общественный контроль за соблюдением требований законодательства </w:t>
      </w:r>
      <w:r>
        <w:rPr>
          <w:rFonts w:ascii="Calibri" w:hAnsi="Calibri" w:cs="Calibri"/>
        </w:rPr>
        <w:lastRenderedPageBreak/>
        <w:t>Российской Федерации и иных нормативных правовых актов о контрактной системе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Общественные объединения и объединения юридических лиц, осуществляющие общественный контроль, вправе: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подготавливать предложения по совершенствованию законодательства Российской Федерации о контрактной системе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направлять заказчикам запросы о предоставлении информации об осуществлении закупок и о ходе исполнения контрактов;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428" w:history="1">
        <w:r>
          <w:rPr>
            <w:rFonts w:ascii="Calibri" w:hAnsi="Calibri" w:cs="Calibri"/>
            <w:color w:val="0000FF"/>
          </w:rPr>
          <w:t>законами</w:t>
        </w:r>
      </w:hyperlink>
      <w:r>
        <w:rPr>
          <w:rFonts w:ascii="Calibri" w:hAnsi="Calibri" w:cs="Calibri"/>
        </w:rPr>
        <w:t xml:space="preserve"> и которая стала им известна в ходе осуществления общественного контроля.</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449" w:name="Par2270"/>
      <w:bookmarkEnd w:id="449"/>
      <w:r>
        <w:rPr>
          <w:rFonts w:ascii="Calibri" w:hAnsi="Calibri" w:cs="Calibri"/>
        </w:rPr>
        <w:t>Статья 103. Реестр контрактов, заключенных заказчиками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Федеральными законами от 31.12.2014 </w:t>
      </w:r>
      <w:hyperlink r:id="rId429" w:history="1">
        <w:r>
          <w:rPr>
            <w:rFonts w:ascii="Calibri" w:hAnsi="Calibri" w:cs="Calibri"/>
            <w:color w:val="0000FF"/>
          </w:rPr>
          <w:t>N 519-ФЗ</w:t>
        </w:r>
      </w:hyperlink>
      <w:r>
        <w:rPr>
          <w:rFonts w:ascii="Calibri" w:hAnsi="Calibri" w:cs="Calibri"/>
        </w:rPr>
        <w:t xml:space="preserve"> и </w:t>
      </w:r>
      <w:hyperlink r:id="rId430" w:history="1">
        <w:r>
          <w:rPr>
            <w:rFonts w:ascii="Calibri" w:hAnsi="Calibri" w:cs="Calibri"/>
            <w:color w:val="0000FF"/>
          </w:rPr>
          <w:t>N 498-ФЗ</w:t>
        </w:r>
      </w:hyperlink>
      <w:r>
        <w:rPr>
          <w:rFonts w:ascii="Calibri" w:hAnsi="Calibri" w:cs="Calibri"/>
        </w:rPr>
        <w:t xml:space="preserve"> внесены изменения в </w:t>
      </w:r>
      <w:hyperlink w:anchor="Par2276" w:history="1">
        <w:r>
          <w:rPr>
            <w:rFonts w:ascii="Calibri" w:hAnsi="Calibri" w:cs="Calibri"/>
            <w:color w:val="0000FF"/>
          </w:rPr>
          <w:t>часть 1 статьи 103</w:t>
        </w:r>
      </w:hyperlink>
      <w:r>
        <w:rPr>
          <w:rFonts w:ascii="Calibri" w:hAnsi="Calibri" w:cs="Calibri"/>
        </w:rPr>
        <w:t>, вступившие в силу с 31 декабря 2014 года: Федеральным законом N 519-ФЗ слова "4 и 5" заменяются словами "4, 5 и 42", а Федеральным законом 498-ФЗ словами "4, 5 и 23".</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50" w:name="Par2276"/>
      <w:bookmarkEnd w:id="450"/>
      <w:r>
        <w:rPr>
          <w:rFonts w:ascii="Calibri" w:hAnsi="Calibri" w:cs="Calibri"/>
        </w:rPr>
        <w:t xml:space="preserve">1. Федеральный </w:t>
      </w:r>
      <w:hyperlink r:id="rId431" w:history="1">
        <w:r>
          <w:rPr>
            <w:rFonts w:ascii="Calibri" w:hAnsi="Calibri" w:cs="Calibri"/>
            <w:color w:val="0000FF"/>
          </w:rPr>
          <w:t>орган</w:t>
        </w:r>
      </w:hyperlink>
      <w:r>
        <w:rPr>
          <w:rFonts w:ascii="Calibri" w:hAnsi="Calibri" w:cs="Calibri"/>
        </w:rP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r>
        <w:rPr>
          <w:rFonts w:ascii="Calibri" w:hAnsi="Calibri" w:cs="Calibri"/>
        </w:rPr>
        <w:lastRenderedPageBreak/>
        <w:t>пунктами 4, 5 и 23 части 1 статьи 93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2" w:history="1">
        <w:r>
          <w:rPr>
            <w:rFonts w:ascii="Calibri" w:hAnsi="Calibri" w:cs="Calibri"/>
            <w:color w:val="0000FF"/>
          </w:rPr>
          <w:t>закона</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51" w:name="Par2278"/>
      <w:bookmarkEnd w:id="451"/>
      <w:r>
        <w:rPr>
          <w:rFonts w:ascii="Calibri" w:hAnsi="Calibri" w:cs="Calibri"/>
        </w:rPr>
        <w:t>2. В реестр контрактов включаются следующие документы и информация:</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52" w:name="Par2279"/>
      <w:bookmarkEnd w:id="452"/>
      <w:r>
        <w:rPr>
          <w:rFonts w:ascii="Calibri" w:hAnsi="Calibri" w:cs="Calibri"/>
        </w:rPr>
        <w:t>1) наименование заказчика;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источник финансирования;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способ определения поставщика (подрядчика, исполнителя);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дата заключения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53" w:name="Par2285"/>
      <w:bookmarkEnd w:id="453"/>
      <w:r>
        <w:rPr>
          <w:rFonts w:ascii="Calibri" w:hAnsi="Calibri" w:cs="Calibri"/>
        </w:rPr>
        <w:t>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3"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54" w:name="Par2287"/>
      <w:bookmarkEnd w:id="454"/>
      <w:r>
        <w:rPr>
          <w:rFonts w:ascii="Calibri" w:hAnsi="Calibri" w:cs="Calibri"/>
        </w:rPr>
        <w:t>8) информация об изменении контракта с указанием условий контракта, которые были изменены;</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55" w:name="Par2288"/>
      <w:bookmarkEnd w:id="455"/>
      <w:r>
        <w:rPr>
          <w:rFonts w:ascii="Calibri" w:hAnsi="Calibri" w:cs="Calibri"/>
        </w:rPr>
        <w:t>9) копия заключенного контракта, подписанная усиленной электронной подписью заказчика;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56" w:name="Par2289"/>
      <w:bookmarkEnd w:id="456"/>
      <w:r>
        <w:rPr>
          <w:rFonts w:ascii="Calibri" w:hAnsi="Calibri" w:cs="Calibri"/>
        </w:rPr>
        <w:t>10)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57" w:name="Par2290"/>
      <w:bookmarkEnd w:id="457"/>
      <w:r>
        <w:rPr>
          <w:rFonts w:ascii="Calibri" w:hAnsi="Calibri" w:cs="Calibri"/>
        </w:rPr>
        <w:t>11) информация о расторжении контракта с указанием оснований его расторжения;</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12 части 2 статьи 103 </w:t>
      </w:r>
      <w:hyperlink w:anchor="Par2592" w:history="1">
        <w:r>
          <w:rPr>
            <w:rFonts w:ascii="Calibri" w:hAnsi="Calibri" w:cs="Calibri"/>
            <w:color w:val="0000FF"/>
          </w:rPr>
          <w:t>вступает</w:t>
        </w:r>
      </w:hyperlink>
      <w:r>
        <w:rPr>
          <w:rFonts w:ascii="Calibri" w:hAnsi="Calibri" w:cs="Calibri"/>
        </w:rPr>
        <w:t xml:space="preserve"> в силу с 1 января 2017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58" w:name="Par2295"/>
      <w:bookmarkEnd w:id="458"/>
      <w:r>
        <w:rPr>
          <w:rFonts w:ascii="Calibri" w:hAnsi="Calibri" w:cs="Calibri"/>
        </w:rPr>
        <w:t>12) идентификационный код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59" w:name="Par2296"/>
      <w:bookmarkEnd w:id="459"/>
      <w:r>
        <w:rPr>
          <w:rFonts w:ascii="Calibri" w:hAnsi="Calibri" w:cs="Calibri"/>
        </w:rPr>
        <w:t>13) документ о приемке в случае принятия решения о приемке поставленного товара, выполненной работы, оказанной услуги;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60" w:name="Par2297"/>
      <w:bookmarkEnd w:id="460"/>
      <w:r>
        <w:rPr>
          <w:rFonts w:ascii="Calibri" w:hAnsi="Calibri" w:cs="Calibri"/>
        </w:rPr>
        <w:t xml:space="preserve">14) решение врачебной комиссии, предусмотренное </w:t>
      </w:r>
      <w:hyperlink w:anchor="Par1675" w:history="1">
        <w:r>
          <w:rPr>
            <w:rFonts w:ascii="Calibri" w:hAnsi="Calibri" w:cs="Calibri"/>
            <w:color w:val="0000FF"/>
          </w:rPr>
          <w:t>пунктом 7 части 2 статьи 83</w:t>
        </w:r>
      </w:hyperlink>
      <w:r>
        <w:rPr>
          <w:rFonts w:ascii="Calibri" w:hAnsi="Calibri" w:cs="Calibri"/>
        </w:rPr>
        <w:t xml:space="preserve"> и </w:t>
      </w:r>
      <w:hyperlink w:anchor="Par1934" w:history="1">
        <w:r>
          <w:rPr>
            <w:rFonts w:ascii="Calibri" w:hAnsi="Calibri" w:cs="Calibri"/>
            <w:color w:val="0000FF"/>
          </w:rPr>
          <w:t>пунктом 28 части 1 статьи 93</w:t>
        </w:r>
      </w:hyperlink>
      <w:r>
        <w:rPr>
          <w:rFonts w:ascii="Calibri" w:hAnsi="Calibri" w:cs="Calibri"/>
        </w:rP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4"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иные информация и документы, определенные порядком ведения реестра контрактов.</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435"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течение трех рабочих дней с даты заключения контракта заказчик направляет указанную в </w:t>
      </w:r>
      <w:hyperlink w:anchor="Par2279" w:history="1">
        <w:r>
          <w:rPr>
            <w:rFonts w:ascii="Calibri" w:hAnsi="Calibri" w:cs="Calibri"/>
            <w:color w:val="0000FF"/>
          </w:rPr>
          <w:t>пунктах 1</w:t>
        </w:r>
      </w:hyperlink>
      <w:r>
        <w:rPr>
          <w:rFonts w:ascii="Calibri" w:hAnsi="Calibri" w:cs="Calibri"/>
        </w:rPr>
        <w:t xml:space="preserve"> - </w:t>
      </w:r>
      <w:hyperlink w:anchor="Par2285" w:history="1">
        <w:r>
          <w:rPr>
            <w:rFonts w:ascii="Calibri" w:hAnsi="Calibri" w:cs="Calibri"/>
            <w:color w:val="0000FF"/>
          </w:rPr>
          <w:t>7</w:t>
        </w:r>
      </w:hyperlink>
      <w:r>
        <w:rPr>
          <w:rFonts w:ascii="Calibri" w:hAnsi="Calibri" w:cs="Calibri"/>
        </w:rPr>
        <w:t xml:space="preserve">, </w:t>
      </w:r>
      <w:hyperlink w:anchor="Par2288" w:history="1">
        <w:r>
          <w:rPr>
            <w:rFonts w:ascii="Calibri" w:hAnsi="Calibri" w:cs="Calibri"/>
            <w:color w:val="0000FF"/>
          </w:rPr>
          <w:t>9</w:t>
        </w:r>
      </w:hyperlink>
      <w:r>
        <w:rPr>
          <w:rFonts w:ascii="Calibri" w:hAnsi="Calibri" w:cs="Calibri"/>
        </w:rPr>
        <w:t xml:space="preserve">, </w:t>
      </w:r>
      <w:hyperlink w:anchor="Par2295" w:history="1">
        <w:r>
          <w:rPr>
            <w:rFonts w:ascii="Calibri" w:hAnsi="Calibri" w:cs="Calibri"/>
            <w:color w:val="0000FF"/>
          </w:rPr>
          <w:t>12</w:t>
        </w:r>
      </w:hyperlink>
      <w:r>
        <w:rPr>
          <w:rFonts w:ascii="Calibri" w:hAnsi="Calibri" w:cs="Calibri"/>
        </w:rPr>
        <w:t xml:space="preserve"> и </w:t>
      </w:r>
      <w:hyperlink w:anchor="Par2297" w:history="1">
        <w:r>
          <w:rPr>
            <w:rFonts w:ascii="Calibri" w:hAnsi="Calibri" w:cs="Calibri"/>
            <w:color w:val="0000FF"/>
          </w:rPr>
          <w:t>14 части 2</w:t>
        </w:r>
      </w:hyperlink>
      <w:r>
        <w:rPr>
          <w:rFonts w:ascii="Calibri" w:hAnsi="Calibri" w:cs="Calibri"/>
        </w:rPr>
        <w:t xml:space="preserve"> настоящей статьи информацию в федеральный </w:t>
      </w:r>
      <w:hyperlink r:id="rId436" w:history="1">
        <w:r>
          <w:rPr>
            <w:rFonts w:ascii="Calibri" w:hAnsi="Calibri" w:cs="Calibri"/>
            <w:color w:val="0000FF"/>
          </w:rPr>
          <w:t>орган</w:t>
        </w:r>
      </w:hyperlink>
      <w:r>
        <w:rPr>
          <w:rFonts w:ascii="Calibri" w:hAnsi="Calibri" w:cs="Calibri"/>
        </w:rP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ar2278" w:history="1">
        <w:r>
          <w:rPr>
            <w:rFonts w:ascii="Calibri" w:hAnsi="Calibri" w:cs="Calibri"/>
            <w:color w:val="0000FF"/>
          </w:rPr>
          <w:t>частью 2</w:t>
        </w:r>
      </w:hyperlink>
      <w:r>
        <w:rPr>
          <w:rFonts w:ascii="Calibri" w:hAnsi="Calibri" w:cs="Calibri"/>
        </w:rPr>
        <w:t xml:space="preserve"> настоящей статьи и в отношении которой были внесены изменения в условия контракта, в течение трех рабочих дней с даты внесения таких изменений. Информация, указанная в </w:t>
      </w:r>
      <w:hyperlink w:anchor="Par2287" w:history="1">
        <w:r>
          <w:rPr>
            <w:rFonts w:ascii="Calibri" w:hAnsi="Calibri" w:cs="Calibri"/>
            <w:color w:val="0000FF"/>
          </w:rPr>
          <w:t>пунктах 8</w:t>
        </w:r>
      </w:hyperlink>
      <w:r>
        <w:rPr>
          <w:rFonts w:ascii="Calibri" w:hAnsi="Calibri" w:cs="Calibri"/>
        </w:rPr>
        <w:t xml:space="preserve">, </w:t>
      </w:r>
      <w:hyperlink w:anchor="Par2289" w:history="1">
        <w:r>
          <w:rPr>
            <w:rFonts w:ascii="Calibri" w:hAnsi="Calibri" w:cs="Calibri"/>
            <w:color w:val="0000FF"/>
          </w:rPr>
          <w:t>10</w:t>
        </w:r>
      </w:hyperlink>
      <w:r>
        <w:rPr>
          <w:rFonts w:ascii="Calibri" w:hAnsi="Calibri" w:cs="Calibri"/>
        </w:rPr>
        <w:t xml:space="preserve">, </w:t>
      </w:r>
      <w:hyperlink w:anchor="Par2290" w:history="1">
        <w:r>
          <w:rPr>
            <w:rFonts w:ascii="Calibri" w:hAnsi="Calibri" w:cs="Calibri"/>
            <w:color w:val="0000FF"/>
          </w:rPr>
          <w:t>11</w:t>
        </w:r>
      </w:hyperlink>
      <w:r>
        <w:rPr>
          <w:rFonts w:ascii="Calibri" w:hAnsi="Calibri" w:cs="Calibri"/>
        </w:rPr>
        <w:t xml:space="preserve"> и </w:t>
      </w:r>
      <w:hyperlink w:anchor="Par2296" w:history="1">
        <w:r>
          <w:rPr>
            <w:rFonts w:ascii="Calibri" w:hAnsi="Calibri" w:cs="Calibri"/>
            <w:color w:val="0000FF"/>
          </w:rPr>
          <w:t>13 части 2</w:t>
        </w:r>
      </w:hyperlink>
      <w:r>
        <w:rPr>
          <w:rFonts w:ascii="Calibri" w:hAnsi="Calibri" w:cs="Calibri"/>
        </w:rPr>
        <w:t xml:space="preserve"> настоящей статьи, направляется заказчиками в указанный орган в течение трех рабочих дней с даты соответственно изменения контракта, исполнения контракта, расторжения контракта, приемки поставленного товара, выполненной работы, оказанной услуги.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проверяет наличие предусмотренных </w:t>
      </w:r>
      <w:hyperlink w:anchor="Par2278" w:history="1">
        <w:r>
          <w:rPr>
            <w:rFonts w:ascii="Calibri" w:hAnsi="Calibri" w:cs="Calibri"/>
            <w:color w:val="0000FF"/>
          </w:rPr>
          <w:t>частью 2</w:t>
        </w:r>
      </w:hyperlink>
      <w:r>
        <w:rPr>
          <w:rFonts w:ascii="Calibri" w:hAnsi="Calibri" w:cs="Calibri"/>
        </w:rPr>
        <w:t xml:space="preserve">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и информация, содержащиеся в реестре контрактов, должны быть доступны для ознакомления без взимания платы.</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437" w:history="1">
        <w:r>
          <w:rPr>
            <w:rFonts w:ascii="Calibri" w:hAnsi="Calibri" w:cs="Calibri"/>
            <w:color w:val="0000FF"/>
          </w:rPr>
          <w:t>Порядок</w:t>
        </w:r>
      </w:hyperlink>
      <w:r>
        <w:rPr>
          <w:rFonts w:ascii="Calibri" w:hAnsi="Calibri" w:cs="Calibri"/>
        </w:rPr>
        <w:t xml:space="preserve"> ведения реестра контрактов устанавливается Правительством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w:t>
      </w:r>
      <w:hyperlink r:id="rId438" w:history="1">
        <w:r>
          <w:rPr>
            <w:rFonts w:ascii="Calibri" w:hAnsi="Calibri" w:cs="Calibri"/>
            <w:color w:val="0000FF"/>
          </w:rPr>
          <w:t>порядок</w:t>
        </w:r>
      </w:hyperlink>
      <w:r>
        <w:rPr>
          <w:rFonts w:ascii="Calibri" w:hAnsi="Calibri" w:cs="Calibri"/>
        </w:rPr>
        <w:t xml:space="preserve">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Федеральными законами от 31.12.2014 </w:t>
      </w:r>
      <w:hyperlink r:id="rId439" w:history="1">
        <w:r>
          <w:rPr>
            <w:rFonts w:ascii="Calibri" w:hAnsi="Calibri" w:cs="Calibri"/>
            <w:color w:val="0000FF"/>
          </w:rPr>
          <w:t>N 519-ФЗ</w:t>
        </w:r>
      </w:hyperlink>
      <w:r>
        <w:rPr>
          <w:rFonts w:ascii="Calibri" w:hAnsi="Calibri" w:cs="Calibri"/>
        </w:rPr>
        <w:t xml:space="preserve"> и </w:t>
      </w:r>
      <w:hyperlink r:id="rId440" w:history="1">
        <w:r>
          <w:rPr>
            <w:rFonts w:ascii="Calibri" w:hAnsi="Calibri" w:cs="Calibri"/>
            <w:color w:val="0000FF"/>
          </w:rPr>
          <w:t>N 498-ФЗ</w:t>
        </w:r>
      </w:hyperlink>
      <w:r>
        <w:rPr>
          <w:rFonts w:ascii="Calibri" w:hAnsi="Calibri" w:cs="Calibri"/>
        </w:rPr>
        <w:t xml:space="preserve"> внесены изменения в </w:t>
      </w:r>
      <w:hyperlink w:anchor="Par2310" w:history="1">
        <w:r>
          <w:rPr>
            <w:rFonts w:ascii="Calibri" w:hAnsi="Calibri" w:cs="Calibri"/>
            <w:color w:val="0000FF"/>
          </w:rPr>
          <w:t>часть 8 статьи 103</w:t>
        </w:r>
      </w:hyperlink>
      <w:r>
        <w:rPr>
          <w:rFonts w:ascii="Calibri" w:hAnsi="Calibri" w:cs="Calibri"/>
        </w:rPr>
        <w:t>, вступившие в силу с 31 декабря 2014 года: Федеральным законом N 519-ФЗ слова "4 и 5" заменяются словами "4, 5 и 42", а Федеральным законом 498-ФЗ словами "4, 5 и 23".</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61" w:name="Par2310"/>
      <w:bookmarkEnd w:id="461"/>
      <w:r>
        <w:rPr>
          <w:rFonts w:ascii="Calibri" w:hAnsi="Calibri" w:cs="Calibri"/>
        </w:rPr>
        <w:t>8. Контракты, информация о которых не включена в реестр контрактов, не подлежат оплате, за исключением договоров, заключенных в соответствии с пунктами 4, 5 и 23 части 1 статьи 93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1" w:history="1">
        <w:r>
          <w:rPr>
            <w:rFonts w:ascii="Calibri" w:hAnsi="Calibri" w:cs="Calibri"/>
            <w:color w:val="0000FF"/>
          </w:rPr>
          <w:t>закона</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462" w:name="Par2313"/>
      <w:bookmarkEnd w:id="462"/>
      <w:r>
        <w:rPr>
          <w:rFonts w:ascii="Calibri" w:hAnsi="Calibri" w:cs="Calibri"/>
        </w:rPr>
        <w:t>Статья 104. Реестр недобросовестных поставщиков (подрядчиков, исполнителей)</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63" w:name="Par2316"/>
      <w:bookmarkEnd w:id="463"/>
      <w:r>
        <w:rPr>
          <w:rFonts w:ascii="Calibri" w:hAnsi="Calibri" w:cs="Calibri"/>
        </w:rP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64" w:name="Par2317"/>
      <w:bookmarkEnd w:id="464"/>
      <w:r>
        <w:rPr>
          <w:rFonts w:ascii="Calibri" w:hAnsi="Calibri" w:cs="Calibri"/>
        </w:rPr>
        <w:t>3. В реестр недобросовестных поставщиков включается следующая информация:</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65" w:name="Par2318"/>
      <w:bookmarkEnd w:id="465"/>
      <w:r>
        <w:rPr>
          <w:rFonts w:ascii="Calibri" w:hAnsi="Calibri" w:cs="Calibri"/>
        </w:rPr>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ar2316" w:history="1">
        <w:r>
          <w:rPr>
            <w:rFonts w:ascii="Calibri" w:hAnsi="Calibri" w:cs="Calibri"/>
            <w:color w:val="0000FF"/>
          </w:rPr>
          <w:t>части 2</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2"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ar2316" w:history="1">
        <w:r>
          <w:rPr>
            <w:rFonts w:ascii="Calibri" w:hAnsi="Calibri" w:cs="Calibri"/>
            <w:color w:val="0000FF"/>
          </w:rPr>
          <w:t>части 2</w:t>
        </w:r>
      </w:hyperlink>
      <w:r>
        <w:rPr>
          <w:rFonts w:ascii="Calibri" w:hAnsi="Calibri" w:cs="Calibri"/>
        </w:rPr>
        <w:t xml:space="preserve"> настоящей статьи,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ar2316" w:history="1">
        <w:r>
          <w:rPr>
            <w:rFonts w:ascii="Calibri" w:hAnsi="Calibri" w:cs="Calibri"/>
            <w:color w:val="0000FF"/>
          </w:rPr>
          <w:t>части 2</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2 в ред. Федерального </w:t>
      </w:r>
      <w:hyperlink r:id="rId443"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66" w:name="Par2322"/>
      <w:bookmarkEnd w:id="466"/>
      <w:r>
        <w:rPr>
          <w:rFonts w:ascii="Calibri" w:hAnsi="Calibri" w:cs="Calibri"/>
        </w:rPr>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объект закупки, цена контракта и срок его исполнения;</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5 части 3 статьи 104 </w:t>
      </w:r>
      <w:hyperlink w:anchor="Par2592" w:history="1">
        <w:r>
          <w:rPr>
            <w:rFonts w:ascii="Calibri" w:hAnsi="Calibri" w:cs="Calibri"/>
            <w:color w:val="0000FF"/>
          </w:rPr>
          <w:t>вступает</w:t>
        </w:r>
      </w:hyperlink>
      <w:r>
        <w:rPr>
          <w:rFonts w:ascii="Calibri" w:hAnsi="Calibri" w:cs="Calibri"/>
        </w:rPr>
        <w:t xml:space="preserve"> в силу с 1 января 2017 года.</w:t>
      </w: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67" w:name="Par2328"/>
      <w:bookmarkEnd w:id="467"/>
      <w:r>
        <w:rPr>
          <w:rFonts w:ascii="Calibri" w:hAnsi="Calibri" w:cs="Calibri"/>
        </w:rPr>
        <w:t>5) идентификационный код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дата внесения указанной информации в реестр недобросовестных поставщиков.</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68" w:name="Par2331"/>
      <w:bookmarkEnd w:id="468"/>
      <w:r>
        <w:rPr>
          <w:rFonts w:ascii="Calibri" w:hAnsi="Calibri" w:cs="Calibri"/>
        </w:rPr>
        <w:t xml:space="preserve">4. В случае, если контракт заключен с участником закупки, с которым в соответствии с настоящим Федеральным законом заключается контракт при уклонении победителя определения поставщика (подрядчика, исполнителя) от заключения контракта и заявке или предложению которого присвоен второй номер, заказчик в течение трех рабочих дней с даты заключения контракта с указанным участником направляет в контрольный орган в сфере закупок информацию, предусмотренную </w:t>
      </w:r>
      <w:hyperlink w:anchor="Par2318" w:history="1">
        <w:r>
          <w:rPr>
            <w:rFonts w:ascii="Calibri" w:hAnsi="Calibri" w:cs="Calibri"/>
            <w:color w:val="0000FF"/>
          </w:rPr>
          <w:t>пунктами 1</w:t>
        </w:r>
      </w:hyperlink>
      <w:r>
        <w:rPr>
          <w:rFonts w:ascii="Calibri" w:hAnsi="Calibri" w:cs="Calibri"/>
        </w:rPr>
        <w:t xml:space="preserve"> - </w:t>
      </w:r>
      <w:hyperlink w:anchor="Par2322" w:history="1">
        <w:r>
          <w:rPr>
            <w:rFonts w:ascii="Calibri" w:hAnsi="Calibri" w:cs="Calibri"/>
            <w:color w:val="0000FF"/>
          </w:rPr>
          <w:t>3 части 3</w:t>
        </w:r>
      </w:hyperlink>
      <w:r>
        <w:rPr>
          <w:rFonts w:ascii="Calibri" w:hAnsi="Calibri" w:cs="Calibri"/>
        </w:rPr>
        <w:t xml:space="preserve"> настоящей статьи, а также выписку из протокола рассмотрения и оценки заявок на участие в закупке или из протокола о результатах закупки в части определения поставщика (подрядчика, исполнителя), участника закупки, заявке или предложению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документы.</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единственный участник закупки, который подал заявку или предложение и с которым заключается контракт в случаях, предусмотренных </w:t>
      </w:r>
      <w:hyperlink w:anchor="Par1928" w:history="1">
        <w:r>
          <w:rPr>
            <w:rFonts w:ascii="Calibri" w:hAnsi="Calibri" w:cs="Calibri"/>
            <w:color w:val="0000FF"/>
          </w:rPr>
          <w:t>пунктами 24</w:t>
        </w:r>
      </w:hyperlink>
      <w:r>
        <w:rPr>
          <w:rFonts w:ascii="Calibri" w:hAnsi="Calibri" w:cs="Calibri"/>
        </w:rPr>
        <w:t xml:space="preserve"> и </w:t>
      </w:r>
      <w:hyperlink w:anchor="Par1930" w:history="1">
        <w:r>
          <w:rPr>
            <w:rFonts w:ascii="Calibri" w:hAnsi="Calibri" w:cs="Calibri"/>
            <w:color w:val="0000FF"/>
          </w:rPr>
          <w:t>25 части 1 статьи 93</w:t>
        </w:r>
      </w:hyperlink>
      <w:r>
        <w:rPr>
          <w:rFonts w:ascii="Calibri" w:hAnsi="Calibri" w:cs="Calibri"/>
        </w:rPr>
        <w:t xml:space="preserve"> настоящего Федерального закона, уклонился от заключения контракта, заказчик в течение пяти рабочих дней с даты истечения указанного в документации о закупке срока подписания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ar2318" w:history="1">
        <w:r>
          <w:rPr>
            <w:rFonts w:ascii="Calibri" w:hAnsi="Calibri" w:cs="Calibri"/>
            <w:color w:val="0000FF"/>
          </w:rPr>
          <w:t>пунктами 1</w:t>
        </w:r>
      </w:hyperlink>
      <w:r>
        <w:rPr>
          <w:rFonts w:ascii="Calibri" w:hAnsi="Calibri" w:cs="Calibri"/>
        </w:rPr>
        <w:t xml:space="preserve"> - </w:t>
      </w:r>
      <w:hyperlink w:anchor="Par2322" w:history="1">
        <w:r>
          <w:rPr>
            <w:rFonts w:ascii="Calibri" w:hAnsi="Calibri" w:cs="Calibri"/>
            <w:color w:val="0000FF"/>
          </w:rPr>
          <w:t>3 части 3</w:t>
        </w:r>
      </w:hyperlink>
      <w:r>
        <w:rPr>
          <w:rFonts w:ascii="Calibri" w:hAnsi="Calibri" w:cs="Calibri"/>
        </w:rPr>
        <w:t xml:space="preserve"> настоящей статьи, а также выписку из протокола рассмотрения и оценки заявок на участие в закупке или из протокола о результатах закупки в части определения победителя определения поставщика (подрядчика, исполнителя), заявке или предложению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документы.</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69" w:name="Par2333"/>
      <w:bookmarkEnd w:id="469"/>
      <w:r>
        <w:rPr>
          <w:rFonts w:ascii="Calibri" w:hAnsi="Calibri" w:cs="Calibri"/>
        </w:rPr>
        <w:t xml:space="preserve">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ar2317" w:history="1">
        <w:r>
          <w:rPr>
            <w:rFonts w:ascii="Calibri" w:hAnsi="Calibri" w:cs="Calibri"/>
            <w:color w:val="0000FF"/>
          </w:rPr>
          <w:t>частью 3</w:t>
        </w:r>
      </w:hyperlink>
      <w:r>
        <w:rPr>
          <w:rFonts w:ascii="Calibri" w:hAnsi="Calibri" w:cs="Calibri"/>
        </w:rPr>
        <w:t xml:space="preserve">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течение десяти рабочих дней с даты поступления документов и информации, указанных в </w:t>
      </w:r>
      <w:hyperlink w:anchor="Par2331" w:history="1">
        <w:r>
          <w:rPr>
            <w:rFonts w:ascii="Calibri" w:hAnsi="Calibri" w:cs="Calibri"/>
            <w:color w:val="0000FF"/>
          </w:rPr>
          <w:t>частях 4</w:t>
        </w:r>
      </w:hyperlink>
      <w:r>
        <w:rPr>
          <w:rFonts w:ascii="Calibri" w:hAnsi="Calibri" w:cs="Calibri"/>
        </w:rPr>
        <w:t xml:space="preserve"> - </w:t>
      </w:r>
      <w:hyperlink w:anchor="Par2333" w:history="1">
        <w:r>
          <w:rPr>
            <w:rFonts w:ascii="Calibri" w:hAnsi="Calibri" w:cs="Calibri"/>
            <w:color w:val="0000FF"/>
          </w:rPr>
          <w:t>6</w:t>
        </w:r>
      </w:hyperlink>
      <w:r>
        <w:rPr>
          <w:rFonts w:ascii="Calibri" w:hAnsi="Calibri" w:cs="Calibri"/>
        </w:rP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w:t>
      </w:r>
      <w:hyperlink w:anchor="Par2317" w:history="1">
        <w:r>
          <w:rPr>
            <w:rFonts w:ascii="Calibri" w:hAnsi="Calibri" w:cs="Calibri"/>
            <w:color w:val="0000FF"/>
          </w:rPr>
          <w:t>частью 3</w:t>
        </w:r>
      </w:hyperlink>
      <w:r>
        <w:rPr>
          <w:rFonts w:ascii="Calibri" w:hAnsi="Calibri" w:cs="Calibri"/>
        </w:rPr>
        <w:t xml:space="preserve"> настоящей статьи, в реестр недобросовестных поставщиков в течение трех рабочих дней с даты подтверждения этих фактов.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w:t>
      </w:r>
      <w:r>
        <w:rPr>
          <w:rFonts w:ascii="Calibri" w:hAnsi="Calibri" w:cs="Calibri"/>
        </w:rPr>
        <w:lastRenderedPageBreak/>
        <w:t>платы.</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70" w:name="Par2336"/>
      <w:bookmarkEnd w:id="470"/>
      <w:r>
        <w:rPr>
          <w:rFonts w:ascii="Calibri" w:hAnsi="Calibri" w:cs="Calibri"/>
        </w:rPr>
        <w:t xml:space="preserve">9. Информация, предусмотренная </w:t>
      </w:r>
      <w:hyperlink w:anchor="Par2317" w:history="1">
        <w:r>
          <w:rPr>
            <w:rFonts w:ascii="Calibri" w:hAnsi="Calibri" w:cs="Calibri"/>
            <w:color w:val="0000FF"/>
          </w:rPr>
          <w:t>частью 3</w:t>
        </w:r>
      </w:hyperlink>
      <w:r>
        <w:rPr>
          <w:rFonts w:ascii="Calibri" w:hAnsi="Calibri" w:cs="Calibri"/>
        </w:rP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444" w:history="1">
        <w:r>
          <w:rPr>
            <w:rFonts w:ascii="Calibri" w:hAnsi="Calibri" w:cs="Calibri"/>
            <w:color w:val="0000FF"/>
          </w:rPr>
          <w:t>Порядок</w:t>
        </w:r>
      </w:hyperlink>
      <w:r>
        <w:rPr>
          <w:rFonts w:ascii="Calibri" w:hAnsi="Calibri" w:cs="Calibri"/>
        </w:rPr>
        <w:t xml:space="preserve"> ведения реестра недобросовестных поставщиков, в том числе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ar2336" w:history="1">
        <w:r>
          <w:rPr>
            <w:rFonts w:ascii="Calibri" w:hAnsi="Calibri" w:cs="Calibri"/>
            <w:color w:val="0000FF"/>
          </w:rPr>
          <w:t>частью 9</w:t>
        </w:r>
      </w:hyperlink>
      <w:r>
        <w:rPr>
          <w:rFonts w:ascii="Calibri" w:hAnsi="Calibri" w:cs="Calibri"/>
        </w:rPr>
        <w:t xml:space="preserve"> настоящей статьи, могут быть обжалованы заинтересованным лицом в судебном порядке.</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jc w:val="center"/>
        <w:outlineLvl w:val="0"/>
        <w:rPr>
          <w:rFonts w:ascii="Calibri" w:hAnsi="Calibri" w:cs="Calibri"/>
          <w:b/>
          <w:bCs/>
        </w:rPr>
      </w:pPr>
      <w:bookmarkStart w:id="471" w:name="Par2340"/>
      <w:bookmarkEnd w:id="471"/>
      <w:r>
        <w:rPr>
          <w:rFonts w:ascii="Calibri" w:hAnsi="Calibri" w:cs="Calibri"/>
          <w:b/>
          <w:bCs/>
        </w:rPr>
        <w:t>Глава 6. ОБЖАЛОВАНИЕ ДЕЙСТВИЙ (БЕЗДЕЙСТВИЯ) ЗАКАЗЧИКА,</w:t>
      </w:r>
    </w:p>
    <w:p w:rsidR="00187716" w:rsidRDefault="0018771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УПОЛНОМОЧЕННОГО ОРГАНА, УПОЛНОМОЧЕННОГО УЧРЕЖДЕНИЯ,</w:t>
      </w:r>
    </w:p>
    <w:p w:rsidR="00187716" w:rsidRDefault="0018771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СПЕЦИАЛИЗИРОВАННОЙ ОРГАНИЗАЦИИ, КОМИССИИ ПО ОСУЩЕСТВЛЕНИЮ</w:t>
      </w:r>
    </w:p>
    <w:p w:rsidR="00187716" w:rsidRDefault="0018771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ЗАКУПОК, ЕЕ ЧЛЕНОВ, ДОЛЖНОСТНОГО ЛИЦА КОНТРАКТНОЙ СЛУЖБЫ,</w:t>
      </w:r>
    </w:p>
    <w:p w:rsidR="00187716" w:rsidRDefault="0018771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КОНТРАКТНОГО УПРАВЛЯЮЩЕГО, ОПЕРАТОРА ЭЛЕКТРОННОЙ ПЛОЩАДКИ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472" w:name="Par2346"/>
      <w:bookmarkEnd w:id="472"/>
      <w:r>
        <w:rPr>
          <w:rFonts w:ascii="Calibri" w:hAnsi="Calibri" w:cs="Calibri"/>
        </w:rPr>
        <w:t>Статья 105. Порядок подачи жалобы</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если такие действия (бездействие) нарушают права и законные интересы участника закупки.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установленном настоящей главой, не является препятствием для обжалования участником закупки, общественным объединением, объединением юридических лиц таких действий (бездействия) в судебном порядке.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73" w:name="Par2350"/>
      <w:bookmarkEnd w:id="473"/>
      <w:r>
        <w:rPr>
          <w:rFonts w:ascii="Calibri" w:hAnsi="Calibri" w:cs="Calibri"/>
        </w:rPr>
        <w:t xml:space="preserve">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после размещения в единой информационной системе плана закупок, но не позднее чем через десять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может быть подана любым участником закупки, общественным объединением, объединением юридических лиц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и (или) открытия доступа к поданным в форме электронных документов заявкам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w:t>
      </w:r>
      <w:r>
        <w:rPr>
          <w:rFonts w:ascii="Calibri" w:hAnsi="Calibri" w:cs="Calibri"/>
        </w:rPr>
        <w:lastRenderedPageBreak/>
        <w:t>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74" w:name="Par2351"/>
      <w:bookmarkEnd w:id="474"/>
      <w:r>
        <w:rPr>
          <w:rFonts w:ascii="Calibri" w:hAnsi="Calibri" w:cs="Calibri"/>
        </w:rPr>
        <w:t>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случае, если данные действия (бездействие) совершены при определении поставщика (подрядчика, исполнителя) путем электронного аукциона,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но не позднее чем через десять дней с даты размещения на электронной площадке протокола подведения результатов такого аукциона либо протокола рассмотрения заявок на участие в таком аукционе или протокола проведения такого аукциона в случае признания такого аукциона несостоявшимся. Жалоба на положения документации о таком аукционе может быть подана участником закупки до окончания срока подачи заявок на участие в таком аукционе. При этом в случае, если обжалуемые действия (бездействие) совершены после начала рассмотрения заявок на участие в таком аукционе, обжалование данных действий (бездействия) может осуществляться только участником закупки, подавшим заявку на участие в таком аукционе. В случае, если обжалуемые действия (бездействие) совершены при рассмотрении вторых частей заявок на участие в электронном аукционе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аукционной комиссии осуществляется только в судебном порядке.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Обжалование действий (бездействия) оператора электронной площадки, связанных с аккредитацией участника закупки на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связанных с проведением электронного аукциона, допускается в порядке, установленном настоящей главой, в сроки, предусмотренные </w:t>
      </w:r>
      <w:hyperlink w:anchor="Par2351" w:history="1">
        <w:r>
          <w:rPr>
            <w:rFonts w:ascii="Calibri" w:hAnsi="Calibri" w:cs="Calibri"/>
            <w:color w:val="0000FF"/>
          </w:rPr>
          <w:t>частью 4</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Обжалование действий (бездействия) заказчика, уполномоченного органа, уполномоченного учреждения, специализированной организации, связанных с заключением контракта, допускается в порядке, установленном настоящей главой, не позднее даты заключения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Участник закупки, общественное объединение и объединение юридических лиц подают жалобу в письменной форме.</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75" w:name="Par2355"/>
      <w:bookmarkEnd w:id="475"/>
      <w:r>
        <w:rPr>
          <w:rFonts w:ascii="Calibri" w:hAnsi="Calibri" w:cs="Calibri"/>
        </w:rP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(далее также - жалоба) должна содержать:</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фирменное наименование (при наличии), место нахождения (для юридического лица), наименование, место нахождения общественного объединения или объединения юридических лиц,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указание на закупку, за исключением случаев обжалования действий (бездействия) оператора электронной площадки, связанных с аккредитацией участника закупки на электронной площадке;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w:t>
      </w:r>
      <w:r>
        <w:rPr>
          <w:rFonts w:ascii="Calibri" w:hAnsi="Calibri" w:cs="Calibri"/>
        </w:rPr>
        <w:lastRenderedPageBreak/>
        <w:t>закупок, ее членов, должностного лица контрактной службы, контрактного управляющего, оператора электронной площадки, доводы жалобы.</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Жалоба возвращается подавшему ее лицу без рассмотрения в случае, если: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жалоба не соответствует требованиям, установленным настоящей статьей;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жалоба не подписана или жалоба подписана лицом, полномочия которого не подтверждены документами;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жалоба подана по истечении срока, предусмотренного настоящей статьей;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жалобе на те же действия (бездействие) принято решение суда или контрольного органа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Решение о возвращении жалобы без рассмотрения принимается в течение двух рабочих дней с даты поступления жалобы.</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Решение о возвращении жалобы может быть обжаловано в судебном порядке.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Жалоба подается 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445" w:history="1">
        <w:r>
          <w:rPr>
            <w:rFonts w:ascii="Calibri" w:hAnsi="Calibri" w:cs="Calibri"/>
            <w:color w:val="0000FF"/>
          </w:rPr>
          <w:t>орган</w:t>
        </w:r>
      </w:hyperlink>
      <w:r>
        <w:rPr>
          <w:rFonts w:ascii="Calibri" w:hAnsi="Calibri" w:cs="Calibri"/>
        </w:rPr>
        <w:t xml:space="preserve">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нужд субъектов Российской Федерации, муниципальных нужд;</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контрольный </w:t>
      </w:r>
      <w:hyperlink r:id="rId446" w:history="1">
        <w:r>
          <w:rPr>
            <w:rFonts w:ascii="Calibri" w:hAnsi="Calibri" w:cs="Calibri"/>
            <w:color w:val="0000FF"/>
          </w:rPr>
          <w:t>орган</w:t>
        </w:r>
      </w:hyperlink>
      <w:r>
        <w:rPr>
          <w:rFonts w:ascii="Calibri" w:hAnsi="Calibri" w:cs="Calibri"/>
        </w:rPr>
        <w:t xml:space="preserve">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Информация о жалобах, поданных в контрольные органы в сфере закупок, о решениях, </w:t>
      </w:r>
      <w:r>
        <w:rPr>
          <w:rFonts w:ascii="Calibri" w:hAnsi="Calibri" w:cs="Calibri"/>
        </w:rPr>
        <w:lastRenderedPageBreak/>
        <w:t>принятых по результатам рассмотрения жалоб, включается в реестр жалоб, плановых и внеплановых проверок, 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7"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476" w:name="Par2380"/>
      <w:bookmarkEnd w:id="476"/>
      <w:r>
        <w:rPr>
          <w:rFonts w:ascii="Calibri" w:hAnsi="Calibri" w:cs="Calibri"/>
        </w:rPr>
        <w:t>Статья 106. Рассмотрение жалобы по существу</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жалобу,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8"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w:t>
      </w:r>
      <w:hyperlink w:anchor="Par2355" w:history="1">
        <w:r>
          <w:rPr>
            <w:rFonts w:ascii="Calibri" w:hAnsi="Calibri" w:cs="Calibri"/>
            <w:color w:val="0000FF"/>
          </w:rPr>
          <w:t>частью 8 статьи 105</w:t>
        </w:r>
      </w:hyperlink>
      <w:r>
        <w:rPr>
          <w:rFonts w:ascii="Calibri" w:hAnsi="Calibri" w:cs="Calibri"/>
        </w:rP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указанные информацию и документы.</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w:t>
      </w:r>
      <w:hyperlink w:anchor="Par631" w:history="1">
        <w:r>
          <w:rPr>
            <w:rFonts w:ascii="Calibri" w:hAnsi="Calibri" w:cs="Calibri"/>
            <w:color w:val="0000FF"/>
          </w:rPr>
          <w:t>пунктах 3</w:t>
        </w:r>
      </w:hyperlink>
      <w:r>
        <w:rPr>
          <w:rFonts w:ascii="Calibri" w:hAnsi="Calibri" w:cs="Calibri"/>
        </w:rPr>
        <w:t xml:space="preserve"> и </w:t>
      </w:r>
      <w:hyperlink w:anchor="Par632" w:history="1">
        <w:r>
          <w:rPr>
            <w:rFonts w:ascii="Calibri" w:hAnsi="Calibri" w:cs="Calibri"/>
            <w:color w:val="0000FF"/>
          </w:rPr>
          <w:t>4 части 1 статьи 32</w:t>
        </w:r>
      </w:hyperlink>
      <w:r>
        <w:rPr>
          <w:rFonts w:ascii="Calibri" w:hAnsi="Calibri" w:cs="Calibri"/>
        </w:rPr>
        <w:t xml:space="preserve"> настоящего Федерального закона критериями оценки этих заявок, окончательных предложений.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Контрольный орган в сфере закупок вправе приостановить определение поставщика </w:t>
      </w:r>
      <w:r>
        <w:rPr>
          <w:rFonts w:ascii="Calibri" w:hAnsi="Calibri" w:cs="Calibri"/>
        </w:rPr>
        <w:lastRenderedPageBreak/>
        <w:t>(подрядчика, исполнителя) в части заключения контракта до рассмотрения жалобы по существу, направив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определения поставщика (подрядчика, исполнителя) в части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9"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w:t>
      </w:r>
      <w:hyperlink w:anchor="Par2222" w:history="1">
        <w:r>
          <w:rPr>
            <w:rFonts w:ascii="Calibri" w:hAnsi="Calibri" w:cs="Calibri"/>
            <w:color w:val="0000FF"/>
          </w:rPr>
          <w:t>пунктом 2 части 22 статьи 99</w:t>
        </w:r>
      </w:hyperlink>
      <w:r>
        <w:rPr>
          <w:rFonts w:ascii="Calibri" w:hAnsi="Calibri" w:cs="Calibri"/>
        </w:rPr>
        <w:t xml:space="preserve"> настоящего Федерального закона, о совершении иных действий, предусмотренных </w:t>
      </w:r>
      <w:hyperlink w:anchor="Par2220" w:history="1">
        <w:r>
          <w:rPr>
            <w:rFonts w:ascii="Calibri" w:hAnsi="Calibri" w:cs="Calibri"/>
            <w:color w:val="0000FF"/>
          </w:rPr>
          <w:t>частью 22 статьи 99</w:t>
        </w:r>
      </w:hyperlink>
      <w:r>
        <w:rPr>
          <w:rFonts w:ascii="Calibri" w:hAnsi="Calibri" w:cs="Calibri"/>
        </w:rPr>
        <w:t xml:space="preserve">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комиссии по осуществлению закупок, участникам закупки, направившим возражение на жалобу, а также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 ред. Федерального </w:t>
      </w:r>
      <w:hyperlink r:id="rId450"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477" w:name="Par2397"/>
      <w:bookmarkEnd w:id="477"/>
      <w:r>
        <w:rPr>
          <w:rFonts w:ascii="Calibri" w:hAnsi="Calibri" w:cs="Calibri"/>
        </w:rP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w:t>
      </w:r>
      <w:hyperlink r:id="rId451" w:history="1">
        <w:r>
          <w:rPr>
            <w:rFonts w:ascii="Calibri" w:hAnsi="Calibri" w:cs="Calibri"/>
            <w:color w:val="0000FF"/>
          </w:rPr>
          <w:t>административную</w:t>
        </w:r>
      </w:hyperlink>
      <w:r>
        <w:rPr>
          <w:rFonts w:ascii="Calibri" w:hAnsi="Calibri" w:cs="Calibri"/>
        </w:rPr>
        <w:t>, уголовную ответственность в соответствии с законодательством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Операторы электронных площадок и их должностные лица обязаны возместить убытки, </w:t>
      </w:r>
      <w:r>
        <w:rPr>
          <w:rFonts w:ascii="Calibri" w:hAnsi="Calibri" w:cs="Calibri"/>
        </w:rPr>
        <w:lastRenderedPageBreak/>
        <w:t>причиненные их неправомерными действиями по разглашению информации, полученной в ходе проведения электронных аукционов.</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jc w:val="center"/>
        <w:outlineLvl w:val="0"/>
        <w:rPr>
          <w:rFonts w:ascii="Calibri" w:hAnsi="Calibri" w:cs="Calibri"/>
          <w:b/>
          <w:bCs/>
        </w:rPr>
      </w:pPr>
      <w:bookmarkStart w:id="478" w:name="Par2402"/>
      <w:bookmarkEnd w:id="478"/>
      <w:r>
        <w:rPr>
          <w:rFonts w:ascii="Calibri" w:hAnsi="Calibri" w:cs="Calibri"/>
          <w:b/>
          <w:bCs/>
        </w:rPr>
        <w:t>Глава 7. ОСОБЕННОСТИ ОСУЩЕСТВЛЕНИЯ ОТДЕЛЬНЫХ ВИДОВ ЗАКУПОК</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479" w:name="Par2404"/>
      <w:bookmarkEnd w:id="479"/>
      <w:r>
        <w:rPr>
          <w:rFonts w:ascii="Calibri" w:hAnsi="Calibri" w:cs="Calibri"/>
        </w:rPr>
        <w:t>Статья 108. Особенности заключения энергосервисных контрактов</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ar2440" w:history="1">
        <w:r>
          <w:rPr>
            <w:rFonts w:ascii="Calibri" w:hAnsi="Calibri" w:cs="Calibri"/>
            <w:color w:val="0000FF"/>
          </w:rPr>
          <w:t>частью 19</w:t>
        </w:r>
      </w:hyperlink>
      <w:r>
        <w:rPr>
          <w:rFonts w:ascii="Calibri" w:hAnsi="Calibri" w:cs="Calibri"/>
        </w:rP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80" w:name="Par2409"/>
      <w:bookmarkEnd w:id="480"/>
      <w:r>
        <w:rPr>
          <w:rFonts w:ascii="Calibri" w:hAnsi="Calibri" w:cs="Calibri"/>
        </w:rP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81" w:name="Par2410"/>
      <w:bookmarkEnd w:id="481"/>
      <w:r>
        <w:rPr>
          <w:rFonts w:ascii="Calibri" w:hAnsi="Calibri" w:cs="Calibri"/>
        </w:rP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82" w:name="Par2411"/>
      <w:bookmarkEnd w:id="482"/>
      <w:r>
        <w:rPr>
          <w:rFonts w:ascii="Calibri" w:hAnsi="Calibri" w:cs="Calibri"/>
        </w:rP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w:t>
      </w:r>
      <w:r>
        <w:rPr>
          <w:rFonts w:ascii="Calibri" w:hAnsi="Calibri" w:cs="Calibri"/>
        </w:rPr>
        <w:lastRenderedPageBreak/>
        <w:t>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83" w:name="Par2415"/>
      <w:bookmarkEnd w:id="483"/>
      <w:r>
        <w:rPr>
          <w:rFonts w:ascii="Calibri" w:hAnsi="Calibri" w:cs="Calibri"/>
        </w:rPr>
        <w:t xml:space="preserve">1) предложение о цене контракта или в случае, предусмотренном </w:t>
      </w:r>
      <w:hyperlink w:anchor="Par2409" w:history="1">
        <w:r>
          <w:rPr>
            <w:rFonts w:ascii="Calibri" w:hAnsi="Calibri" w:cs="Calibri"/>
            <w:color w:val="0000FF"/>
          </w:rPr>
          <w:t>пунктом 1 части 3</w:t>
        </w:r>
      </w:hyperlink>
      <w:r>
        <w:rPr>
          <w:rFonts w:ascii="Calibri" w:hAnsi="Calibri" w:cs="Calibri"/>
        </w:rPr>
        <w:t xml:space="preserve"> настоящей статьи, о проценте экономии;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84" w:name="Par2416"/>
      <w:bookmarkEnd w:id="484"/>
      <w:r>
        <w:rPr>
          <w:rFonts w:ascii="Calibri" w:hAnsi="Calibri" w:cs="Calibri"/>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ar2410" w:history="1">
        <w:r>
          <w:rPr>
            <w:rFonts w:ascii="Calibri" w:hAnsi="Calibri" w:cs="Calibri"/>
            <w:color w:val="0000FF"/>
          </w:rPr>
          <w:t>пунктом 2 части 3</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85" w:name="Par2417"/>
      <w:bookmarkEnd w:id="485"/>
      <w:r>
        <w:rPr>
          <w:rFonts w:ascii="Calibri" w:hAnsi="Calibri" w:cs="Calibri"/>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ar2411" w:history="1">
        <w:r>
          <w:rPr>
            <w:rFonts w:ascii="Calibri" w:hAnsi="Calibri" w:cs="Calibri"/>
            <w:color w:val="0000FF"/>
          </w:rPr>
          <w:t>пунктом 3 части 3</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ar2415" w:history="1">
        <w:r>
          <w:rPr>
            <w:rFonts w:ascii="Calibri" w:hAnsi="Calibri" w:cs="Calibri"/>
            <w:color w:val="0000FF"/>
          </w:rPr>
          <w:t>пунктами 1</w:t>
        </w:r>
      </w:hyperlink>
      <w:r>
        <w:rPr>
          <w:rFonts w:ascii="Calibri" w:hAnsi="Calibri" w:cs="Calibri"/>
        </w:rPr>
        <w:t xml:space="preserve"> - </w:t>
      </w:r>
      <w:hyperlink w:anchor="Par2417" w:history="1">
        <w:r>
          <w:rPr>
            <w:rFonts w:ascii="Calibri" w:hAnsi="Calibri" w:cs="Calibri"/>
            <w:color w:val="0000FF"/>
          </w:rPr>
          <w:t>3 части 6</w:t>
        </w:r>
      </w:hyperlink>
      <w:r>
        <w:rPr>
          <w:rFonts w:ascii="Calibri" w:hAnsi="Calibri" w:cs="Calibri"/>
        </w:rPr>
        <w:t xml:space="preserve"> настоящей статьи, в зависимости от условий, предусмотренных конкурсной документацией или извещением о проведении запроса котировок.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случаях, предусмотренных </w:t>
      </w:r>
      <w:hyperlink w:anchor="Par2416" w:history="1">
        <w:r>
          <w:rPr>
            <w:rFonts w:ascii="Calibri" w:hAnsi="Calibri" w:cs="Calibri"/>
            <w:color w:val="0000FF"/>
          </w:rPr>
          <w:t>пунктами 2</w:t>
        </w:r>
      </w:hyperlink>
      <w:r>
        <w:rPr>
          <w:rFonts w:ascii="Calibri" w:hAnsi="Calibri" w:cs="Calibri"/>
        </w:rPr>
        <w:t xml:space="preserve"> и </w:t>
      </w:r>
      <w:hyperlink w:anchor="Par2417" w:history="1">
        <w:r>
          <w:rPr>
            <w:rFonts w:ascii="Calibri" w:hAnsi="Calibri" w:cs="Calibri"/>
            <w:color w:val="0000FF"/>
          </w:rPr>
          <w:t>3 части 6</w:t>
        </w:r>
      </w:hyperlink>
      <w:r>
        <w:rPr>
          <w:rFonts w:ascii="Calibri" w:hAnsi="Calibri" w:cs="Calibri"/>
        </w:rPr>
        <w:t xml:space="preserve"> настоящей статьи, победителем запроса котировок признается лицо, сделавшее предложение о наиболее низкой сумме.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случаях, предусмотренных </w:t>
      </w:r>
      <w:hyperlink w:anchor="Par2416" w:history="1">
        <w:r>
          <w:rPr>
            <w:rFonts w:ascii="Calibri" w:hAnsi="Calibri" w:cs="Calibri"/>
            <w:color w:val="0000FF"/>
          </w:rPr>
          <w:t>пунктами 2</w:t>
        </w:r>
      </w:hyperlink>
      <w:r>
        <w:rPr>
          <w:rFonts w:ascii="Calibri" w:hAnsi="Calibri" w:cs="Calibri"/>
        </w:rPr>
        <w:t xml:space="preserve"> и </w:t>
      </w:r>
      <w:hyperlink w:anchor="Par2417" w:history="1">
        <w:r>
          <w:rPr>
            <w:rFonts w:ascii="Calibri" w:hAnsi="Calibri" w:cs="Calibri"/>
            <w:color w:val="0000FF"/>
          </w:rPr>
          <w:t>3 части 6</w:t>
        </w:r>
      </w:hyperlink>
      <w:r>
        <w:rPr>
          <w:rFonts w:ascii="Calibri" w:hAnsi="Calibri" w:cs="Calibri"/>
        </w:rP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ar652" w:history="1">
        <w:r>
          <w:rPr>
            <w:rFonts w:ascii="Calibri" w:hAnsi="Calibri" w:cs="Calibri"/>
            <w:color w:val="0000FF"/>
          </w:rPr>
          <w:t>частью 8 статьи 32</w:t>
        </w:r>
      </w:hyperlink>
      <w:r>
        <w:rPr>
          <w:rFonts w:ascii="Calibri" w:hAnsi="Calibri" w:cs="Calibri"/>
        </w:rP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цена энергосервисного контракта или в случае, предусмотренном </w:t>
      </w:r>
      <w:hyperlink w:anchor="Par2409" w:history="1">
        <w:r>
          <w:rPr>
            <w:rFonts w:ascii="Calibri" w:hAnsi="Calibri" w:cs="Calibri"/>
            <w:color w:val="0000FF"/>
          </w:rPr>
          <w:t>пунктом 1 части 3</w:t>
        </w:r>
      </w:hyperlink>
      <w:r>
        <w:rPr>
          <w:rFonts w:ascii="Calibri" w:hAnsi="Calibri" w:cs="Calibri"/>
        </w:rPr>
        <w:t xml:space="preserve"> настоящей статьи, процент экономии;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86" w:name="Par2423"/>
      <w:bookmarkEnd w:id="486"/>
      <w:r>
        <w:rPr>
          <w:rFonts w:ascii="Calibri" w:hAnsi="Calibri" w:cs="Calibri"/>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ar2410" w:history="1">
        <w:r>
          <w:rPr>
            <w:rFonts w:ascii="Calibri" w:hAnsi="Calibri" w:cs="Calibri"/>
            <w:color w:val="0000FF"/>
          </w:rPr>
          <w:t>пунктом 2 части 3</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87" w:name="Par2424"/>
      <w:bookmarkEnd w:id="487"/>
      <w:r>
        <w:rPr>
          <w:rFonts w:ascii="Calibri" w:hAnsi="Calibri" w:cs="Calibri"/>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ar2411" w:history="1">
        <w:r>
          <w:rPr>
            <w:rFonts w:ascii="Calibri" w:hAnsi="Calibri" w:cs="Calibri"/>
            <w:color w:val="0000FF"/>
          </w:rPr>
          <w:t>пунктом 3 части 3</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случаях, предусмотренных </w:t>
      </w:r>
      <w:hyperlink w:anchor="Par2423" w:history="1">
        <w:r>
          <w:rPr>
            <w:rFonts w:ascii="Calibri" w:hAnsi="Calibri" w:cs="Calibri"/>
            <w:color w:val="0000FF"/>
          </w:rPr>
          <w:t>пунктами 2</w:t>
        </w:r>
      </w:hyperlink>
      <w:r>
        <w:rPr>
          <w:rFonts w:ascii="Calibri" w:hAnsi="Calibri" w:cs="Calibri"/>
        </w:rPr>
        <w:t xml:space="preserve"> и </w:t>
      </w:r>
      <w:hyperlink w:anchor="Par2424" w:history="1">
        <w:r>
          <w:rPr>
            <w:rFonts w:ascii="Calibri" w:hAnsi="Calibri" w:cs="Calibri"/>
            <w:color w:val="0000FF"/>
          </w:rPr>
          <w:t>3 части 10</w:t>
        </w:r>
      </w:hyperlink>
      <w:r>
        <w:rPr>
          <w:rFonts w:ascii="Calibri" w:hAnsi="Calibri" w:cs="Calibri"/>
        </w:rPr>
        <w:t xml:space="preserve"> настоящей статьи, победителем электронного аукциона признается лицо, сделавшее предложение о наиболее низкой сумме.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предусмотренном </w:t>
      </w:r>
      <w:hyperlink w:anchor="Par2424" w:history="1">
        <w:r>
          <w:rPr>
            <w:rFonts w:ascii="Calibri" w:hAnsi="Calibri" w:cs="Calibri"/>
            <w:color w:val="0000FF"/>
          </w:rPr>
          <w:t>пунктом 3 части 10</w:t>
        </w:r>
      </w:hyperlink>
      <w:r>
        <w:rPr>
          <w:rFonts w:ascii="Calibri" w:hAnsi="Calibri" w:cs="Calibri"/>
        </w:rP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w:t>
      </w:r>
      <w:r>
        <w:rPr>
          <w:rFonts w:ascii="Calibri" w:hAnsi="Calibri" w:cs="Calibri"/>
        </w:rPr>
        <w:lastRenderedPageBreak/>
        <w:t>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Энергосервисный контракт заключается по цене, которая определяется в виде: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ar2409" w:history="1">
        <w:r>
          <w:rPr>
            <w:rFonts w:ascii="Calibri" w:hAnsi="Calibri" w:cs="Calibri"/>
            <w:color w:val="0000FF"/>
          </w:rPr>
          <w:t>пункте 1 части 3</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ar2410" w:history="1">
        <w:r>
          <w:rPr>
            <w:rFonts w:ascii="Calibri" w:hAnsi="Calibri" w:cs="Calibri"/>
            <w:color w:val="0000FF"/>
          </w:rPr>
          <w:t>пункте 2 части 3</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ar2411" w:history="1">
        <w:r>
          <w:rPr>
            <w:rFonts w:ascii="Calibri" w:hAnsi="Calibri" w:cs="Calibri"/>
            <w:color w:val="0000FF"/>
          </w:rPr>
          <w:t>пункте 3 части 3</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ar2409" w:history="1">
        <w:r>
          <w:rPr>
            <w:rFonts w:ascii="Calibri" w:hAnsi="Calibri" w:cs="Calibri"/>
            <w:color w:val="0000FF"/>
          </w:rPr>
          <w:t>пунктом 1 части 3</w:t>
        </w:r>
      </w:hyperlink>
      <w:r>
        <w:rPr>
          <w:rFonts w:ascii="Calibri" w:hAnsi="Calibri" w:cs="Calibri"/>
        </w:rPr>
        <w:t xml:space="preserve"> настоящей статьи) или предложенной участником закупки (в случаях, предусмотренных </w:t>
      </w:r>
      <w:hyperlink w:anchor="Par2410" w:history="1">
        <w:r>
          <w:rPr>
            <w:rFonts w:ascii="Calibri" w:hAnsi="Calibri" w:cs="Calibri"/>
            <w:color w:val="0000FF"/>
          </w:rPr>
          <w:t>пунктами 2</w:t>
        </w:r>
      </w:hyperlink>
      <w:r>
        <w:rPr>
          <w:rFonts w:ascii="Calibri" w:hAnsi="Calibri" w:cs="Calibri"/>
        </w:rPr>
        <w:t xml:space="preserve"> и </w:t>
      </w:r>
      <w:hyperlink w:anchor="Par2411" w:history="1">
        <w:r>
          <w:rPr>
            <w:rFonts w:ascii="Calibri" w:hAnsi="Calibri" w:cs="Calibri"/>
            <w:color w:val="0000FF"/>
          </w:rPr>
          <w:t>3 части 3</w:t>
        </w:r>
      </w:hyperlink>
      <w:r>
        <w:rPr>
          <w:rFonts w:ascii="Calibri" w:hAnsi="Calibri" w:cs="Calibri"/>
        </w:rP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При заключении энергосервисного контракта в этом контракте также указывается в случае, предусмотренном </w:t>
      </w:r>
      <w:hyperlink w:anchor="Par2409" w:history="1">
        <w:r>
          <w:rPr>
            <w:rFonts w:ascii="Calibri" w:hAnsi="Calibri" w:cs="Calibri"/>
            <w:color w:val="0000FF"/>
          </w:rPr>
          <w:t>пунктами 1</w:t>
        </w:r>
      </w:hyperlink>
      <w:r>
        <w:rPr>
          <w:rFonts w:ascii="Calibri" w:hAnsi="Calibri" w:cs="Calibri"/>
        </w:rPr>
        <w:t xml:space="preserve"> и </w:t>
      </w:r>
      <w:hyperlink w:anchor="Par2411" w:history="1">
        <w:r>
          <w:rPr>
            <w:rFonts w:ascii="Calibri" w:hAnsi="Calibri" w:cs="Calibri"/>
            <w:color w:val="0000FF"/>
          </w:rPr>
          <w:t>3 части 3</w:t>
        </w:r>
      </w:hyperlink>
      <w:r>
        <w:rPr>
          <w:rFonts w:ascii="Calibri" w:hAnsi="Calibri" w:cs="Calibri"/>
        </w:rP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ar2410" w:history="1">
        <w:r>
          <w:rPr>
            <w:rFonts w:ascii="Calibri" w:hAnsi="Calibri" w:cs="Calibri"/>
            <w:color w:val="0000FF"/>
          </w:rPr>
          <w:t>пунктом 2 части 3</w:t>
        </w:r>
      </w:hyperlink>
      <w:r>
        <w:rPr>
          <w:rFonts w:ascii="Calibri" w:hAnsi="Calibri" w:cs="Calibri"/>
        </w:rP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ar2409" w:history="1">
        <w:r>
          <w:rPr>
            <w:rFonts w:ascii="Calibri" w:hAnsi="Calibri" w:cs="Calibri"/>
            <w:color w:val="0000FF"/>
          </w:rPr>
          <w:t>пункте 1 части 3</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ar2410" w:history="1">
        <w:r>
          <w:rPr>
            <w:rFonts w:ascii="Calibri" w:hAnsi="Calibri" w:cs="Calibri"/>
            <w:color w:val="0000FF"/>
          </w:rPr>
          <w:t>пункте 2 части 3</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ar2411" w:history="1">
        <w:r>
          <w:rPr>
            <w:rFonts w:ascii="Calibri" w:hAnsi="Calibri" w:cs="Calibri"/>
            <w:color w:val="0000FF"/>
          </w:rPr>
          <w:t>пункте 3 части 3</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2" w:history="1">
        <w:r>
          <w:rPr>
            <w:rFonts w:ascii="Calibri" w:hAnsi="Calibri" w:cs="Calibri"/>
            <w:color w:val="0000FF"/>
          </w:rPr>
          <w:t>закона</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ar2440" w:history="1">
        <w:r>
          <w:rPr>
            <w:rFonts w:ascii="Calibri" w:hAnsi="Calibri" w:cs="Calibri"/>
            <w:color w:val="0000FF"/>
          </w:rPr>
          <w:t>частью 19</w:t>
        </w:r>
      </w:hyperlink>
      <w:r>
        <w:rPr>
          <w:rFonts w:ascii="Calibri" w:hAnsi="Calibri" w:cs="Calibri"/>
        </w:rPr>
        <w:t xml:space="preserve"> настоящей статьи.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88" w:name="Par2440"/>
      <w:bookmarkEnd w:id="488"/>
      <w:r>
        <w:rPr>
          <w:rFonts w:ascii="Calibri" w:hAnsi="Calibri" w:cs="Calibri"/>
        </w:rPr>
        <w:t xml:space="preserve">19. Правительством Российской Федерации устанавливаются </w:t>
      </w:r>
      <w:hyperlink r:id="rId453" w:history="1">
        <w:r>
          <w:rPr>
            <w:rFonts w:ascii="Calibri" w:hAnsi="Calibri" w:cs="Calibri"/>
            <w:color w:val="0000FF"/>
          </w:rPr>
          <w:t>требования</w:t>
        </w:r>
      </w:hyperlink>
      <w:r>
        <w:rPr>
          <w:rFonts w:ascii="Calibri" w:hAnsi="Calibri" w:cs="Calibri"/>
        </w:rPr>
        <w:t xml:space="preserve"> к условиям </w:t>
      </w:r>
      <w:r>
        <w:rPr>
          <w:rFonts w:ascii="Calibri" w:hAnsi="Calibri" w:cs="Calibri"/>
        </w:rPr>
        <w:lastRenderedPageBreak/>
        <w:t xml:space="preserve">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454" w:history="1">
        <w:r>
          <w:rPr>
            <w:rFonts w:ascii="Calibri" w:hAnsi="Calibri" w:cs="Calibri"/>
            <w:color w:val="0000FF"/>
          </w:rPr>
          <w:t>особенности</w:t>
        </w:r>
      </w:hyperlink>
      <w:r>
        <w:rPr>
          <w:rFonts w:ascii="Calibri" w:hAnsi="Calibri" w:cs="Calibri"/>
        </w:rP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489" w:name="Par2442"/>
      <w:bookmarkEnd w:id="489"/>
      <w:r>
        <w:rPr>
          <w:rFonts w:ascii="Calibri" w:hAnsi="Calibri" w:cs="Calibri"/>
        </w:rP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90" w:name="Par2444"/>
      <w:bookmarkEnd w:id="490"/>
      <w:r>
        <w:rPr>
          <w:rFonts w:ascii="Calibri" w:hAnsi="Calibri" w:cs="Calibri"/>
        </w:rPr>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91" w:name="Par2445"/>
      <w:bookmarkEnd w:id="491"/>
      <w:r>
        <w:rPr>
          <w:rFonts w:ascii="Calibri" w:hAnsi="Calibri" w:cs="Calibri"/>
        </w:rPr>
        <w:t xml:space="preserve">2. На основании представления, указанного в </w:t>
      </w:r>
      <w:hyperlink w:anchor="Par2444" w:history="1">
        <w:r>
          <w:rPr>
            <w:rFonts w:ascii="Calibri" w:hAnsi="Calibri" w:cs="Calibri"/>
            <w:color w:val="0000FF"/>
          </w:rPr>
          <w:t>части 1</w:t>
        </w:r>
      </w:hyperlink>
      <w:r>
        <w:rPr>
          <w:rFonts w:ascii="Calibri" w:hAnsi="Calibri" w:cs="Calibri"/>
        </w:rPr>
        <w:t xml:space="preserve">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проведении запроса котировок.</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Указанный в </w:t>
      </w:r>
      <w:hyperlink w:anchor="Par2445" w:history="1">
        <w:r>
          <w:rPr>
            <w:rFonts w:ascii="Calibri" w:hAnsi="Calibri" w:cs="Calibri"/>
            <w:color w:val="0000FF"/>
          </w:rPr>
          <w:t>части 2</w:t>
        </w:r>
      </w:hyperlink>
      <w:r>
        <w:rPr>
          <w:rFonts w:ascii="Calibri" w:hAnsi="Calibri" w:cs="Calibri"/>
        </w:rP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ar383"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492" w:name="Par2449"/>
      <w:bookmarkEnd w:id="492"/>
      <w:r>
        <w:rPr>
          <w:rFonts w:ascii="Calibri" w:hAnsi="Calibri" w:cs="Calibri"/>
        </w:rP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w:t>
      </w:r>
      <w:r>
        <w:rPr>
          <w:rFonts w:ascii="Calibri" w:hAnsi="Calibri" w:cs="Calibri"/>
        </w:rPr>
        <w:lastRenderedPageBreak/>
        <w:t xml:space="preserve">поставку товара, выполнение работы или оказание услуги должна быть определена в соответствии со </w:t>
      </w:r>
      <w:hyperlink w:anchor="Par383"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493" w:name="Par2454"/>
      <w:bookmarkEnd w:id="493"/>
      <w:r>
        <w:rPr>
          <w:rFonts w:ascii="Calibri" w:hAnsi="Calibri" w:cs="Calibri"/>
        </w:rPr>
        <w:t>Статья 111. Особенности осуществления закупок в соответствии с решением Правительства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94" w:name="Par2456"/>
      <w:bookmarkEnd w:id="494"/>
      <w:r>
        <w:rPr>
          <w:rFonts w:ascii="Calibri" w:hAnsi="Calibri" w:cs="Calibri"/>
        </w:rP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ar458" w:history="1">
        <w:r>
          <w:rPr>
            <w:rFonts w:ascii="Calibri" w:hAnsi="Calibri" w:cs="Calibri"/>
            <w:color w:val="0000FF"/>
          </w:rPr>
          <w:t>статьей 24</w:t>
        </w:r>
      </w:hyperlink>
      <w:r>
        <w:rPr>
          <w:rFonts w:ascii="Calibri" w:hAnsi="Calibri" w:cs="Calibri"/>
        </w:rP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осуществления закупок, установленный настоящим Федеральным законом, применяется к закупке, в отношении которой Правительством Российской Федерации в соответствии с </w:t>
      </w:r>
      <w:hyperlink w:anchor="Par2456" w:history="1">
        <w:r>
          <w:rPr>
            <w:rFonts w:ascii="Calibri" w:hAnsi="Calibri" w:cs="Calibri"/>
            <w:color w:val="0000FF"/>
          </w:rPr>
          <w:t>частью 1</w:t>
        </w:r>
      </w:hyperlink>
      <w:r>
        <w:rPr>
          <w:rFonts w:ascii="Calibri" w:hAnsi="Calibri" w:cs="Calibri"/>
        </w:rP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495" w:name="Par2459"/>
      <w:bookmarkEnd w:id="495"/>
      <w:r>
        <w:rPr>
          <w:rFonts w:ascii="Calibri" w:hAnsi="Calibri" w:cs="Calibri"/>
        </w:rP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55" w:history="1">
        <w:r>
          <w:rPr>
            <w:rFonts w:ascii="Calibri" w:hAnsi="Calibri" w:cs="Calibri"/>
            <w:color w:val="0000FF"/>
          </w:rPr>
          <w:t>законом</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Заказчики, осуществляющие деятельность на территории иностранного государства, при закупке на территории иностранного государства товаров, работ, услуг вправе:</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 руководствоваться положениями </w:t>
      </w:r>
      <w:hyperlink w:anchor="Par537" w:history="1">
        <w:r>
          <w:rPr>
            <w:rFonts w:ascii="Calibri" w:hAnsi="Calibri" w:cs="Calibri"/>
            <w:color w:val="0000FF"/>
          </w:rPr>
          <w:t>статей 28</w:t>
        </w:r>
      </w:hyperlink>
      <w:r>
        <w:rPr>
          <w:rFonts w:ascii="Calibri" w:hAnsi="Calibri" w:cs="Calibri"/>
        </w:rPr>
        <w:t xml:space="preserve">, </w:t>
      </w:r>
      <w:hyperlink w:anchor="Par554" w:history="1">
        <w:r>
          <w:rPr>
            <w:rFonts w:ascii="Calibri" w:hAnsi="Calibri" w:cs="Calibri"/>
            <w:color w:val="0000FF"/>
          </w:rPr>
          <w:t>30</w:t>
        </w:r>
      </w:hyperlink>
      <w:r>
        <w:rPr>
          <w:rFonts w:ascii="Calibri" w:hAnsi="Calibri" w:cs="Calibri"/>
        </w:rPr>
        <w:t xml:space="preserve">, </w:t>
      </w:r>
      <w:hyperlink w:anchor="Par675" w:history="1">
        <w:r>
          <w:rPr>
            <w:rFonts w:ascii="Calibri" w:hAnsi="Calibri" w:cs="Calibri"/>
            <w:color w:val="0000FF"/>
          </w:rPr>
          <w:t>34</w:t>
        </w:r>
      </w:hyperlink>
      <w:r>
        <w:rPr>
          <w:rFonts w:ascii="Calibri" w:hAnsi="Calibri" w:cs="Calibri"/>
        </w:rPr>
        <w:t xml:space="preserve"> - </w:t>
      </w:r>
      <w:hyperlink w:anchor="Par740" w:history="1">
        <w:r>
          <w:rPr>
            <w:rFonts w:ascii="Calibri" w:hAnsi="Calibri" w:cs="Calibri"/>
            <w:color w:val="0000FF"/>
          </w:rPr>
          <w:t>37</w:t>
        </w:r>
      </w:hyperlink>
      <w:r>
        <w:rPr>
          <w:rFonts w:ascii="Calibri" w:hAnsi="Calibri" w:cs="Calibri"/>
        </w:rPr>
        <w:t xml:space="preserve">, </w:t>
      </w:r>
      <w:hyperlink w:anchor="Par818" w:history="1">
        <w:r>
          <w:rPr>
            <w:rFonts w:ascii="Calibri" w:hAnsi="Calibri" w:cs="Calibri"/>
            <w:color w:val="0000FF"/>
          </w:rPr>
          <w:t>41</w:t>
        </w:r>
      </w:hyperlink>
      <w:r>
        <w:rPr>
          <w:rFonts w:ascii="Calibri" w:hAnsi="Calibri" w:cs="Calibri"/>
        </w:rPr>
        <w:t xml:space="preserve">, </w:t>
      </w:r>
      <w:hyperlink w:anchor="Par859" w:history="1">
        <w:r>
          <w:rPr>
            <w:rFonts w:ascii="Calibri" w:hAnsi="Calibri" w:cs="Calibri"/>
            <w:color w:val="0000FF"/>
          </w:rPr>
          <w:t>44</w:t>
        </w:r>
      </w:hyperlink>
      <w:r>
        <w:rPr>
          <w:rFonts w:ascii="Calibri" w:hAnsi="Calibri" w:cs="Calibri"/>
        </w:rPr>
        <w:t xml:space="preserve">, </w:t>
      </w:r>
      <w:hyperlink w:anchor="Par909" w:history="1">
        <w:r>
          <w:rPr>
            <w:rFonts w:ascii="Calibri" w:hAnsi="Calibri" w:cs="Calibri"/>
            <w:color w:val="0000FF"/>
          </w:rPr>
          <w:t>45</w:t>
        </w:r>
      </w:hyperlink>
      <w:r>
        <w:rPr>
          <w:rFonts w:ascii="Calibri" w:hAnsi="Calibri" w:cs="Calibri"/>
        </w:rPr>
        <w:t xml:space="preserve">, </w:t>
      </w:r>
      <w:hyperlink w:anchor="Par2270" w:history="1">
        <w:r>
          <w:rPr>
            <w:rFonts w:ascii="Calibri" w:hAnsi="Calibri" w:cs="Calibri"/>
            <w:color w:val="0000FF"/>
          </w:rPr>
          <w:t>103</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размещать в единой информационной системе информацию, предусмотренную настоящим Федеральным законом.</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jc w:val="center"/>
        <w:outlineLvl w:val="0"/>
        <w:rPr>
          <w:rFonts w:ascii="Calibri" w:hAnsi="Calibri" w:cs="Calibri"/>
          <w:b/>
          <w:bCs/>
        </w:rPr>
      </w:pPr>
      <w:bookmarkStart w:id="496" w:name="Par2467"/>
      <w:bookmarkEnd w:id="496"/>
      <w:r>
        <w:rPr>
          <w:rFonts w:ascii="Calibri" w:hAnsi="Calibri" w:cs="Calibri"/>
          <w:b/>
          <w:bCs/>
        </w:rPr>
        <w:t>Глава 8. ЗАКЛЮЧИТЕЛЬНЫЕ ПОЛОЖЕНИЯ</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497" w:name="Par2469"/>
      <w:bookmarkEnd w:id="497"/>
      <w:r>
        <w:rPr>
          <w:rFonts w:ascii="Calibri" w:hAnsi="Calibri" w:cs="Calibri"/>
        </w:rPr>
        <w:t>Статья 112. Заключительные положения</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98" w:name="Par2472"/>
      <w:bookmarkEnd w:id="498"/>
      <w:r>
        <w:rPr>
          <w:rFonts w:ascii="Calibri" w:hAnsi="Calibri" w:cs="Calibri"/>
        </w:rPr>
        <w:t>2. Заказчики размещают в единой информационной системе или до ввода в эксплуатацию указанной системы на официальном сайте Российской Федерации в информационно-</w:t>
      </w:r>
      <w:r>
        <w:rPr>
          <w:rFonts w:ascii="Calibri" w:hAnsi="Calibri" w:cs="Calibri"/>
        </w:rPr>
        <w:lastRenderedPageBreak/>
        <w:t xml:space="preserve">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2014 - 2016 годы по правилам, действовавшим до дня вступления в силу настоящего Федерального закона, с учетом </w:t>
      </w:r>
      <w:hyperlink r:id="rId456" w:history="1">
        <w:r>
          <w:rPr>
            <w:rFonts w:ascii="Calibri" w:hAnsi="Calibri" w:cs="Calibri"/>
            <w:color w:val="0000FF"/>
          </w:rPr>
          <w:t>особенностей</w:t>
        </w:r>
      </w:hyperlink>
      <w:r>
        <w:rPr>
          <w:rFonts w:ascii="Calibri" w:hAnsi="Calibri" w:cs="Calibri"/>
        </w:rPr>
        <w:t>, которые могут быть установлены федеральным органом исполнительной власти, осуществляющим нормативное правовое регулирование в сфере размещения заказов,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7" w:history="1">
        <w:r>
          <w:rPr>
            <w:rFonts w:ascii="Calibri" w:hAnsi="Calibri" w:cs="Calibri"/>
            <w:color w:val="0000FF"/>
          </w:rPr>
          <w:t>закона</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2014 - 2016 годах:</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8" w:history="1">
        <w:r>
          <w:rPr>
            <w:rFonts w:ascii="Calibri" w:hAnsi="Calibri" w:cs="Calibri"/>
            <w:color w:val="0000FF"/>
          </w:rPr>
          <w:t>закона</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459" w:history="1">
        <w:r>
          <w:rPr>
            <w:rFonts w:ascii="Calibri" w:hAnsi="Calibri" w:cs="Calibri"/>
            <w:color w:val="0000FF"/>
          </w:rPr>
          <w:t>закон</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предусмотренных </w:t>
      </w:r>
      <w:hyperlink w:anchor="Par735" w:history="1">
        <w:r>
          <w:rPr>
            <w:rFonts w:ascii="Calibri" w:hAnsi="Calibri" w:cs="Calibri"/>
            <w:color w:val="0000FF"/>
          </w:rPr>
          <w:t>частью 1 статьи 36</w:t>
        </w:r>
      </w:hyperlink>
      <w:r>
        <w:rPr>
          <w:rFonts w:ascii="Calibri" w:hAnsi="Calibri" w:cs="Calibri"/>
        </w:rPr>
        <w:t xml:space="preserve">, </w:t>
      </w:r>
      <w:hyperlink w:anchor="Par1128" w:history="1">
        <w:r>
          <w:rPr>
            <w:rFonts w:ascii="Calibri" w:hAnsi="Calibri" w:cs="Calibri"/>
            <w:color w:val="0000FF"/>
          </w:rPr>
          <w:t>частями 2</w:t>
        </w:r>
      </w:hyperlink>
      <w:r>
        <w:rPr>
          <w:rFonts w:ascii="Calibri" w:hAnsi="Calibri" w:cs="Calibri"/>
        </w:rPr>
        <w:t xml:space="preserve">, </w:t>
      </w:r>
      <w:hyperlink w:anchor="Par1135" w:history="1">
        <w:r>
          <w:rPr>
            <w:rFonts w:ascii="Calibri" w:hAnsi="Calibri" w:cs="Calibri"/>
            <w:color w:val="0000FF"/>
          </w:rPr>
          <w:t>4</w:t>
        </w:r>
      </w:hyperlink>
      <w:r>
        <w:rPr>
          <w:rFonts w:ascii="Calibri" w:hAnsi="Calibri" w:cs="Calibri"/>
        </w:rPr>
        <w:t xml:space="preserve"> - </w:t>
      </w:r>
      <w:hyperlink w:anchor="Par1137" w:history="1">
        <w:r>
          <w:rPr>
            <w:rFonts w:ascii="Calibri" w:hAnsi="Calibri" w:cs="Calibri"/>
            <w:color w:val="0000FF"/>
          </w:rPr>
          <w:t>6 статьи 55</w:t>
        </w:r>
      </w:hyperlink>
      <w:r>
        <w:rPr>
          <w:rFonts w:ascii="Calibri" w:hAnsi="Calibri" w:cs="Calibri"/>
        </w:rPr>
        <w:t xml:space="preserve">, </w:t>
      </w:r>
      <w:hyperlink w:anchor="Par1482" w:history="1">
        <w:r>
          <w:rPr>
            <w:rFonts w:ascii="Calibri" w:hAnsi="Calibri" w:cs="Calibri"/>
            <w:color w:val="0000FF"/>
          </w:rPr>
          <w:t>частью 4 статьи 71</w:t>
        </w:r>
      </w:hyperlink>
      <w:r>
        <w:rPr>
          <w:rFonts w:ascii="Calibri" w:hAnsi="Calibri" w:cs="Calibri"/>
        </w:rPr>
        <w:t xml:space="preserve">, </w:t>
      </w:r>
      <w:hyperlink w:anchor="Par1611" w:history="1">
        <w:r>
          <w:rPr>
            <w:rFonts w:ascii="Calibri" w:hAnsi="Calibri" w:cs="Calibri"/>
            <w:color w:val="0000FF"/>
          </w:rPr>
          <w:t>частью 4 статьи 79</w:t>
        </w:r>
      </w:hyperlink>
      <w:r>
        <w:rPr>
          <w:rFonts w:ascii="Calibri" w:hAnsi="Calibri" w:cs="Calibri"/>
        </w:rPr>
        <w:t xml:space="preserve">, </w:t>
      </w:r>
      <w:hyperlink w:anchor="Par1728" w:history="1">
        <w:r>
          <w:rPr>
            <w:rFonts w:ascii="Calibri" w:hAnsi="Calibri" w:cs="Calibri"/>
            <w:color w:val="0000FF"/>
          </w:rPr>
          <w:t>частью 19 статьи 83</w:t>
        </w:r>
      </w:hyperlink>
      <w:r>
        <w:rPr>
          <w:rFonts w:ascii="Calibri" w:hAnsi="Calibri" w:cs="Calibri"/>
        </w:rPr>
        <w:t xml:space="preserve"> настоящего Федерального закона, изменения в планы закупок и планы-графики не вносятся;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отчет, предусмотренный </w:t>
      </w:r>
      <w:hyperlink w:anchor="Par2009" w:history="1">
        <w:r>
          <w:rPr>
            <w:rFonts w:ascii="Calibri" w:hAnsi="Calibri" w:cs="Calibri"/>
            <w:color w:val="0000FF"/>
          </w:rPr>
          <w:t>пунктом 1 части 9 статьи 94</w:t>
        </w:r>
      </w:hyperlink>
      <w:r>
        <w:rPr>
          <w:rFonts w:ascii="Calibri" w:hAnsi="Calibri" w:cs="Calibri"/>
        </w:rPr>
        <w:t xml:space="preserve"> настоящего Федерального закона, не включается информация об исполнении контракта в части его соответствия плану-графику;</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обжалование действий (бездействия) лиц, указанных в </w:t>
      </w:r>
      <w:hyperlink w:anchor="Par2350" w:history="1">
        <w:r>
          <w:rPr>
            <w:rFonts w:ascii="Calibri" w:hAnsi="Calibri" w:cs="Calibri"/>
            <w:color w:val="0000FF"/>
          </w:rPr>
          <w:t>части 3 статьи 105</w:t>
        </w:r>
      </w:hyperlink>
      <w:r>
        <w:rPr>
          <w:rFonts w:ascii="Calibri" w:hAnsi="Calibri" w:cs="Calibri"/>
        </w:rPr>
        <w:t xml:space="preserve"> настоящего Федерального закона, допускается с момента начала определения поставщика (подрядчика, исполнителя);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обязательное общественное обсуждение закупок проводится в </w:t>
      </w:r>
      <w:hyperlink r:id="rId460" w:history="1">
        <w:r>
          <w:rPr>
            <w:rFonts w:ascii="Calibri" w:hAnsi="Calibri" w:cs="Calibri"/>
            <w:color w:val="0000FF"/>
          </w:rPr>
          <w:t>порядке</w:t>
        </w:r>
      </w:hyperlink>
      <w:r>
        <w:rPr>
          <w:rFonts w:ascii="Calibri" w:hAnsi="Calibri" w:cs="Calibri"/>
        </w:rPr>
        <w:t>, определяемом федеральным органом исполнительной власти по регулированию контрактной системы в сфере закупок, в случае, если начальная (максимальная) цена контракта либо цена контракта, заключаемого с единственным поставщиком (подрядчиком, исполнителем), превышает один миллиард рублей. Законодательством субъектов Российской Федерации, муниципальными нормативными правовыми актами могут быть установлены также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 По результатам обязательного общественного обсуждения закупок, предусмотренного настоящим пунктом, заказчиком могут быть внесены изменения в документацию о закупках, а также закупки могут быть отменены. Закупки, подлежащие обязательному общественному обсуждению в соответствии с настоящим пунктом, не могут быть осуществлены без проведения такого обсуждения.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 1 января 2017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w:t>
      </w:r>
      <w:hyperlink w:anchor="Par510" w:history="1">
        <w:r>
          <w:rPr>
            <w:rFonts w:ascii="Calibri" w:hAnsi="Calibri" w:cs="Calibri"/>
            <w:color w:val="0000FF"/>
          </w:rPr>
          <w:t>частью 5 статьи 26</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1" w:history="1">
        <w:r>
          <w:rPr>
            <w:rFonts w:ascii="Calibri" w:hAnsi="Calibri" w:cs="Calibri"/>
            <w:color w:val="0000FF"/>
          </w:rPr>
          <w:t>закона</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Правительством Российской Федерации устанавливаются порядок и сроки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w:t>
      </w:r>
      <w:hyperlink r:id="rId462"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w:t>
      </w:r>
      <w:r>
        <w:rPr>
          <w:rFonts w:ascii="Calibri" w:hAnsi="Calibri" w:cs="Calibri"/>
        </w:rPr>
        <w:lastRenderedPageBreak/>
        <w:t>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3"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До установления порядка использования усиленных неквалифицированных электронных подписей в единой информационной системе, порядка взаимодействия удостоверяющих центров с единой информационной системой, а также требований к сертификатам используемых в единой информационной системе ключей проверки электронных подписей и ключей усиленных неквалифицированных электронных подписей обеспечение заказчиков и иных лиц, на которых распространяется действие настоящего Федерального закона, за исключением поставщиков (подрядчиков, исполнителей),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464"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Электронный документ, который подписан электронной подписью, ключ проверки которой содержится в сертификате ключа проверки электронной подписи, выданном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признается электронным документом, подписанным усиленной неквалифицированной электронной подписью, в целях настоящего Федерального закона в течение срока действия указанного сертификата, но не позднее даты ввода в эксплуатацию единой информационной системы.</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5.2 введена Федеральным </w:t>
      </w:r>
      <w:hyperlink r:id="rId465"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499" w:name="Par2489"/>
      <w:bookmarkEnd w:id="499"/>
      <w:r>
        <w:rPr>
          <w:rFonts w:ascii="Calibri" w:hAnsi="Calibri" w:cs="Calibri"/>
        </w:rPr>
        <w:t xml:space="preserve">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w:t>
      </w:r>
      <w:hyperlink r:id="rId466"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5.3 введена Федеральным </w:t>
      </w:r>
      <w:hyperlink r:id="rId467"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До установления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порядка, предусмотренного </w:t>
      </w:r>
      <w:hyperlink w:anchor="Par2489" w:history="1">
        <w:r>
          <w:rPr>
            <w:rFonts w:ascii="Calibri" w:hAnsi="Calibri" w:cs="Calibri"/>
            <w:color w:val="0000FF"/>
          </w:rPr>
          <w:t>частью 5.3</w:t>
        </w:r>
      </w:hyperlink>
      <w:r>
        <w:rPr>
          <w:rFonts w:ascii="Calibri" w:hAnsi="Calibri" w:cs="Calibri"/>
        </w:rPr>
        <w:t xml:space="preserve">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5.4 введена Федеральным </w:t>
      </w:r>
      <w:hyperlink r:id="rId468"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 утверждения федеральными органами исполнительной власти, Государственной корпорацией по атомной энергии "Росатом",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w:t>
      </w:r>
      <w:hyperlink w:anchor="Par697" w:history="1">
        <w:r>
          <w:rPr>
            <w:rFonts w:ascii="Calibri" w:hAnsi="Calibri" w:cs="Calibri"/>
            <w:color w:val="0000FF"/>
          </w:rPr>
          <w:t>частью 11 статьи 34</w:t>
        </w:r>
      </w:hyperlink>
      <w:r>
        <w:rPr>
          <w:rFonts w:ascii="Calibri" w:hAnsi="Calibri" w:cs="Calibri"/>
        </w:rPr>
        <w:t xml:space="preserve"> настоящего Федерального закона заказчики самостоятельно разрабатывают проекты контрактов.</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500" w:name="Par2494"/>
      <w:bookmarkEnd w:id="500"/>
      <w:r>
        <w:rPr>
          <w:rFonts w:ascii="Calibri" w:hAnsi="Calibri" w:cs="Calibri"/>
        </w:rPr>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ar697" w:history="1">
        <w:r>
          <w:rPr>
            <w:rFonts w:ascii="Calibri" w:hAnsi="Calibri" w:cs="Calibri"/>
            <w:color w:val="0000FF"/>
          </w:rPr>
          <w:t>частью 11 статьи 34</w:t>
        </w:r>
      </w:hyperlink>
      <w:r>
        <w:rPr>
          <w:rFonts w:ascii="Calibri" w:hAnsi="Calibri" w:cs="Calibri"/>
        </w:rP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Порядок разработки типовых контрактов, типовых условий контрактов для обеспечения </w:t>
      </w:r>
      <w:r>
        <w:rPr>
          <w:rFonts w:ascii="Calibri" w:hAnsi="Calibri" w:cs="Calibri"/>
        </w:rPr>
        <w:lastRenderedPageBreak/>
        <w:t>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ar2494" w:history="1">
        <w:r>
          <w:rPr>
            <w:rFonts w:ascii="Calibri" w:hAnsi="Calibri" w:cs="Calibri"/>
            <w:color w:val="0000FF"/>
          </w:rPr>
          <w:t>частью 7</w:t>
        </w:r>
      </w:hyperlink>
      <w:r>
        <w:rPr>
          <w:rFonts w:ascii="Calibri" w:hAnsi="Calibri" w:cs="Calibri"/>
        </w:rPr>
        <w:t xml:space="preserve"> настоящей статьи и обеспечивающие осуществление закупок соответствующих товаров, работ, услуг, не применяются.</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Со дня вступления в силу настоящего Федерального закона до даты начала функционирования операторов электронных площадок, прошедших отбор в соответствии с </w:t>
      </w:r>
      <w:hyperlink w:anchor="Par1194" w:history="1">
        <w:r>
          <w:rPr>
            <w:rFonts w:ascii="Calibri" w:hAnsi="Calibri" w:cs="Calibri"/>
            <w:color w:val="0000FF"/>
          </w:rPr>
          <w:t>частью 4 статьи 59</w:t>
        </w:r>
      </w:hyperlink>
      <w:r>
        <w:rPr>
          <w:rFonts w:ascii="Calibri" w:hAnsi="Calibri" w:cs="Calibri"/>
        </w:rPr>
        <w:t xml:space="preserve"> настоящего Федерального закона, закупки товаров, работ, услуг путем проведения электронных аукционов осуществляются на ранее прошедших отбор </w:t>
      </w:r>
      <w:hyperlink r:id="rId469" w:history="1">
        <w:r>
          <w:rPr>
            <w:rFonts w:ascii="Calibri" w:hAnsi="Calibri" w:cs="Calibri"/>
            <w:color w:val="0000FF"/>
          </w:rPr>
          <w:t>электронных площадках</w:t>
        </w:r>
      </w:hyperlink>
      <w:r>
        <w:rPr>
          <w:rFonts w:ascii="Calibri" w:hAnsi="Calibri" w:cs="Calibri"/>
        </w:rPr>
        <w:t xml:space="preserve">. При этом на такие площадки не распространяются положения </w:t>
      </w:r>
      <w:hyperlink w:anchor="Par878" w:history="1">
        <w:r>
          <w:rPr>
            <w:rFonts w:ascii="Calibri" w:hAnsi="Calibri" w:cs="Calibri"/>
            <w:color w:val="0000FF"/>
          </w:rPr>
          <w:t>части 8 статьи 44</w:t>
        </w:r>
      </w:hyperlink>
      <w:r>
        <w:rPr>
          <w:rFonts w:ascii="Calibri" w:hAnsi="Calibri" w:cs="Calibri"/>
        </w:rPr>
        <w:t xml:space="preserve"> настоящего Федерального закона и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аукционов на таких площадках должен соответствовать требованиям настоящего Федерального </w:t>
      </w:r>
      <w:hyperlink w:anchor="Par1379" w:history="1">
        <w:r>
          <w:rPr>
            <w:rFonts w:ascii="Calibri" w:hAnsi="Calibri" w:cs="Calibri"/>
            <w:color w:val="0000FF"/>
          </w:rPr>
          <w:t>закона</w:t>
        </w:r>
      </w:hyperlink>
      <w:r>
        <w:rPr>
          <w:rFonts w:ascii="Calibri" w:hAnsi="Calibri" w:cs="Calibri"/>
        </w:rPr>
        <w:t xml:space="preserve">. Электронные аукционы, извещения о проведении которых размещены в единой информационной системе до даты начала функционирования операторов электронных площадок, прошедших отбор в соответствии с </w:t>
      </w:r>
      <w:hyperlink w:anchor="Par1194" w:history="1">
        <w:r>
          <w:rPr>
            <w:rFonts w:ascii="Calibri" w:hAnsi="Calibri" w:cs="Calibri"/>
            <w:color w:val="0000FF"/>
          </w:rPr>
          <w:t>частью 4 статьи 59</w:t>
        </w:r>
      </w:hyperlink>
      <w:r>
        <w:rPr>
          <w:rFonts w:ascii="Calibri" w:hAnsi="Calibri" w:cs="Calibri"/>
        </w:rPr>
        <w:t xml:space="preserve"> настоящего Федерального закона, проводятся на таких ранее отобранных электронных площадках. Заключение контрактов по результатам указанных аукционов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внесенных в качестве обеспечения заявок на участие в электронных аукционах.</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0"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Государственная корпорация по атомной энергии "Росатом"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ar137" w:history="1">
        <w:r>
          <w:rPr>
            <w:rFonts w:ascii="Calibri" w:hAnsi="Calibri" w:cs="Calibri"/>
            <w:color w:val="0000FF"/>
          </w:rPr>
          <w:t>части 10 статьи 4</w:t>
        </w:r>
      </w:hyperlink>
      <w:r>
        <w:rPr>
          <w:rFonts w:ascii="Calibri" w:hAnsi="Calibri" w:cs="Calibri"/>
        </w:rPr>
        <w:t xml:space="preserve"> настоящего Федерального закона. Порядок функционирования и использования такой информационной системы устанавливается актом Государственной корпорации по атомной энергии "Росатом".</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 ред. Федерального </w:t>
      </w:r>
      <w:hyperlink r:id="rId471" w:history="1">
        <w:r>
          <w:rPr>
            <w:rFonts w:ascii="Calibri" w:hAnsi="Calibri" w:cs="Calibri"/>
            <w:color w:val="0000FF"/>
          </w:rPr>
          <w:t>закона</w:t>
        </w:r>
      </w:hyperlink>
      <w:r>
        <w:rPr>
          <w:rFonts w:ascii="Calibri" w:hAnsi="Calibri" w:cs="Calibri"/>
        </w:rPr>
        <w:t xml:space="preserve"> от 02.07.2013 N 188-ФЗ)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501" w:name="Par2503"/>
      <w:bookmarkEnd w:id="501"/>
      <w:r>
        <w:rPr>
          <w:rFonts w:ascii="Calibri" w:hAnsi="Calibri" w:cs="Calibri"/>
        </w:rPr>
        <w:t xml:space="preserve">14. Контракт может быть заключен по результатам проведения запроса котировок с учетом требований </w:t>
      </w:r>
      <w:hyperlink w:anchor="Par2504" w:history="1">
        <w:r>
          <w:rPr>
            <w:rFonts w:ascii="Calibri" w:hAnsi="Calibri" w:cs="Calibri"/>
            <w:color w:val="0000FF"/>
          </w:rPr>
          <w:t>частей 15</w:t>
        </w:r>
      </w:hyperlink>
      <w:r>
        <w:rPr>
          <w:rFonts w:ascii="Calibri" w:hAnsi="Calibri" w:cs="Calibri"/>
        </w:rPr>
        <w:t xml:space="preserve"> - </w:t>
      </w:r>
      <w:hyperlink w:anchor="Par2508" w:history="1">
        <w:r>
          <w:rPr>
            <w:rFonts w:ascii="Calibri" w:hAnsi="Calibri" w:cs="Calibri"/>
            <w:color w:val="0000FF"/>
          </w:rPr>
          <w:t>19</w:t>
        </w:r>
      </w:hyperlink>
      <w:r>
        <w:rPr>
          <w:rFonts w:ascii="Calibri" w:hAnsi="Calibri" w:cs="Calibri"/>
        </w:rP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502" w:name="Par2504"/>
      <w:bookmarkEnd w:id="502"/>
      <w:r>
        <w:rPr>
          <w:rFonts w:ascii="Calibri" w:hAnsi="Calibri" w:cs="Calibri"/>
        </w:rP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w:t>
      </w:r>
      <w:r>
        <w:rPr>
          <w:rFonts w:ascii="Calibri" w:hAnsi="Calibri" w:cs="Calibri"/>
        </w:rPr>
        <w:lastRenderedPageBreak/>
        <w:t xml:space="preserve">капитального строительства, относящихся в соответствии с Федеральным </w:t>
      </w:r>
      <w:hyperlink r:id="rId472" w:history="1">
        <w:r>
          <w:rPr>
            <w:rFonts w:ascii="Calibri" w:hAnsi="Calibri" w:cs="Calibri"/>
            <w:color w:val="0000FF"/>
          </w:rPr>
          <w:t>законом</w:t>
        </w:r>
      </w:hyperlink>
      <w:r>
        <w:rPr>
          <w:rFonts w:ascii="Calibri" w:hAnsi="Calibri" w:cs="Calibri"/>
        </w:rP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503" w:name="Par2505"/>
      <w:bookmarkEnd w:id="503"/>
      <w:r>
        <w:rPr>
          <w:rFonts w:ascii="Calibri" w:hAnsi="Calibri" w:cs="Calibri"/>
        </w:rPr>
        <w:t xml:space="preserve">16. В случае, если при определении подрядчика путем проведения запроса котировок, предусмотренного </w:t>
      </w:r>
      <w:hyperlink w:anchor="Par2504" w:history="1">
        <w:r>
          <w:rPr>
            <w:rFonts w:ascii="Calibri" w:hAnsi="Calibri" w:cs="Calibri"/>
            <w:color w:val="0000FF"/>
          </w:rPr>
          <w:t>частью 15</w:t>
        </w:r>
      </w:hyperlink>
      <w:r>
        <w:rPr>
          <w:rFonts w:ascii="Calibri" w:hAnsi="Calibri" w:cs="Calibri"/>
        </w:rP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ar1501" w:history="1">
        <w:r>
          <w:rPr>
            <w:rFonts w:ascii="Calibri" w:hAnsi="Calibri" w:cs="Calibri"/>
            <w:color w:val="0000FF"/>
          </w:rPr>
          <w:t>статьей 73</w:t>
        </w:r>
      </w:hyperlink>
      <w:r>
        <w:rPr>
          <w:rFonts w:ascii="Calibri" w:hAnsi="Calibri" w:cs="Calibri"/>
        </w:rPr>
        <w:t xml:space="preserve">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504" w:name="Par2506"/>
      <w:bookmarkEnd w:id="504"/>
      <w:r>
        <w:rPr>
          <w:rFonts w:ascii="Calibri" w:hAnsi="Calibri" w:cs="Calibri"/>
        </w:rPr>
        <w:t xml:space="preserve">17. Размер обеспечения исполнения контракта, предусмотренного </w:t>
      </w:r>
      <w:hyperlink w:anchor="Par2503" w:history="1">
        <w:r>
          <w:rPr>
            <w:rFonts w:ascii="Calibri" w:hAnsi="Calibri" w:cs="Calibri"/>
            <w:color w:val="0000FF"/>
          </w:rPr>
          <w:t>частью 14</w:t>
        </w:r>
      </w:hyperlink>
      <w:r>
        <w:rPr>
          <w:rFonts w:ascii="Calibri" w:hAnsi="Calibri" w:cs="Calibri"/>
        </w:rP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требований </w:t>
      </w:r>
      <w:hyperlink w:anchor="Par2506" w:history="1">
        <w:r>
          <w:rPr>
            <w:rFonts w:ascii="Calibri" w:hAnsi="Calibri" w:cs="Calibri"/>
            <w:color w:val="0000FF"/>
          </w:rPr>
          <w:t>части 17</w:t>
        </w:r>
      </w:hyperlink>
      <w:r>
        <w:rPr>
          <w:rFonts w:ascii="Calibri" w:hAnsi="Calibri" w:cs="Calibri"/>
        </w:rPr>
        <w:t xml:space="preserve"> настоящей статьи. Способ обеспечения исполнения указанного контракта выбирается из указанных в </w:t>
      </w:r>
      <w:hyperlink w:anchor="Par2069" w:history="1">
        <w:r>
          <w:rPr>
            <w:rFonts w:ascii="Calibri" w:hAnsi="Calibri" w:cs="Calibri"/>
            <w:color w:val="0000FF"/>
          </w:rPr>
          <w:t>статье 96</w:t>
        </w:r>
      </w:hyperlink>
      <w:r>
        <w:rPr>
          <w:rFonts w:ascii="Calibri" w:hAnsi="Calibri" w:cs="Calibri"/>
        </w:rP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505" w:name="Par2508"/>
      <w:bookmarkEnd w:id="505"/>
      <w:r>
        <w:rPr>
          <w:rFonts w:ascii="Calibri" w:hAnsi="Calibri" w:cs="Calibri"/>
        </w:rPr>
        <w:t xml:space="preserve">19. При установлении заказчиком требования, предусмотренного </w:t>
      </w:r>
      <w:hyperlink w:anchor="Par2505" w:history="1">
        <w:r>
          <w:rPr>
            <w:rFonts w:ascii="Calibri" w:hAnsi="Calibri" w:cs="Calibri"/>
            <w:color w:val="0000FF"/>
          </w:rPr>
          <w:t>частью 16</w:t>
        </w:r>
      </w:hyperlink>
      <w:r>
        <w:rPr>
          <w:rFonts w:ascii="Calibri" w:hAnsi="Calibri" w:cs="Calibri"/>
        </w:rPr>
        <w:t xml:space="preserve">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w:t>
      </w:r>
      <w:hyperlink r:id="rId473" w:history="1">
        <w:r>
          <w:rPr>
            <w:rFonts w:ascii="Calibri" w:hAnsi="Calibri" w:cs="Calibri"/>
            <w:color w:val="0000FF"/>
          </w:rPr>
          <w:t>порядке</w:t>
        </w:r>
      </w:hyperlink>
      <w:r>
        <w:rPr>
          <w:rFonts w:ascii="Calibri" w:hAnsi="Calibri" w:cs="Calibri"/>
        </w:rPr>
        <w:t>, установленном до дня вступления в силу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w:t>
      </w:r>
      <w:r>
        <w:rPr>
          <w:rFonts w:ascii="Calibri" w:hAnsi="Calibri" w:cs="Calibri"/>
        </w:rPr>
        <w:lastRenderedPageBreak/>
        <w:t>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4"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Реестр контрактов, предусмотренный </w:t>
      </w:r>
      <w:hyperlink w:anchor="Par2270" w:history="1">
        <w:r>
          <w:rPr>
            <w:rFonts w:ascii="Calibri" w:hAnsi="Calibri" w:cs="Calibri"/>
            <w:color w:val="0000FF"/>
          </w:rPr>
          <w:t>статьей 103</w:t>
        </w:r>
      </w:hyperlink>
      <w:r>
        <w:rPr>
          <w:rFonts w:ascii="Calibri" w:hAnsi="Calibri" w:cs="Calibri"/>
        </w:rP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ar745" w:history="1">
        <w:r>
          <w:rPr>
            <w:rFonts w:ascii="Calibri" w:hAnsi="Calibri" w:cs="Calibri"/>
            <w:color w:val="0000FF"/>
          </w:rPr>
          <w:t>частью 3 статьи 37</w:t>
        </w:r>
      </w:hyperlink>
      <w:r>
        <w:rPr>
          <w:rFonts w:ascii="Calibri" w:hAnsi="Calibri" w:cs="Calibri"/>
        </w:rP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5"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506" w:name="Par2515"/>
      <w:bookmarkEnd w:id="506"/>
      <w:r>
        <w:rPr>
          <w:rFonts w:ascii="Calibri" w:hAnsi="Calibri" w:cs="Calibri"/>
        </w:rPr>
        <w:t>24.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До 1 апреля 2014 года бюджетные учреждения вправе принять правовой акт в соответствии с </w:t>
      </w:r>
      <w:hyperlink r:id="rId476" w:history="1">
        <w:r>
          <w:rPr>
            <w:rFonts w:ascii="Calibri" w:hAnsi="Calibri" w:cs="Calibri"/>
            <w:color w:val="0000FF"/>
          </w:rPr>
          <w:t>частью 3 статьи 2</w:t>
        </w:r>
      </w:hyperlink>
      <w:r>
        <w:rPr>
          <w:rFonts w:ascii="Calibri" w:hAnsi="Calibri" w:cs="Calibri"/>
        </w:rP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ar206" w:history="1">
        <w:r>
          <w:rPr>
            <w:rFonts w:ascii="Calibri" w:hAnsi="Calibri" w:cs="Calibri"/>
            <w:color w:val="0000FF"/>
          </w:rPr>
          <w:t>частью 2 статьи 15</w:t>
        </w:r>
      </w:hyperlink>
      <w:r>
        <w:rPr>
          <w:rFonts w:ascii="Calibri" w:hAnsi="Calibri" w:cs="Calibri"/>
        </w:rP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7" w:history="1">
        <w:r>
          <w:rPr>
            <w:rFonts w:ascii="Calibri" w:hAnsi="Calibri" w:cs="Calibri"/>
            <w:color w:val="0000FF"/>
          </w:rPr>
          <w:t>закона</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507" w:name="Par2518"/>
      <w:bookmarkEnd w:id="507"/>
      <w:r>
        <w:rPr>
          <w:rFonts w:ascii="Calibri" w:hAnsi="Calibri" w:cs="Calibri"/>
        </w:rPr>
        <w:t xml:space="preserve">26. Требования </w:t>
      </w:r>
      <w:hyperlink w:anchor="Par217" w:history="1">
        <w:r>
          <w:rPr>
            <w:rFonts w:ascii="Calibri" w:hAnsi="Calibri" w:cs="Calibri"/>
            <w:color w:val="0000FF"/>
          </w:rPr>
          <w:t>части 4 статьи 15</w:t>
        </w:r>
      </w:hyperlink>
      <w:r>
        <w:rPr>
          <w:rFonts w:ascii="Calibri" w:hAnsi="Calibri" w:cs="Calibri"/>
        </w:rPr>
        <w:t xml:space="preserve"> настоящего Федерального закона обязательны для применения государственными, муниципальными унитарными предприятиями с 1 января 2017 года.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26 введена Федеральным </w:t>
      </w:r>
      <w:hyperlink r:id="rId478"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27 введена Федеральным </w:t>
      </w:r>
      <w:hyperlink r:id="rId479"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508" w:name="Par2522"/>
      <w:bookmarkEnd w:id="508"/>
      <w:r>
        <w:rPr>
          <w:rFonts w:ascii="Calibri" w:hAnsi="Calibri" w:cs="Calibri"/>
        </w:rPr>
        <w:t xml:space="preserve">28. До 31 марта 2014 года заказчики вправе создавать контрактные службы в соответствии со </w:t>
      </w:r>
      <w:hyperlink w:anchor="Par767" w:history="1">
        <w:r>
          <w:rPr>
            <w:rFonts w:ascii="Calibri" w:hAnsi="Calibri" w:cs="Calibri"/>
            <w:color w:val="0000FF"/>
          </w:rPr>
          <w:t>статьей 38</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28 введена Федеральным </w:t>
      </w:r>
      <w:hyperlink r:id="rId480"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509" w:name="Par2524"/>
      <w:bookmarkEnd w:id="509"/>
      <w:r>
        <w:rPr>
          <w:rFonts w:ascii="Calibri" w:hAnsi="Calibri" w:cs="Calibri"/>
        </w:rPr>
        <w:t xml:space="preserve">29. Требования о проведении экспертизы, предусмотренные </w:t>
      </w:r>
      <w:hyperlink w:anchor="Par1986" w:history="1">
        <w:r>
          <w:rPr>
            <w:rFonts w:ascii="Calibri" w:hAnsi="Calibri" w:cs="Calibri"/>
            <w:color w:val="0000FF"/>
          </w:rPr>
          <w:t>частями 3</w:t>
        </w:r>
      </w:hyperlink>
      <w:r>
        <w:rPr>
          <w:rFonts w:ascii="Calibri" w:hAnsi="Calibri" w:cs="Calibri"/>
        </w:rPr>
        <w:t xml:space="preserve"> и </w:t>
      </w:r>
      <w:hyperlink w:anchor="Par1991" w:history="1">
        <w:r>
          <w:rPr>
            <w:rFonts w:ascii="Calibri" w:hAnsi="Calibri" w:cs="Calibri"/>
            <w:color w:val="0000FF"/>
          </w:rPr>
          <w:t>4 статьи 94</w:t>
        </w:r>
      </w:hyperlink>
      <w:r>
        <w:rPr>
          <w:rFonts w:ascii="Calibri" w:hAnsi="Calibri" w:cs="Calibri"/>
        </w:rPr>
        <w:t xml:space="preserve"> настоящего Федерального закона, требования о подготовке отчета заказчика, предусмотренные </w:t>
      </w:r>
      <w:hyperlink w:anchor="Par2007" w:history="1">
        <w:r>
          <w:rPr>
            <w:rFonts w:ascii="Calibri" w:hAnsi="Calibri" w:cs="Calibri"/>
            <w:color w:val="0000FF"/>
          </w:rPr>
          <w:t>частью 9 статьи 94</w:t>
        </w:r>
      </w:hyperlink>
      <w:r>
        <w:rPr>
          <w:rFonts w:ascii="Calibri" w:hAnsi="Calibri" w:cs="Calibri"/>
        </w:rPr>
        <w:t xml:space="preserve"> настоящего Федерального закона,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вступления в силу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29 введена Федеральным </w:t>
      </w:r>
      <w:hyperlink r:id="rId481" w:history="1">
        <w:r>
          <w:rPr>
            <w:rFonts w:ascii="Calibri" w:hAnsi="Calibri" w:cs="Calibri"/>
            <w:color w:val="0000FF"/>
          </w:rPr>
          <w:t>законом</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510" w:name="Par2526"/>
      <w:bookmarkEnd w:id="510"/>
      <w:r>
        <w:rPr>
          <w:rFonts w:ascii="Calibri" w:hAnsi="Calibri" w:cs="Calibri"/>
        </w:rPr>
        <w:t xml:space="preserve">30. При определении объема закупок, предусмотренного </w:t>
      </w:r>
      <w:hyperlink w:anchor="Par561" w:history="1">
        <w:r>
          <w:rPr>
            <w:rFonts w:ascii="Calibri" w:hAnsi="Calibri" w:cs="Calibri"/>
            <w:color w:val="0000FF"/>
          </w:rPr>
          <w:t>частью 1 статьи 30</w:t>
        </w:r>
      </w:hyperlink>
      <w:r>
        <w:rPr>
          <w:rFonts w:ascii="Calibri" w:hAnsi="Calibri" w:cs="Calibri"/>
        </w:rPr>
        <w:t xml:space="preserve"> настоящего Федерального закона,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30 введена Федеральным </w:t>
      </w:r>
      <w:hyperlink r:id="rId482" w:history="1">
        <w:r>
          <w:rPr>
            <w:rFonts w:ascii="Calibri" w:hAnsi="Calibri" w:cs="Calibri"/>
            <w:color w:val="0000FF"/>
          </w:rPr>
          <w:t>законом</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511" w:name="Par2528"/>
      <w:bookmarkEnd w:id="511"/>
      <w:r>
        <w:rPr>
          <w:rFonts w:ascii="Calibri" w:hAnsi="Calibri" w:cs="Calibri"/>
        </w:rPr>
        <w:t xml:space="preserve">31. До 31 марта 2015 года требования </w:t>
      </w:r>
      <w:hyperlink w:anchor="Par909" w:history="1">
        <w:r>
          <w:rPr>
            <w:rFonts w:ascii="Calibri" w:hAnsi="Calibri" w:cs="Calibri"/>
            <w:color w:val="0000FF"/>
          </w:rPr>
          <w:t>статьи 45</w:t>
        </w:r>
      </w:hyperlink>
      <w:r>
        <w:rPr>
          <w:rFonts w:ascii="Calibri" w:hAnsi="Calibri" w:cs="Calibri"/>
        </w:rPr>
        <w:t xml:space="preserve"> настоящего Федерального закона в части включения банковской гарантии, а также информации и документов, предусмотренных </w:t>
      </w:r>
      <w:hyperlink w:anchor="Par939" w:history="1">
        <w:r>
          <w:rPr>
            <w:rFonts w:ascii="Calibri" w:hAnsi="Calibri" w:cs="Calibri"/>
            <w:color w:val="0000FF"/>
          </w:rPr>
          <w:t>частью 9</w:t>
        </w:r>
      </w:hyperlink>
      <w:r>
        <w:rPr>
          <w:rFonts w:ascii="Calibri" w:hAnsi="Calibri" w:cs="Calibri"/>
        </w:rPr>
        <w:t xml:space="preserve">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 в качестве обеспечения исполнения 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w:t>
      </w:r>
      <w:hyperlink w:anchor="Par932" w:history="1">
        <w:r>
          <w:rPr>
            <w:rFonts w:ascii="Calibri" w:hAnsi="Calibri" w:cs="Calibri"/>
            <w:color w:val="0000FF"/>
          </w:rPr>
          <w:t>пункте 1 части 6 статьи 45</w:t>
        </w:r>
      </w:hyperlink>
      <w:r>
        <w:rPr>
          <w:rFonts w:ascii="Calibri" w:hAnsi="Calibri" w:cs="Calibri"/>
        </w:rPr>
        <w:t xml:space="preserve">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483" w:history="1">
        <w:r>
          <w:rPr>
            <w:rFonts w:ascii="Calibri" w:hAnsi="Calibri" w:cs="Calibri"/>
            <w:color w:val="0000FF"/>
          </w:rPr>
          <w:t>законом</w:t>
        </w:r>
      </w:hyperlink>
      <w:r>
        <w:rPr>
          <w:rFonts w:ascii="Calibri" w:hAnsi="Calibri" w:cs="Calibri"/>
        </w:rPr>
        <w:t xml:space="preserve"> от 04.06.2014 N 140-ФЗ, в ред. Федерального </w:t>
      </w:r>
      <w:hyperlink r:id="rId484" w:history="1">
        <w:r>
          <w:rPr>
            <w:rFonts w:ascii="Calibri" w:hAnsi="Calibri" w:cs="Calibri"/>
            <w:color w:val="0000FF"/>
          </w:rPr>
          <w:t>закона</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С 1 июля 2015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485" w:history="1">
        <w:r>
          <w:rPr>
            <w:rFonts w:ascii="Calibri" w:hAnsi="Calibri" w:cs="Calibri"/>
            <w:color w:val="0000FF"/>
          </w:rPr>
          <w:t>законом</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До 30 июня 2015 года заказчики, уполномоченные органы, уполномоченные учреждения вправе осуществлять закупки товаров, работ, услуг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в порядке, установленном нормативными правовыми актами соответственно Республики Крым и города федерального значения Севастополя.</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33 введена Федеральным </w:t>
      </w:r>
      <w:hyperlink r:id="rId486" w:history="1">
        <w:r>
          <w:rPr>
            <w:rFonts w:ascii="Calibri" w:hAnsi="Calibri" w:cs="Calibri"/>
            <w:color w:val="0000FF"/>
          </w:rPr>
          <w:t>законом</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С 1 января 2016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34 введена Федеральным </w:t>
      </w:r>
      <w:hyperlink r:id="rId487" w:history="1">
        <w:r>
          <w:rPr>
            <w:rFonts w:ascii="Calibri" w:hAnsi="Calibri" w:cs="Calibri"/>
            <w:color w:val="0000FF"/>
          </w:rPr>
          <w:t>законом</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До 31 декабря 2015 года заказчики, уполномоченные органы, уполномоченные учреждения вправе осуществлять закупки товаров, работ, услуг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в порядке, установленном нормативными правовыми актами соответственно Республики Крым и города федерального значения Севастополя.</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35 введена Федеральным </w:t>
      </w:r>
      <w:hyperlink r:id="rId488" w:history="1">
        <w:r>
          <w:rPr>
            <w:rFonts w:ascii="Calibri" w:hAnsi="Calibri" w:cs="Calibri"/>
            <w:color w:val="0000FF"/>
          </w:rPr>
          <w:t>законом</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До 31 декабря 2016 года высшие исполнительные органы государственной власти </w:t>
      </w:r>
      <w:r>
        <w:rPr>
          <w:rFonts w:ascii="Calibri" w:hAnsi="Calibri" w:cs="Calibri"/>
        </w:rPr>
        <w:lastRenderedPageBreak/>
        <w:t>Республики Крым и города федерального значения Севастополя вправе установить обязанность планирования закупок товаров, работ, услуг для обеспечения нужд субъекта Российской Федерации на основании положений настоящего Федерального закона.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36 введена Федеральным </w:t>
      </w:r>
      <w:hyperlink r:id="rId489" w:history="1">
        <w:r>
          <w:rPr>
            <w:rFonts w:ascii="Calibri" w:hAnsi="Calibri" w:cs="Calibri"/>
            <w:color w:val="0000FF"/>
          </w:rPr>
          <w:t>законом</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С 1 июля 2015 года заказчики, уполномоченные органы, уполномоченные учреждения Республики Крым и города федерального значения Севастополя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оставшийся период 2015 года и 2016 год по правилам, действовавшим до дня вступления в силу настоящего Федерального закона, с учетом особенностей, которые могут быть установлены федеральным органом исполнительной власти по регулированию контрактной системы в сфере закупок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37 введена Федеральным </w:t>
      </w:r>
      <w:hyperlink r:id="rId490" w:history="1">
        <w:r>
          <w:rPr>
            <w:rFonts w:ascii="Calibri" w:hAnsi="Calibri" w:cs="Calibri"/>
            <w:color w:val="0000FF"/>
          </w:rPr>
          <w:t>законом</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С 1 января 2016 года заказчики, уполномоченные органы, уполномоченные учреждения муниципальных образований Республики Крым и муниципальных образований города федерального значения Севастополя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2016 год по правилам, действовавшим до дня вступления в силу настоящего Федерального закона, с учетом особенностей, которые могут быть установлены федеральным органом исполнительной власти по регулированию контрактной системы в сфере закупок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38 введена Федеральным </w:t>
      </w:r>
      <w:hyperlink r:id="rId491" w:history="1">
        <w:r>
          <w:rPr>
            <w:rFonts w:ascii="Calibri" w:hAnsi="Calibri" w:cs="Calibri"/>
            <w:color w:val="0000FF"/>
          </w:rPr>
          <w:t>законом</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Акты Правительства Российской Федерации, принятые в соответствии с частью 6.1 статьи 34, частью 1.1 статьи 95, частями 2.1 и 11 статьи 96 настоящего Федерального закона, применяются при осуществлении закупок для обеспечения государственных нужд Республики Крым и города федерального значения Севастополя, для обеспечения муниципальных нужд муниципальных образований Республики Крым и города федерального значения Севастополя со дня начала применения заказчиками положений настоящего Федерального закона в соответствии с частями 32, 33 и 35 настоящей статьи.</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39 введена Федеральным </w:t>
      </w:r>
      <w:hyperlink r:id="rId492" w:history="1">
        <w:r>
          <w:rPr>
            <w:rFonts w:ascii="Calibri" w:hAnsi="Calibri" w:cs="Calibri"/>
            <w:color w:val="0000FF"/>
          </w:rPr>
          <w:t>законом</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512" w:name="Par2547"/>
      <w:bookmarkEnd w:id="512"/>
      <w:r>
        <w:rPr>
          <w:rFonts w:ascii="Calibri" w:hAnsi="Calibri" w:cs="Calibri"/>
        </w:rPr>
        <w:t>Статья 113. Признание утратившими силу отдельных законодательных актов (положений законодательных актов) Российской Федерации</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493" w:history="1">
        <w:r>
          <w:rPr>
            <w:rFonts w:ascii="Calibri" w:hAnsi="Calibri" w:cs="Calibri"/>
            <w:color w:val="0000FF"/>
          </w:rPr>
          <w:t>закон</w:t>
        </w:r>
      </w:hyperlink>
      <w:r>
        <w:rPr>
          <w:rFonts w:ascii="Calibri" w:hAnsi="Calibri" w:cs="Calibri"/>
        </w:rP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494" w:history="1">
        <w:r>
          <w:rPr>
            <w:rFonts w:ascii="Calibri" w:hAnsi="Calibri" w:cs="Calibri"/>
            <w:color w:val="0000FF"/>
          </w:rPr>
          <w:t>закон</w:t>
        </w:r>
      </w:hyperlink>
      <w:r>
        <w:rPr>
          <w:rFonts w:ascii="Calibri" w:hAnsi="Calibri" w:cs="Calibri"/>
        </w:rP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Федеральный </w:t>
      </w:r>
      <w:hyperlink r:id="rId495" w:history="1">
        <w:r>
          <w:rPr>
            <w:rFonts w:ascii="Calibri" w:hAnsi="Calibri" w:cs="Calibri"/>
            <w:color w:val="0000FF"/>
          </w:rPr>
          <w:t>закон</w:t>
        </w:r>
      </w:hyperlink>
      <w:r>
        <w:rPr>
          <w:rFonts w:ascii="Calibri" w:hAnsi="Calibri" w:cs="Calibri"/>
        </w:rP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496" w:history="1">
        <w:r>
          <w:rPr>
            <w:rFonts w:ascii="Calibri" w:hAnsi="Calibri" w:cs="Calibri"/>
            <w:color w:val="0000FF"/>
          </w:rPr>
          <w:t>статью 1</w:t>
        </w:r>
      </w:hyperlink>
      <w:r>
        <w:rPr>
          <w:rFonts w:ascii="Calibri" w:hAnsi="Calibri" w:cs="Calibri"/>
        </w:rPr>
        <w:t xml:space="preserve"> и </w:t>
      </w:r>
      <w:hyperlink r:id="rId497" w:history="1">
        <w:r>
          <w:rPr>
            <w:rFonts w:ascii="Calibri" w:hAnsi="Calibri" w:cs="Calibri"/>
            <w:color w:val="0000FF"/>
          </w:rPr>
          <w:t>часть 3 статьи 4</w:t>
        </w:r>
      </w:hyperlink>
      <w:r>
        <w:rPr>
          <w:rFonts w:ascii="Calibri" w:hAnsi="Calibri" w:cs="Calibri"/>
        </w:rPr>
        <w:t xml:space="preserve"> Федерального закона от 20 апреля 2007 года N 53-ФЗ "О </w:t>
      </w:r>
      <w:r>
        <w:rPr>
          <w:rFonts w:ascii="Calibri" w:hAnsi="Calibri" w:cs="Calibri"/>
        </w:rPr>
        <w:lastRenderedPageBreak/>
        <w:t>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498" w:history="1">
        <w:r>
          <w:rPr>
            <w:rFonts w:ascii="Calibri" w:hAnsi="Calibri" w:cs="Calibri"/>
            <w:color w:val="0000FF"/>
          </w:rPr>
          <w:t>статьи 1</w:t>
        </w:r>
      </w:hyperlink>
      <w:r>
        <w:rPr>
          <w:rFonts w:ascii="Calibri" w:hAnsi="Calibri" w:cs="Calibri"/>
        </w:rPr>
        <w:t xml:space="preserve"> и </w:t>
      </w:r>
      <w:hyperlink r:id="rId499" w:history="1">
        <w:r>
          <w:rPr>
            <w:rFonts w:ascii="Calibri" w:hAnsi="Calibri" w:cs="Calibri"/>
            <w:color w:val="0000FF"/>
          </w:rPr>
          <w:t>5</w:t>
        </w:r>
      </w:hyperlink>
      <w:r>
        <w:rPr>
          <w:rFonts w:ascii="Calibri" w:hAnsi="Calibri" w:cs="Calibri"/>
        </w:rP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500" w:history="1">
        <w:r>
          <w:rPr>
            <w:rFonts w:ascii="Calibri" w:hAnsi="Calibri" w:cs="Calibri"/>
            <w:color w:val="0000FF"/>
          </w:rPr>
          <w:t>статьи 58</w:t>
        </w:r>
      </w:hyperlink>
      <w:r>
        <w:rPr>
          <w:rFonts w:ascii="Calibri" w:hAnsi="Calibri" w:cs="Calibri"/>
        </w:rPr>
        <w:t xml:space="preserve"> и </w:t>
      </w:r>
      <w:hyperlink r:id="rId501" w:history="1">
        <w:r>
          <w:rPr>
            <w:rFonts w:ascii="Calibri" w:hAnsi="Calibri" w:cs="Calibri"/>
            <w:color w:val="0000FF"/>
          </w:rPr>
          <w:t>59</w:t>
        </w:r>
      </w:hyperlink>
      <w:r>
        <w:rPr>
          <w:rFonts w:ascii="Calibri" w:hAnsi="Calibri" w:cs="Calibri"/>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502" w:history="1">
        <w:r>
          <w:rPr>
            <w:rFonts w:ascii="Calibri" w:hAnsi="Calibri" w:cs="Calibri"/>
            <w:color w:val="0000FF"/>
          </w:rPr>
          <w:t>статьи 115</w:t>
        </w:r>
      </w:hyperlink>
      <w:r>
        <w:rPr>
          <w:rFonts w:ascii="Calibri" w:hAnsi="Calibri" w:cs="Calibri"/>
        </w:rPr>
        <w:t xml:space="preserve"> и </w:t>
      </w:r>
      <w:hyperlink r:id="rId503" w:history="1">
        <w:r>
          <w:rPr>
            <w:rFonts w:ascii="Calibri" w:hAnsi="Calibri" w:cs="Calibri"/>
            <w:color w:val="0000FF"/>
          </w:rPr>
          <w:t>126</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504" w:history="1">
        <w:r>
          <w:rPr>
            <w:rFonts w:ascii="Calibri" w:hAnsi="Calibri" w:cs="Calibri"/>
            <w:color w:val="0000FF"/>
          </w:rPr>
          <w:t>статьи 4</w:t>
        </w:r>
      </w:hyperlink>
      <w:r>
        <w:rPr>
          <w:rFonts w:ascii="Calibri" w:hAnsi="Calibri" w:cs="Calibri"/>
        </w:rPr>
        <w:t xml:space="preserve"> и </w:t>
      </w:r>
      <w:hyperlink r:id="rId505" w:history="1">
        <w:r>
          <w:rPr>
            <w:rFonts w:ascii="Calibri" w:hAnsi="Calibri" w:cs="Calibri"/>
            <w:color w:val="0000FF"/>
          </w:rPr>
          <w:t>5</w:t>
        </w:r>
      </w:hyperlink>
      <w:r>
        <w:rPr>
          <w:rFonts w:ascii="Calibri" w:hAnsi="Calibri" w:cs="Calibri"/>
        </w:rP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506" w:history="1">
        <w:r>
          <w:rPr>
            <w:rFonts w:ascii="Calibri" w:hAnsi="Calibri" w:cs="Calibri"/>
            <w:color w:val="0000FF"/>
          </w:rPr>
          <w:t>статью 1</w:t>
        </w:r>
      </w:hyperlink>
      <w:r>
        <w:rPr>
          <w:rFonts w:ascii="Calibri" w:hAnsi="Calibri" w:cs="Calibri"/>
        </w:rPr>
        <w:t xml:space="preserve"> и </w:t>
      </w:r>
      <w:hyperlink r:id="rId507" w:history="1">
        <w:r>
          <w:rPr>
            <w:rFonts w:ascii="Calibri" w:hAnsi="Calibri" w:cs="Calibri"/>
            <w:color w:val="0000FF"/>
          </w:rPr>
          <w:t>пункт 1 статьи 4</w:t>
        </w:r>
      </w:hyperlink>
      <w:r>
        <w:rPr>
          <w:rFonts w:ascii="Calibri" w:hAnsi="Calibri" w:cs="Calibri"/>
        </w:rP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Федеральный </w:t>
      </w:r>
      <w:hyperlink r:id="rId508" w:history="1">
        <w:r>
          <w:rPr>
            <w:rFonts w:ascii="Calibri" w:hAnsi="Calibri" w:cs="Calibri"/>
            <w:color w:val="0000FF"/>
          </w:rPr>
          <w:t>закон</w:t>
        </w:r>
      </w:hyperlink>
      <w:r>
        <w:rPr>
          <w:rFonts w:ascii="Calibri" w:hAnsi="Calibri" w:cs="Calibri"/>
        </w:rP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509" w:history="1">
        <w:r>
          <w:rPr>
            <w:rFonts w:ascii="Calibri" w:hAnsi="Calibri" w:cs="Calibri"/>
            <w:color w:val="0000FF"/>
          </w:rPr>
          <w:t>статьи 24</w:t>
        </w:r>
      </w:hyperlink>
      <w:r>
        <w:rPr>
          <w:rFonts w:ascii="Calibri" w:hAnsi="Calibri" w:cs="Calibri"/>
        </w:rPr>
        <w:t xml:space="preserve">, </w:t>
      </w:r>
      <w:hyperlink r:id="rId510" w:history="1">
        <w:r>
          <w:rPr>
            <w:rFonts w:ascii="Calibri" w:hAnsi="Calibri" w:cs="Calibri"/>
            <w:color w:val="0000FF"/>
          </w:rPr>
          <w:t>пункт 1 статьи 27</w:t>
        </w:r>
      </w:hyperlink>
      <w:r>
        <w:rPr>
          <w:rFonts w:ascii="Calibri" w:hAnsi="Calibri" w:cs="Calibri"/>
        </w:rPr>
        <w:t xml:space="preserve"> и </w:t>
      </w:r>
      <w:hyperlink r:id="rId511" w:history="1">
        <w:r>
          <w:rPr>
            <w:rFonts w:ascii="Calibri" w:hAnsi="Calibri" w:cs="Calibri"/>
            <w:color w:val="0000FF"/>
          </w:rPr>
          <w:t>часть 4 статьи 30</w:t>
        </w:r>
      </w:hyperlink>
      <w:r>
        <w:rPr>
          <w:rFonts w:ascii="Calibri" w:hAnsi="Calibri" w:cs="Calibri"/>
        </w:rP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512" w:history="1">
        <w:r>
          <w:rPr>
            <w:rFonts w:ascii="Calibri" w:hAnsi="Calibri" w:cs="Calibri"/>
            <w:color w:val="0000FF"/>
          </w:rPr>
          <w:t>статью 2</w:t>
        </w:r>
      </w:hyperlink>
      <w:r>
        <w:rPr>
          <w:rFonts w:ascii="Calibri" w:hAnsi="Calibri" w:cs="Calibri"/>
        </w:rPr>
        <w:t xml:space="preserve"> и </w:t>
      </w:r>
      <w:hyperlink r:id="rId513" w:history="1">
        <w:r>
          <w:rPr>
            <w:rFonts w:ascii="Calibri" w:hAnsi="Calibri" w:cs="Calibri"/>
            <w:color w:val="0000FF"/>
          </w:rPr>
          <w:t>часть 5 статьи 3</w:t>
        </w:r>
      </w:hyperlink>
      <w:r>
        <w:rPr>
          <w:rFonts w:ascii="Calibri" w:hAnsi="Calibri" w:cs="Calibri"/>
        </w:rP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514" w:history="1">
        <w:r>
          <w:rPr>
            <w:rFonts w:ascii="Calibri" w:hAnsi="Calibri" w:cs="Calibri"/>
            <w:color w:val="0000FF"/>
          </w:rPr>
          <w:t>статью 1</w:t>
        </w:r>
      </w:hyperlink>
      <w:r>
        <w:rPr>
          <w:rFonts w:ascii="Calibri" w:hAnsi="Calibri" w:cs="Calibri"/>
        </w:rP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515" w:history="1">
        <w:r>
          <w:rPr>
            <w:rFonts w:ascii="Calibri" w:hAnsi="Calibri" w:cs="Calibri"/>
            <w:color w:val="0000FF"/>
          </w:rPr>
          <w:t>статью 7</w:t>
        </w:r>
      </w:hyperlink>
      <w:r>
        <w:rPr>
          <w:rFonts w:ascii="Calibri" w:hAnsi="Calibri" w:cs="Calibri"/>
        </w:rP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516" w:history="1">
        <w:r>
          <w:rPr>
            <w:rFonts w:ascii="Calibri" w:hAnsi="Calibri" w:cs="Calibri"/>
            <w:color w:val="0000FF"/>
          </w:rPr>
          <w:t>статью 44</w:t>
        </w:r>
      </w:hyperlink>
      <w:r>
        <w:rPr>
          <w:rFonts w:ascii="Calibri" w:hAnsi="Calibri" w:cs="Calibri"/>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517" w:history="1">
        <w:r>
          <w:rPr>
            <w:rFonts w:ascii="Calibri" w:hAnsi="Calibri" w:cs="Calibri"/>
            <w:color w:val="0000FF"/>
          </w:rPr>
          <w:t>статью 3</w:t>
        </w:r>
      </w:hyperlink>
      <w:r>
        <w:rPr>
          <w:rFonts w:ascii="Calibri" w:hAnsi="Calibri" w:cs="Calibri"/>
        </w:rP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17) </w:t>
      </w:r>
      <w:hyperlink r:id="rId518" w:history="1">
        <w:r>
          <w:rPr>
            <w:rFonts w:ascii="Calibri" w:hAnsi="Calibri" w:cs="Calibri"/>
            <w:color w:val="0000FF"/>
          </w:rPr>
          <w:t>статью 4</w:t>
        </w:r>
      </w:hyperlink>
      <w:r>
        <w:rPr>
          <w:rFonts w:ascii="Calibri" w:hAnsi="Calibri" w:cs="Calibri"/>
        </w:rP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hyperlink r:id="rId519" w:history="1">
        <w:r>
          <w:rPr>
            <w:rFonts w:ascii="Calibri" w:hAnsi="Calibri" w:cs="Calibri"/>
            <w:color w:val="0000FF"/>
          </w:rPr>
          <w:t>статью 10</w:t>
        </w:r>
      </w:hyperlink>
      <w:r>
        <w:rPr>
          <w:rFonts w:ascii="Calibri" w:hAnsi="Calibri" w:cs="Calibri"/>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520" w:history="1">
        <w:r>
          <w:rPr>
            <w:rFonts w:ascii="Calibri" w:hAnsi="Calibri" w:cs="Calibri"/>
            <w:color w:val="0000FF"/>
          </w:rPr>
          <w:t>статью 2</w:t>
        </w:r>
      </w:hyperlink>
      <w:r>
        <w:rPr>
          <w:rFonts w:ascii="Calibri" w:hAnsi="Calibri" w:cs="Calibri"/>
        </w:rP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521" w:history="1">
        <w:r>
          <w:rPr>
            <w:rFonts w:ascii="Calibri" w:hAnsi="Calibri" w:cs="Calibri"/>
            <w:color w:val="0000FF"/>
          </w:rPr>
          <w:t>статью 21</w:t>
        </w:r>
      </w:hyperlink>
      <w:r>
        <w:rPr>
          <w:rFonts w:ascii="Calibri" w:hAnsi="Calibri" w:cs="Calibri"/>
        </w:rPr>
        <w:t xml:space="preserve">, </w:t>
      </w:r>
      <w:hyperlink r:id="rId522" w:history="1">
        <w:r>
          <w:rPr>
            <w:rFonts w:ascii="Calibri" w:hAnsi="Calibri" w:cs="Calibri"/>
            <w:color w:val="0000FF"/>
          </w:rPr>
          <w:t>пункт 1 статьи 25</w:t>
        </w:r>
      </w:hyperlink>
      <w:r>
        <w:rPr>
          <w:rFonts w:ascii="Calibri" w:hAnsi="Calibri" w:cs="Calibri"/>
        </w:rPr>
        <w:t xml:space="preserve"> и </w:t>
      </w:r>
      <w:hyperlink r:id="rId523" w:history="1">
        <w:r>
          <w:rPr>
            <w:rFonts w:ascii="Calibri" w:hAnsi="Calibri" w:cs="Calibri"/>
            <w:color w:val="0000FF"/>
          </w:rPr>
          <w:t>статью 29</w:t>
        </w:r>
      </w:hyperlink>
      <w:r>
        <w:rPr>
          <w:rFonts w:ascii="Calibri" w:hAnsi="Calibri" w:cs="Calibri"/>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r:id="rId524" w:history="1">
        <w:r>
          <w:rPr>
            <w:rFonts w:ascii="Calibri" w:hAnsi="Calibri" w:cs="Calibri"/>
            <w:color w:val="0000FF"/>
          </w:rPr>
          <w:t>статью 5</w:t>
        </w:r>
      </w:hyperlink>
      <w:r>
        <w:rPr>
          <w:rFonts w:ascii="Calibri" w:hAnsi="Calibri" w:cs="Calibri"/>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Федеральный </w:t>
      </w:r>
      <w:hyperlink r:id="rId525" w:history="1">
        <w:r>
          <w:rPr>
            <w:rFonts w:ascii="Calibri" w:hAnsi="Calibri" w:cs="Calibri"/>
            <w:color w:val="0000FF"/>
          </w:rPr>
          <w:t>закон</w:t>
        </w:r>
      </w:hyperlink>
      <w:r>
        <w:rPr>
          <w:rFonts w:ascii="Calibri" w:hAnsi="Calibri" w:cs="Calibri"/>
        </w:rP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hyperlink r:id="rId526" w:history="1">
        <w:r>
          <w:rPr>
            <w:rFonts w:ascii="Calibri" w:hAnsi="Calibri" w:cs="Calibri"/>
            <w:color w:val="0000FF"/>
          </w:rPr>
          <w:t>статью 5</w:t>
        </w:r>
      </w:hyperlink>
      <w:r>
        <w:rPr>
          <w:rFonts w:ascii="Calibri" w:hAnsi="Calibri" w:cs="Calibri"/>
        </w:rPr>
        <w:t xml:space="preserve"> и </w:t>
      </w:r>
      <w:hyperlink r:id="rId527" w:history="1">
        <w:r>
          <w:rPr>
            <w:rFonts w:ascii="Calibri" w:hAnsi="Calibri" w:cs="Calibri"/>
            <w:color w:val="0000FF"/>
          </w:rPr>
          <w:t>часть 3 статьи 7</w:t>
        </w:r>
      </w:hyperlink>
      <w:r>
        <w:rPr>
          <w:rFonts w:ascii="Calibri" w:hAnsi="Calibri" w:cs="Calibri"/>
        </w:rP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Федеральный </w:t>
      </w:r>
      <w:hyperlink r:id="rId528" w:history="1">
        <w:r>
          <w:rPr>
            <w:rFonts w:ascii="Calibri" w:hAnsi="Calibri" w:cs="Calibri"/>
            <w:color w:val="0000FF"/>
          </w:rPr>
          <w:t>закон</w:t>
        </w:r>
      </w:hyperlink>
      <w:r>
        <w:rPr>
          <w:rFonts w:ascii="Calibri" w:hAnsi="Calibri" w:cs="Calibri"/>
        </w:rP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529" w:history="1">
        <w:r>
          <w:rPr>
            <w:rFonts w:ascii="Calibri" w:hAnsi="Calibri" w:cs="Calibri"/>
            <w:color w:val="0000FF"/>
          </w:rPr>
          <w:t>статью 46</w:t>
        </w:r>
      </w:hyperlink>
      <w:r>
        <w:rPr>
          <w:rFonts w:ascii="Calibri" w:hAnsi="Calibri" w:cs="Calibri"/>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530" w:history="1">
        <w:r>
          <w:rPr>
            <w:rFonts w:ascii="Calibri" w:hAnsi="Calibri" w:cs="Calibri"/>
            <w:color w:val="0000FF"/>
          </w:rPr>
          <w:t>статью 33</w:t>
        </w:r>
      </w:hyperlink>
      <w:r>
        <w:rPr>
          <w:rFonts w:ascii="Calibri" w:hAnsi="Calibri" w:cs="Calibri"/>
        </w:rP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531" w:history="1">
        <w:r>
          <w:rPr>
            <w:rFonts w:ascii="Calibri" w:hAnsi="Calibri" w:cs="Calibri"/>
            <w:color w:val="0000FF"/>
          </w:rPr>
          <w:t>статью 7</w:t>
        </w:r>
      </w:hyperlink>
      <w:r>
        <w:rPr>
          <w:rFonts w:ascii="Calibri" w:hAnsi="Calibri" w:cs="Calibri"/>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Федеральный </w:t>
      </w:r>
      <w:hyperlink r:id="rId532" w:history="1">
        <w:r>
          <w:rPr>
            <w:rFonts w:ascii="Calibri" w:hAnsi="Calibri" w:cs="Calibri"/>
            <w:color w:val="0000FF"/>
          </w:rPr>
          <w:t>закон</w:t>
        </w:r>
      </w:hyperlink>
      <w:r>
        <w:rPr>
          <w:rFonts w:ascii="Calibri" w:hAnsi="Calibri" w:cs="Calibri"/>
        </w:rP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Федеральный </w:t>
      </w:r>
      <w:hyperlink r:id="rId533" w:history="1">
        <w:r>
          <w:rPr>
            <w:rFonts w:ascii="Calibri" w:hAnsi="Calibri" w:cs="Calibri"/>
            <w:color w:val="0000FF"/>
          </w:rPr>
          <w:t>закон</w:t>
        </w:r>
      </w:hyperlink>
      <w:r>
        <w:rPr>
          <w:rFonts w:ascii="Calibri" w:hAnsi="Calibri" w:cs="Calibri"/>
        </w:rPr>
        <w:t xml:space="preserve"> от 20 июля 2012 года N 122-ФЗ "О внесении изменений в Федеральный закон "О размещении заказов на поставки товаров, выполнение работ, оказание </w:t>
      </w:r>
      <w:r>
        <w:rPr>
          <w:rFonts w:ascii="Calibri" w:hAnsi="Calibri" w:cs="Calibri"/>
        </w:rPr>
        <w:lastRenderedPageBreak/>
        <w:t>услуг для государственных и муниципальных нужд" (Собрание законодательства Российской Федерации, 2012, N 30, ст. 4173);</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534" w:history="1">
        <w:r>
          <w:rPr>
            <w:rFonts w:ascii="Calibri" w:hAnsi="Calibri" w:cs="Calibri"/>
            <w:color w:val="0000FF"/>
          </w:rPr>
          <w:t>часть 3 статьи 4</w:t>
        </w:r>
      </w:hyperlink>
      <w:r>
        <w:rPr>
          <w:rFonts w:ascii="Calibri" w:hAnsi="Calibri" w:cs="Calibri"/>
        </w:rP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535" w:history="1">
        <w:r>
          <w:rPr>
            <w:rFonts w:ascii="Calibri" w:hAnsi="Calibri" w:cs="Calibri"/>
            <w:color w:val="0000FF"/>
          </w:rPr>
          <w:t>статью 7</w:t>
        </w:r>
      </w:hyperlink>
      <w:r>
        <w:rPr>
          <w:rFonts w:ascii="Calibri" w:hAnsi="Calibri" w:cs="Calibri"/>
        </w:rP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outlineLvl w:val="1"/>
        <w:rPr>
          <w:rFonts w:ascii="Calibri" w:hAnsi="Calibri" w:cs="Calibri"/>
        </w:rPr>
      </w:pPr>
      <w:bookmarkStart w:id="513" w:name="Par2582"/>
      <w:bookmarkEnd w:id="513"/>
      <w:r>
        <w:rPr>
          <w:rFonts w:ascii="Calibri" w:hAnsi="Calibri" w:cs="Calibri"/>
        </w:rPr>
        <w:t>Статья 114. Порядок вступления в силу настоящего Федерального закона</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514" w:name="Par2585"/>
      <w:bookmarkEnd w:id="514"/>
      <w:r>
        <w:rPr>
          <w:rFonts w:ascii="Calibri" w:hAnsi="Calibri" w:cs="Calibri"/>
        </w:rP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w:anchor="Par932" w:history="1">
        <w:r>
          <w:rPr>
            <w:rFonts w:ascii="Calibri" w:hAnsi="Calibri" w:cs="Calibri"/>
            <w:color w:val="0000FF"/>
          </w:rPr>
          <w:t>Пункт 1 части 6</w:t>
        </w:r>
      </w:hyperlink>
      <w:r>
        <w:rPr>
          <w:rFonts w:ascii="Calibri" w:hAnsi="Calibri" w:cs="Calibri"/>
        </w:rPr>
        <w:t xml:space="preserve">, </w:t>
      </w:r>
      <w:hyperlink w:anchor="Par937" w:history="1">
        <w:r>
          <w:rPr>
            <w:rFonts w:ascii="Calibri" w:hAnsi="Calibri" w:cs="Calibri"/>
            <w:color w:val="0000FF"/>
          </w:rPr>
          <w:t>части 8</w:t>
        </w:r>
      </w:hyperlink>
      <w:r>
        <w:rPr>
          <w:rFonts w:ascii="Calibri" w:hAnsi="Calibri" w:cs="Calibri"/>
        </w:rPr>
        <w:t xml:space="preserve"> и </w:t>
      </w:r>
      <w:hyperlink w:anchor="Par950" w:history="1">
        <w:r>
          <w:rPr>
            <w:rFonts w:ascii="Calibri" w:hAnsi="Calibri" w:cs="Calibri"/>
            <w:color w:val="0000FF"/>
          </w:rPr>
          <w:t>11 статьи 45</w:t>
        </w:r>
      </w:hyperlink>
      <w:r>
        <w:rPr>
          <w:rFonts w:ascii="Calibri" w:hAnsi="Calibri" w:cs="Calibri"/>
        </w:rPr>
        <w:t xml:space="preserve"> настоящего Федерального закона вступают в силу с 31 марта 2014 года.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536" w:history="1">
        <w:r>
          <w:rPr>
            <w:rFonts w:ascii="Calibri" w:hAnsi="Calibri" w:cs="Calibri"/>
            <w:color w:val="0000FF"/>
          </w:rPr>
          <w:t>законом</w:t>
        </w:r>
      </w:hyperlink>
      <w:r>
        <w:rPr>
          <w:rFonts w:ascii="Calibri" w:hAnsi="Calibri" w:cs="Calibri"/>
        </w:rPr>
        <w:t xml:space="preserve"> от 28.12.2013 N 396-ФЗ)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515" w:name="Par2588"/>
      <w:bookmarkEnd w:id="515"/>
      <w:r>
        <w:rPr>
          <w:rFonts w:ascii="Calibri" w:hAnsi="Calibri" w:cs="Calibri"/>
        </w:rPr>
        <w:t xml:space="preserve">1.2. </w:t>
      </w:r>
      <w:hyperlink w:anchor="Par717" w:history="1">
        <w:r>
          <w:rPr>
            <w:rFonts w:ascii="Calibri" w:hAnsi="Calibri" w:cs="Calibri"/>
            <w:color w:val="0000FF"/>
          </w:rPr>
          <w:t>Часть 26 статьи 34</w:t>
        </w:r>
      </w:hyperlink>
      <w:r>
        <w:rPr>
          <w:rFonts w:ascii="Calibri" w:hAnsi="Calibri" w:cs="Calibri"/>
        </w:rPr>
        <w:t xml:space="preserve">, </w:t>
      </w:r>
      <w:hyperlink w:anchor="Par726" w:history="1">
        <w:r>
          <w:rPr>
            <w:rFonts w:ascii="Calibri" w:hAnsi="Calibri" w:cs="Calibri"/>
            <w:color w:val="0000FF"/>
          </w:rPr>
          <w:t>статья 35</w:t>
        </w:r>
      </w:hyperlink>
      <w:r>
        <w:rPr>
          <w:rFonts w:ascii="Calibri" w:hAnsi="Calibri" w:cs="Calibri"/>
        </w:rPr>
        <w:t xml:space="preserve"> настоящего Федерального закона вступают в силу с 1 июля 2014 года.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 ред. Федерального </w:t>
      </w:r>
      <w:hyperlink r:id="rId537" w:history="1">
        <w:r>
          <w:rPr>
            <w:rFonts w:ascii="Calibri" w:hAnsi="Calibri" w:cs="Calibri"/>
            <w:color w:val="0000FF"/>
          </w:rPr>
          <w:t>закона</w:t>
        </w:r>
      </w:hyperlink>
      <w:r>
        <w:rPr>
          <w:rFonts w:ascii="Calibri" w:hAnsi="Calibri" w:cs="Calibri"/>
        </w:rPr>
        <w:t xml:space="preserve"> от 04.06.2014 N 140-ФЗ)</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516" w:name="Par2590"/>
      <w:bookmarkEnd w:id="516"/>
      <w:r>
        <w:rPr>
          <w:rFonts w:ascii="Calibri" w:hAnsi="Calibri" w:cs="Calibri"/>
        </w:rPr>
        <w:t xml:space="preserve">2. </w:t>
      </w:r>
      <w:hyperlink w:anchor="Par129" w:history="1">
        <w:r>
          <w:rPr>
            <w:rFonts w:ascii="Calibri" w:hAnsi="Calibri" w:cs="Calibri"/>
            <w:color w:val="0000FF"/>
          </w:rPr>
          <w:t>Пункт 16 части 3 статьи 4</w:t>
        </w:r>
      </w:hyperlink>
      <w:r>
        <w:rPr>
          <w:rFonts w:ascii="Calibri" w:hAnsi="Calibri" w:cs="Calibri"/>
        </w:rPr>
        <w:t xml:space="preserve">, </w:t>
      </w:r>
      <w:hyperlink w:anchor="Par229" w:history="1">
        <w:r>
          <w:rPr>
            <w:rFonts w:ascii="Calibri" w:hAnsi="Calibri" w:cs="Calibri"/>
            <w:color w:val="0000FF"/>
          </w:rPr>
          <w:t>статьи 16</w:t>
        </w:r>
      </w:hyperlink>
      <w:r>
        <w:rPr>
          <w:rFonts w:ascii="Calibri" w:hAnsi="Calibri" w:cs="Calibri"/>
        </w:rPr>
        <w:t xml:space="preserve">, </w:t>
      </w:r>
      <w:hyperlink w:anchor="Par241" w:history="1">
        <w:r>
          <w:rPr>
            <w:rFonts w:ascii="Calibri" w:hAnsi="Calibri" w:cs="Calibri"/>
            <w:color w:val="0000FF"/>
          </w:rPr>
          <w:t>17</w:t>
        </w:r>
      </w:hyperlink>
      <w:r>
        <w:rPr>
          <w:rFonts w:ascii="Calibri" w:hAnsi="Calibri" w:cs="Calibri"/>
        </w:rPr>
        <w:t xml:space="preserve">, </w:t>
      </w:r>
      <w:hyperlink w:anchor="Par275" w:history="1">
        <w:r>
          <w:rPr>
            <w:rFonts w:ascii="Calibri" w:hAnsi="Calibri" w:cs="Calibri"/>
            <w:color w:val="0000FF"/>
          </w:rPr>
          <w:t>18</w:t>
        </w:r>
      </w:hyperlink>
      <w:r>
        <w:rPr>
          <w:rFonts w:ascii="Calibri" w:hAnsi="Calibri" w:cs="Calibri"/>
        </w:rPr>
        <w:t xml:space="preserve">, </w:t>
      </w:r>
      <w:hyperlink w:anchor="Par293" w:history="1">
        <w:r>
          <w:rPr>
            <w:rFonts w:ascii="Calibri" w:hAnsi="Calibri" w:cs="Calibri"/>
            <w:color w:val="0000FF"/>
          </w:rPr>
          <w:t>19</w:t>
        </w:r>
      </w:hyperlink>
      <w:r>
        <w:rPr>
          <w:rFonts w:ascii="Calibri" w:hAnsi="Calibri" w:cs="Calibri"/>
        </w:rPr>
        <w:t xml:space="preserve">, </w:t>
      </w:r>
      <w:hyperlink w:anchor="Par336" w:history="1">
        <w:r>
          <w:rPr>
            <w:rFonts w:ascii="Calibri" w:hAnsi="Calibri" w:cs="Calibri"/>
            <w:color w:val="0000FF"/>
          </w:rPr>
          <w:t>части 1</w:t>
        </w:r>
      </w:hyperlink>
      <w:r>
        <w:rPr>
          <w:rFonts w:ascii="Calibri" w:hAnsi="Calibri" w:cs="Calibri"/>
        </w:rPr>
        <w:t xml:space="preserve"> - </w:t>
      </w:r>
      <w:hyperlink w:anchor="Par358" w:history="1">
        <w:r>
          <w:rPr>
            <w:rFonts w:ascii="Calibri" w:hAnsi="Calibri" w:cs="Calibri"/>
            <w:color w:val="0000FF"/>
          </w:rPr>
          <w:t>10</w:t>
        </w:r>
      </w:hyperlink>
      <w:r>
        <w:rPr>
          <w:rFonts w:ascii="Calibri" w:hAnsi="Calibri" w:cs="Calibri"/>
        </w:rPr>
        <w:t xml:space="preserve">, </w:t>
      </w:r>
      <w:hyperlink w:anchor="Par368" w:history="1">
        <w:r>
          <w:rPr>
            <w:rFonts w:ascii="Calibri" w:hAnsi="Calibri" w:cs="Calibri"/>
            <w:color w:val="0000FF"/>
          </w:rPr>
          <w:t>12</w:t>
        </w:r>
      </w:hyperlink>
      <w:r>
        <w:rPr>
          <w:rFonts w:ascii="Calibri" w:hAnsi="Calibri" w:cs="Calibri"/>
        </w:rPr>
        <w:t xml:space="preserve"> - </w:t>
      </w:r>
      <w:hyperlink w:anchor="Par381" w:history="1">
        <w:r>
          <w:rPr>
            <w:rFonts w:ascii="Calibri" w:hAnsi="Calibri" w:cs="Calibri"/>
            <w:color w:val="0000FF"/>
          </w:rPr>
          <w:t>15 статьи 21</w:t>
        </w:r>
      </w:hyperlink>
      <w:r>
        <w:rPr>
          <w:rFonts w:ascii="Calibri" w:hAnsi="Calibri" w:cs="Calibri"/>
        </w:rPr>
        <w:t xml:space="preserve">, </w:t>
      </w:r>
      <w:hyperlink w:anchor="Par439" w:history="1">
        <w:r>
          <w:rPr>
            <w:rFonts w:ascii="Calibri" w:hAnsi="Calibri" w:cs="Calibri"/>
            <w:color w:val="0000FF"/>
          </w:rPr>
          <w:t>части 1</w:t>
        </w:r>
      </w:hyperlink>
      <w:r>
        <w:rPr>
          <w:rFonts w:ascii="Calibri" w:hAnsi="Calibri" w:cs="Calibri"/>
        </w:rPr>
        <w:t xml:space="preserve"> и </w:t>
      </w:r>
      <w:hyperlink w:anchor="Par444" w:history="1">
        <w:r>
          <w:rPr>
            <w:rFonts w:ascii="Calibri" w:hAnsi="Calibri" w:cs="Calibri"/>
            <w:color w:val="0000FF"/>
          </w:rPr>
          <w:t>2 статьи 23</w:t>
        </w:r>
      </w:hyperlink>
      <w:r>
        <w:rPr>
          <w:rFonts w:ascii="Calibri" w:hAnsi="Calibri" w:cs="Calibri"/>
        </w:rPr>
        <w:t xml:space="preserve">, </w:t>
      </w:r>
      <w:hyperlink w:anchor="Par479" w:history="1">
        <w:r>
          <w:rPr>
            <w:rFonts w:ascii="Calibri" w:hAnsi="Calibri" w:cs="Calibri"/>
            <w:color w:val="0000FF"/>
          </w:rPr>
          <w:t>пункт 1.1 части 2 статьи 25</w:t>
        </w:r>
      </w:hyperlink>
      <w:r>
        <w:rPr>
          <w:rFonts w:ascii="Calibri" w:hAnsi="Calibri" w:cs="Calibri"/>
        </w:rPr>
        <w:t xml:space="preserve">, часть 5 статьи 26, </w:t>
      </w:r>
      <w:hyperlink w:anchor="Par779" w:history="1">
        <w:r>
          <w:rPr>
            <w:rFonts w:ascii="Calibri" w:hAnsi="Calibri" w:cs="Calibri"/>
            <w:color w:val="0000FF"/>
          </w:rPr>
          <w:t>пункты 1</w:t>
        </w:r>
      </w:hyperlink>
      <w:r>
        <w:rPr>
          <w:rFonts w:ascii="Calibri" w:hAnsi="Calibri" w:cs="Calibri"/>
        </w:rPr>
        <w:t xml:space="preserve"> и </w:t>
      </w:r>
      <w:hyperlink w:anchor="Par784" w:history="1">
        <w:r>
          <w:rPr>
            <w:rFonts w:ascii="Calibri" w:hAnsi="Calibri" w:cs="Calibri"/>
            <w:color w:val="0000FF"/>
          </w:rPr>
          <w:t>2 части 4 статьи 38</w:t>
        </w:r>
      </w:hyperlink>
      <w:r>
        <w:rPr>
          <w:rFonts w:ascii="Calibri" w:hAnsi="Calibri" w:cs="Calibri"/>
        </w:rPr>
        <w:t xml:space="preserve"> настоящего Федерального закона вступают в силу с 1 января 2016 года.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04.06.2014 </w:t>
      </w:r>
      <w:hyperlink r:id="rId538" w:history="1">
        <w:r>
          <w:rPr>
            <w:rFonts w:ascii="Calibri" w:hAnsi="Calibri" w:cs="Calibri"/>
            <w:color w:val="0000FF"/>
          </w:rPr>
          <w:t>N 140-ФЗ</w:t>
        </w:r>
      </w:hyperlink>
      <w:r>
        <w:rPr>
          <w:rFonts w:ascii="Calibri" w:hAnsi="Calibri" w:cs="Calibri"/>
        </w:rPr>
        <w:t xml:space="preserve">, от 31.12.2014 </w:t>
      </w:r>
      <w:hyperlink r:id="rId539" w:history="1">
        <w:r>
          <w:rPr>
            <w:rFonts w:ascii="Calibri" w:hAnsi="Calibri" w:cs="Calibri"/>
            <w:color w:val="0000FF"/>
          </w:rPr>
          <w:t>N 498-ФЗ</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bookmarkStart w:id="517" w:name="Par2592"/>
      <w:bookmarkEnd w:id="517"/>
      <w:r>
        <w:rPr>
          <w:rFonts w:ascii="Calibri" w:hAnsi="Calibri" w:cs="Calibri"/>
        </w:rPr>
        <w:t xml:space="preserve">3. </w:t>
      </w:r>
      <w:hyperlink w:anchor="Par95" w:history="1">
        <w:r>
          <w:rPr>
            <w:rFonts w:ascii="Calibri" w:hAnsi="Calibri" w:cs="Calibri"/>
            <w:color w:val="0000FF"/>
          </w:rPr>
          <w:t>Пункт 2 части 1</w:t>
        </w:r>
      </w:hyperlink>
      <w:r>
        <w:rPr>
          <w:rFonts w:ascii="Calibri" w:hAnsi="Calibri" w:cs="Calibri"/>
        </w:rPr>
        <w:t xml:space="preserve">, </w:t>
      </w:r>
      <w:hyperlink w:anchor="Par110" w:history="1">
        <w:r>
          <w:rPr>
            <w:rFonts w:ascii="Calibri" w:hAnsi="Calibri" w:cs="Calibri"/>
            <w:color w:val="0000FF"/>
          </w:rPr>
          <w:t>пункты 1</w:t>
        </w:r>
      </w:hyperlink>
      <w:r>
        <w:rPr>
          <w:rFonts w:ascii="Calibri" w:hAnsi="Calibri" w:cs="Calibri"/>
        </w:rPr>
        <w:t xml:space="preserve"> - </w:t>
      </w:r>
      <w:hyperlink w:anchor="Par112" w:history="1">
        <w:r>
          <w:rPr>
            <w:rFonts w:ascii="Calibri" w:hAnsi="Calibri" w:cs="Calibri"/>
            <w:color w:val="0000FF"/>
          </w:rPr>
          <w:t>3 части 3 статьи 4</w:t>
        </w:r>
      </w:hyperlink>
      <w:r>
        <w:rPr>
          <w:rFonts w:ascii="Calibri" w:hAnsi="Calibri" w:cs="Calibri"/>
        </w:rPr>
        <w:t xml:space="preserve">, </w:t>
      </w:r>
      <w:hyperlink w:anchor="Par317" w:history="1">
        <w:r>
          <w:rPr>
            <w:rFonts w:ascii="Calibri" w:hAnsi="Calibri" w:cs="Calibri"/>
            <w:color w:val="0000FF"/>
          </w:rPr>
          <w:t>статья 20</w:t>
        </w:r>
      </w:hyperlink>
      <w:r>
        <w:rPr>
          <w:rFonts w:ascii="Calibri" w:hAnsi="Calibri" w:cs="Calibri"/>
        </w:rPr>
        <w:t xml:space="preserve">, </w:t>
      </w:r>
      <w:hyperlink w:anchor="Par363" w:history="1">
        <w:r>
          <w:rPr>
            <w:rFonts w:ascii="Calibri" w:hAnsi="Calibri" w:cs="Calibri"/>
            <w:color w:val="0000FF"/>
          </w:rPr>
          <w:t>часть 11 статьи 21</w:t>
        </w:r>
      </w:hyperlink>
      <w:r>
        <w:rPr>
          <w:rFonts w:ascii="Calibri" w:hAnsi="Calibri" w:cs="Calibri"/>
        </w:rPr>
        <w:t xml:space="preserve">, </w:t>
      </w:r>
      <w:hyperlink w:anchor="Par450" w:history="1">
        <w:r>
          <w:rPr>
            <w:rFonts w:ascii="Calibri" w:hAnsi="Calibri" w:cs="Calibri"/>
            <w:color w:val="0000FF"/>
          </w:rPr>
          <w:t>часть 4 статьи 23</w:t>
        </w:r>
      </w:hyperlink>
      <w:r>
        <w:rPr>
          <w:rFonts w:ascii="Calibri" w:hAnsi="Calibri" w:cs="Calibri"/>
        </w:rPr>
        <w:t xml:space="preserve">, </w:t>
      </w:r>
      <w:hyperlink w:anchor="Par846" w:history="1">
        <w:r>
          <w:rPr>
            <w:rFonts w:ascii="Calibri" w:hAnsi="Calibri" w:cs="Calibri"/>
            <w:color w:val="0000FF"/>
          </w:rPr>
          <w:t>пункт 3 статьи 42</w:t>
        </w:r>
      </w:hyperlink>
      <w:r>
        <w:rPr>
          <w:rFonts w:ascii="Calibri" w:hAnsi="Calibri" w:cs="Calibri"/>
        </w:rPr>
        <w:t xml:space="preserve">, </w:t>
      </w:r>
      <w:hyperlink w:anchor="Par2108" w:history="1">
        <w:r>
          <w:rPr>
            <w:rFonts w:ascii="Calibri" w:hAnsi="Calibri" w:cs="Calibri"/>
            <w:color w:val="0000FF"/>
          </w:rPr>
          <w:t>часть 1 статьи 97</w:t>
        </w:r>
      </w:hyperlink>
      <w:r>
        <w:rPr>
          <w:rFonts w:ascii="Calibri" w:hAnsi="Calibri" w:cs="Calibri"/>
        </w:rPr>
        <w:t xml:space="preserve">, </w:t>
      </w:r>
      <w:hyperlink w:anchor="Par2153" w:history="1">
        <w:r>
          <w:rPr>
            <w:rFonts w:ascii="Calibri" w:hAnsi="Calibri" w:cs="Calibri"/>
            <w:color w:val="0000FF"/>
          </w:rPr>
          <w:t>часть 5</w:t>
        </w:r>
      </w:hyperlink>
      <w:r>
        <w:rPr>
          <w:rFonts w:ascii="Calibri" w:hAnsi="Calibri" w:cs="Calibri"/>
        </w:rPr>
        <w:t xml:space="preserve">, </w:t>
      </w:r>
      <w:hyperlink w:anchor="Par2169" w:history="1">
        <w:r>
          <w:rPr>
            <w:rFonts w:ascii="Calibri" w:hAnsi="Calibri" w:cs="Calibri"/>
            <w:color w:val="0000FF"/>
          </w:rPr>
          <w:t>пункт 1 части 8 статьи 99</w:t>
        </w:r>
      </w:hyperlink>
      <w:r>
        <w:rPr>
          <w:rFonts w:ascii="Calibri" w:hAnsi="Calibri" w:cs="Calibri"/>
        </w:rPr>
        <w:t xml:space="preserve">, </w:t>
      </w:r>
      <w:hyperlink w:anchor="Par2295" w:history="1">
        <w:r>
          <w:rPr>
            <w:rFonts w:ascii="Calibri" w:hAnsi="Calibri" w:cs="Calibri"/>
            <w:color w:val="0000FF"/>
          </w:rPr>
          <w:t>пункт 12 части 2 статьи 103</w:t>
        </w:r>
      </w:hyperlink>
      <w:r>
        <w:rPr>
          <w:rFonts w:ascii="Calibri" w:hAnsi="Calibri" w:cs="Calibri"/>
        </w:rPr>
        <w:t xml:space="preserve">, </w:t>
      </w:r>
      <w:hyperlink w:anchor="Par2328" w:history="1">
        <w:r>
          <w:rPr>
            <w:rFonts w:ascii="Calibri" w:hAnsi="Calibri" w:cs="Calibri"/>
            <w:color w:val="0000FF"/>
          </w:rPr>
          <w:t>пункт 5 части 3 статьи 104</w:t>
        </w:r>
      </w:hyperlink>
      <w:r>
        <w:rPr>
          <w:rFonts w:ascii="Calibri" w:hAnsi="Calibri" w:cs="Calibri"/>
        </w:rPr>
        <w:t xml:space="preserve"> настоящего Федерального закона вступают в силу с 1 января 2017 года.</w:t>
      </w:r>
    </w:p>
    <w:p w:rsidR="00187716" w:rsidRDefault="001877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540" w:history="1">
        <w:r>
          <w:rPr>
            <w:rFonts w:ascii="Calibri" w:hAnsi="Calibri" w:cs="Calibri"/>
            <w:color w:val="0000FF"/>
          </w:rPr>
          <w:t>N 396-ФЗ</w:t>
        </w:r>
      </w:hyperlink>
      <w:r>
        <w:rPr>
          <w:rFonts w:ascii="Calibri" w:hAnsi="Calibri" w:cs="Calibri"/>
        </w:rPr>
        <w:t xml:space="preserve">, от 31.12.2014 </w:t>
      </w:r>
      <w:hyperlink r:id="rId541" w:history="1">
        <w:r>
          <w:rPr>
            <w:rFonts w:ascii="Calibri" w:hAnsi="Calibri" w:cs="Calibri"/>
            <w:color w:val="0000FF"/>
          </w:rPr>
          <w:t>N 498-ФЗ</w:t>
        </w:r>
      </w:hyperlink>
      <w:r>
        <w:rPr>
          <w:rFonts w:ascii="Calibri" w:hAnsi="Calibri" w:cs="Calibri"/>
        </w:rPr>
        <w:t>)</w:t>
      </w:r>
    </w:p>
    <w:p w:rsidR="00187716" w:rsidRDefault="001877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542" w:history="1">
        <w:r>
          <w:rPr>
            <w:rFonts w:ascii="Calibri" w:hAnsi="Calibri" w:cs="Calibri"/>
            <w:color w:val="0000FF"/>
          </w:rPr>
          <w:t>закон</w:t>
        </w:r>
      </w:hyperlink>
      <w:r>
        <w:rPr>
          <w:rFonts w:ascii="Calibri" w:hAnsi="Calibri" w:cs="Calibri"/>
        </w:rPr>
        <w:t xml:space="preserve"> от 31.12.2014 N 498-ФЗ.</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187716" w:rsidRDefault="0018771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187716" w:rsidRDefault="00187716">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187716" w:rsidRDefault="00187716">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187716" w:rsidRDefault="00187716">
      <w:pPr>
        <w:widowControl w:val="0"/>
        <w:autoSpaceDE w:val="0"/>
        <w:autoSpaceDN w:val="0"/>
        <w:adjustRightInd w:val="0"/>
        <w:spacing w:after="0" w:line="240" w:lineRule="auto"/>
        <w:rPr>
          <w:rFonts w:ascii="Calibri" w:hAnsi="Calibri" w:cs="Calibri"/>
        </w:rPr>
      </w:pPr>
      <w:r>
        <w:rPr>
          <w:rFonts w:ascii="Calibri" w:hAnsi="Calibri" w:cs="Calibri"/>
        </w:rPr>
        <w:t>5 апреля 2013 года</w:t>
      </w:r>
    </w:p>
    <w:p w:rsidR="00187716" w:rsidRDefault="00187716">
      <w:pPr>
        <w:widowControl w:val="0"/>
        <w:autoSpaceDE w:val="0"/>
        <w:autoSpaceDN w:val="0"/>
        <w:adjustRightInd w:val="0"/>
        <w:spacing w:after="0" w:line="240" w:lineRule="auto"/>
        <w:rPr>
          <w:rFonts w:ascii="Calibri" w:hAnsi="Calibri" w:cs="Calibri"/>
        </w:rPr>
      </w:pPr>
      <w:r>
        <w:rPr>
          <w:rFonts w:ascii="Calibri" w:hAnsi="Calibri" w:cs="Calibri"/>
        </w:rPr>
        <w:t>N 44-ФЗ</w:t>
      </w: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autoSpaceDE w:val="0"/>
        <w:autoSpaceDN w:val="0"/>
        <w:adjustRightInd w:val="0"/>
        <w:spacing w:after="0" w:line="240" w:lineRule="auto"/>
        <w:ind w:firstLine="540"/>
        <w:jc w:val="both"/>
        <w:rPr>
          <w:rFonts w:ascii="Calibri" w:hAnsi="Calibri" w:cs="Calibri"/>
        </w:rPr>
      </w:pPr>
    </w:p>
    <w:p w:rsidR="00187716" w:rsidRDefault="001877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56C75" w:rsidRDefault="00356C75">
      <w:bookmarkStart w:id="518" w:name="_GoBack"/>
      <w:bookmarkEnd w:id="518"/>
    </w:p>
    <w:sectPr w:rsidR="00356C75" w:rsidSect="001754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716"/>
    <w:rsid w:val="00187716"/>
    <w:rsid w:val="00356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771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8771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8771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87716"/>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771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8771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8771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87716"/>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9C97AD09D37A867DAABA656DAADDB2130E716112823CAF3FA045EE6906B9F055CDC0AE5388AX2h3M" TargetMode="External"/><Relationship Id="rId299" Type="http://schemas.openxmlformats.org/officeDocument/2006/relationships/hyperlink" Target="consultantplus://offline/ref=69C97AD09D37A867DAABA656DAADDB2130E4121D2828CAF3FA045EE6906B9F055CDC0AE5398A2692XDh5M" TargetMode="External"/><Relationship Id="rId21" Type="http://schemas.openxmlformats.org/officeDocument/2006/relationships/hyperlink" Target="consultantplus://offline/ref=69C97AD09D37A867DAABA656DAADDB2130E411162D25CAF3FA045EE6906B9F055CDC0AE5398A2390XDh4M" TargetMode="External"/><Relationship Id="rId63" Type="http://schemas.openxmlformats.org/officeDocument/2006/relationships/hyperlink" Target="consultantplus://offline/ref=69C97AD09D37A867DAABA656DAADDB2130E512152A29CAF3FA045EE6906B9F055CDC0AE5398A2795XDh3M" TargetMode="External"/><Relationship Id="rId159" Type="http://schemas.openxmlformats.org/officeDocument/2006/relationships/hyperlink" Target="consultantplus://offline/ref=69C97AD09D37A867DAABA656DAADDB2130E411162D25CAF3FA045EE6906B9F055CDC0AE5398A2293XDh3M" TargetMode="External"/><Relationship Id="rId324" Type="http://schemas.openxmlformats.org/officeDocument/2006/relationships/hyperlink" Target="consultantplus://offline/ref=69C97AD09D37A867DAABA656DAADDB2130E7171C2C25CAF3FA045EE6906B9F055CDC0AE5398A2797XDhAM" TargetMode="External"/><Relationship Id="rId366" Type="http://schemas.openxmlformats.org/officeDocument/2006/relationships/hyperlink" Target="consultantplus://offline/ref=69C97AD09D37A867DAABA656DAADDB2130E4121D2828CAF3FA045EE6906B9F055CDC0AE5398A269EXDh0M" TargetMode="External"/><Relationship Id="rId531" Type="http://schemas.openxmlformats.org/officeDocument/2006/relationships/hyperlink" Target="consultantplus://offline/ref=69C97AD09D37A867DAABA656DAADDB2130E611112825CAF3FA045EE6906B9F055CDC0AE5398A2793XDhAM" TargetMode="External"/><Relationship Id="rId170" Type="http://schemas.openxmlformats.org/officeDocument/2006/relationships/hyperlink" Target="consultantplus://offline/ref=69C97AD09D37A867DAABA656DAADDB2130E414172D21CAF3FA045EE6906B9F055CDC0AE5398A2596XDh4M" TargetMode="External"/><Relationship Id="rId226" Type="http://schemas.openxmlformats.org/officeDocument/2006/relationships/hyperlink" Target="consultantplus://offline/ref=69C97AD09D37A867DAABA656DAADDB2130E4121D2828CAF3FA045EE6906B9F055CDC0AE5398A279EXDh3M" TargetMode="External"/><Relationship Id="rId433" Type="http://schemas.openxmlformats.org/officeDocument/2006/relationships/hyperlink" Target="consultantplus://offline/ref=69C97AD09D37A867DAABA656DAADDB2130E411162D25CAF3FA045EE6906B9F055CDC0AE5398A219EXDh3M" TargetMode="External"/><Relationship Id="rId268" Type="http://schemas.openxmlformats.org/officeDocument/2006/relationships/hyperlink" Target="consultantplus://offline/ref=69C97AD09D37A867DAABA656DAADDB2130E4121D2828CAF3FA045EE6906B9F055CDC0AE5398A2693XDh3M" TargetMode="External"/><Relationship Id="rId475" Type="http://schemas.openxmlformats.org/officeDocument/2006/relationships/hyperlink" Target="consultantplus://offline/ref=69C97AD09D37A867DAABA656DAADDB2130E411162D25CAF3FA045EE6906B9F055CDC0AE5398A2096XDh1M" TargetMode="External"/><Relationship Id="rId32" Type="http://schemas.openxmlformats.org/officeDocument/2006/relationships/hyperlink" Target="consultantplus://offline/ref=69C97AD09D37A867DAABA656DAADDB2130E714142C27CAF3FA045EE6906B9F055CDC0AE5398A2796XDh2M" TargetMode="External"/><Relationship Id="rId74" Type="http://schemas.openxmlformats.org/officeDocument/2006/relationships/hyperlink" Target="consultantplus://offline/ref=69C97AD09D37A867DAABA656DAADDB2130E411162D25CAF3FA045EE6906B9F055CDC0AE5398A239EXDh1M" TargetMode="External"/><Relationship Id="rId128" Type="http://schemas.openxmlformats.org/officeDocument/2006/relationships/hyperlink" Target="consultantplus://offline/ref=69C97AD09D37A867DAABA656DAADDB2130E4121D2828CAF3FA045EE6906B9F055CDC0AE5398A2792XDh1M" TargetMode="External"/><Relationship Id="rId335" Type="http://schemas.openxmlformats.org/officeDocument/2006/relationships/hyperlink" Target="consultantplus://offline/ref=69C97AD09D37A867DAABA656DAADDB2130E411162D25CAF3FA045EE6906B9F055CDC0AE5398A2194XDh1M" TargetMode="External"/><Relationship Id="rId377" Type="http://schemas.openxmlformats.org/officeDocument/2006/relationships/hyperlink" Target="consultantplus://offline/ref=69C97AD09D37A867DAABA656DAADDB2130E512152A29CAF3FA045EE6906B9F055CDC0AE5398A2697XDh3M" TargetMode="External"/><Relationship Id="rId500" Type="http://schemas.openxmlformats.org/officeDocument/2006/relationships/hyperlink" Target="consultantplus://offline/ref=69C97AD09D37A867DAABA656DAADDB2130E711102C28CAF3FA045EE6906B9F055CDC0AE5398A2290XDh0M" TargetMode="External"/><Relationship Id="rId542" Type="http://schemas.openxmlformats.org/officeDocument/2006/relationships/hyperlink" Target="consultantplus://offline/ref=69C97AD09D37A867DAABA656DAADDB2130E512152A29CAF3FA045EE6906B9F055CDC0AE5398A279EXDh5M"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69C97AD09D37A867DAABA656DAADDB2130E716112823CAF3FA045EE6906B9F055CDC0AE63F8DX2h1M" TargetMode="External"/><Relationship Id="rId237" Type="http://schemas.openxmlformats.org/officeDocument/2006/relationships/hyperlink" Target="consultantplus://offline/ref=69C97AD09D37A867DAABA656DAADDB2130E411162D25CAF3FA045EE6906B9F055CDC0AE5398A229EXDh6M" TargetMode="External"/><Relationship Id="rId402" Type="http://schemas.openxmlformats.org/officeDocument/2006/relationships/hyperlink" Target="consultantplus://offline/ref=69C97AD09D37A867DAABA656DAADDB2130E411162D25CAF3FA045EE6906B9F055CDC0AE5398A2192XDh6M" TargetMode="External"/><Relationship Id="rId279" Type="http://schemas.openxmlformats.org/officeDocument/2006/relationships/hyperlink" Target="consultantplus://offline/ref=69C97AD09D37A867DAABA656DAADDB2130E417142C20CAF3FA045EE690X6hBM" TargetMode="External"/><Relationship Id="rId444" Type="http://schemas.openxmlformats.org/officeDocument/2006/relationships/hyperlink" Target="consultantplus://offline/ref=69C97AD09D37A867DAABA656DAADDB2130E512172920CAF3FA045EE6906B9F055CDC0AE5398A2796XDh7M" TargetMode="External"/><Relationship Id="rId486" Type="http://schemas.openxmlformats.org/officeDocument/2006/relationships/hyperlink" Target="consultantplus://offline/ref=69C97AD09D37A867DAABA656DAADDB2130E512152A29CAF3FA045EE6906B9F055CDC0AE5398A2790XDhAM" TargetMode="External"/><Relationship Id="rId43" Type="http://schemas.openxmlformats.org/officeDocument/2006/relationships/hyperlink" Target="consultantplus://offline/ref=69C97AD09D37A867DAABA656DAADDB2130E411152A24CAF3FA045EE690X6hBM" TargetMode="External"/><Relationship Id="rId139" Type="http://schemas.openxmlformats.org/officeDocument/2006/relationships/hyperlink" Target="consultantplus://offline/ref=69C97AD09D37A867DAABA656DAADDB2130E7171C2026CAF3FA045EE690X6hBM" TargetMode="External"/><Relationship Id="rId290" Type="http://schemas.openxmlformats.org/officeDocument/2006/relationships/hyperlink" Target="consultantplus://offline/ref=69C97AD09D37A867DAABA656DAADDB2130E411162D25CAF3FA045EE6906B9F055CDC0AE5398A2196XDh0M" TargetMode="External"/><Relationship Id="rId304" Type="http://schemas.openxmlformats.org/officeDocument/2006/relationships/hyperlink" Target="consultantplus://offline/ref=69C97AD09D37A867DAABA656DAADDB2138E1181C292A97F9F25D52E4X9h7M" TargetMode="External"/><Relationship Id="rId346" Type="http://schemas.openxmlformats.org/officeDocument/2006/relationships/hyperlink" Target="consultantplus://offline/ref=69C97AD09D37A867DAABA656DAADDB2130E2171D2020CAF3FA045EE6906B9F055CDC0AE5398A2796XDh0M" TargetMode="External"/><Relationship Id="rId388" Type="http://schemas.openxmlformats.org/officeDocument/2006/relationships/hyperlink" Target="consultantplus://offline/ref=69C97AD09D37A867DAABA656DAADDB2130E4121D2828CAF3FA045EE6906B9F055CDC0AE5398A269EXDhAM" TargetMode="External"/><Relationship Id="rId511" Type="http://schemas.openxmlformats.org/officeDocument/2006/relationships/hyperlink" Target="consultantplus://offline/ref=69C97AD09D37A867DAABA656DAADDB2130E012162C27CAF3FA045EE6906B9F055CDC0AE5398A229FXDhAM" TargetMode="External"/><Relationship Id="rId85" Type="http://schemas.openxmlformats.org/officeDocument/2006/relationships/hyperlink" Target="consultantplus://offline/ref=69C97AD09D37A867DAABA656DAADDB2130E510162B27CAF3FA045EE6906B9F055CDC0AE5398A2394XDhAM" TargetMode="External"/><Relationship Id="rId150" Type="http://schemas.openxmlformats.org/officeDocument/2006/relationships/hyperlink" Target="consultantplus://offline/ref=69C97AD09D37A867DAABA656DAADDB2130E4121D2828CAF3FA045EE6906B9F055CDC0AE5398A2792XDh0M" TargetMode="External"/><Relationship Id="rId192" Type="http://schemas.openxmlformats.org/officeDocument/2006/relationships/hyperlink" Target="consultantplus://offline/ref=69C97AD09D37A867DAABA656DAADDB2130E4121D2828CAF3FA045EE6906B9F055CDC0AE5398A2791XDh4M" TargetMode="External"/><Relationship Id="rId206" Type="http://schemas.openxmlformats.org/officeDocument/2006/relationships/hyperlink" Target="consultantplus://offline/ref=69C97AD09D37A867DAABA656DAADDB2130E411162D25CAF3FA045EE6906B9F055CDC0AE5398A2291XDhBM" TargetMode="External"/><Relationship Id="rId413" Type="http://schemas.openxmlformats.org/officeDocument/2006/relationships/hyperlink" Target="consultantplus://offline/ref=69C97AD09D37A867DAABA656DAADDB2130E411162D25CAF3FA045EE6906B9F055CDC0AE5398A2190XDh4M" TargetMode="External"/><Relationship Id="rId248" Type="http://schemas.openxmlformats.org/officeDocument/2006/relationships/hyperlink" Target="consultantplus://offline/ref=69C97AD09D37A867DAABA656DAADDB2130E4121D2828CAF3FA045EE6906B9F055CDC0AE5398A2697XDh0M" TargetMode="External"/><Relationship Id="rId455" Type="http://schemas.openxmlformats.org/officeDocument/2006/relationships/hyperlink" Target="consultantplus://offline/ref=69C97AD09D37A867DAABA656DAADDB2130E4121D2828CAF3FA045EE6906B9F055CDC0AE5398A2596XDh0M" TargetMode="External"/><Relationship Id="rId497" Type="http://schemas.openxmlformats.org/officeDocument/2006/relationships/hyperlink" Target="consultantplus://offline/ref=69C97AD09D37A867DAABA656DAADDB2130E017132D24CAF3FA045EE6906B9F055CDC0AE5398A2495XDh2M" TargetMode="External"/><Relationship Id="rId12" Type="http://schemas.openxmlformats.org/officeDocument/2006/relationships/hyperlink" Target="consultantplus://offline/ref=69C97AD09D37A867DAABA656DAADDB2130E5131D2D29CAF3FA045EE6906B9F055CDC0AE5398A2294XDh3M" TargetMode="External"/><Relationship Id="rId108" Type="http://schemas.openxmlformats.org/officeDocument/2006/relationships/hyperlink" Target="consultantplus://offline/ref=69C97AD09D37A867DAABA656DAADDB2130E411162D25CAF3FA045EE6906B9F055CDC0AE5398A2296XDh7M" TargetMode="External"/><Relationship Id="rId315" Type="http://schemas.openxmlformats.org/officeDocument/2006/relationships/hyperlink" Target="consultantplus://offline/ref=69C97AD09D37A867DAABA656DAADDB2130E4121D2828CAF3FA045EE6906B9F055CDC0AE5398A2691XDh6M" TargetMode="External"/><Relationship Id="rId357" Type="http://schemas.openxmlformats.org/officeDocument/2006/relationships/hyperlink" Target="consultantplus://offline/ref=69C97AD09D37A867DAABA656DAADDB2130E4121D2828CAF3FA045EE6906B9F055CDC0AE5398A269FXDh0M" TargetMode="External"/><Relationship Id="rId522" Type="http://schemas.openxmlformats.org/officeDocument/2006/relationships/hyperlink" Target="consultantplus://offline/ref=69C97AD09D37A867DAABA656DAADDB2130E611112B26CAF3FA045EE6906B9F055CDC0AE5398B2696XDh5M" TargetMode="External"/><Relationship Id="rId54" Type="http://schemas.openxmlformats.org/officeDocument/2006/relationships/hyperlink" Target="consultantplus://offline/ref=69C97AD09D37A867DAABA656DAADDB2138E112132C2A97F9F25D52E4X9h7M" TargetMode="External"/><Relationship Id="rId96" Type="http://schemas.openxmlformats.org/officeDocument/2006/relationships/hyperlink" Target="consultantplus://offline/ref=69C97AD09D37A867DAABA656DAADDB2130E411162D25CAF3FA045EE6906B9F055CDC0AE5398A2296XDh2M" TargetMode="External"/><Relationship Id="rId161" Type="http://schemas.openxmlformats.org/officeDocument/2006/relationships/hyperlink" Target="consultantplus://offline/ref=69C97AD09D37A867DAABA656DAADDB2130E411162D25CAF3FA045EE6906B9F055CDC0AE5398A2293XDh0M" TargetMode="External"/><Relationship Id="rId217" Type="http://schemas.openxmlformats.org/officeDocument/2006/relationships/hyperlink" Target="consultantplus://offline/ref=69C97AD09D37A867DAABA656DAADDB2130E4121D2828CAF3FA045EE6906B9F055CDC0AE5398A279FXDh7M" TargetMode="External"/><Relationship Id="rId399" Type="http://schemas.openxmlformats.org/officeDocument/2006/relationships/hyperlink" Target="consultantplus://offline/ref=69C97AD09D37A867DAABA656DAADDB2130E512112C24CAF3FA045EE6906B9F055CDC0AE5398A2797XDh0M" TargetMode="External"/><Relationship Id="rId259" Type="http://schemas.openxmlformats.org/officeDocument/2006/relationships/hyperlink" Target="consultantplus://offline/ref=69C97AD09D37A867DAABA656DAADDB2130E4121D2828CAF3FA045EE6906B9F055CDC0AE5398A2696XDh5M" TargetMode="External"/><Relationship Id="rId424" Type="http://schemas.openxmlformats.org/officeDocument/2006/relationships/hyperlink" Target="consultantplus://offline/ref=69C97AD09D37A867DAABA656DAADDB2130E411162D25CAF3FA045EE6906B9F055CDC0AE5398A219FXDhBM" TargetMode="External"/><Relationship Id="rId466" Type="http://schemas.openxmlformats.org/officeDocument/2006/relationships/hyperlink" Target="consultantplus://offline/ref=69C97AD09D37A867DAABA656DAADDB2130E410142925CAF3FA045EE6906B9F055CDC0AE5398A2796XDh0M" TargetMode="External"/><Relationship Id="rId23" Type="http://schemas.openxmlformats.org/officeDocument/2006/relationships/hyperlink" Target="consultantplus://offline/ref=69C97AD09D37A867DAABA656DAADDB2130E411162D25CAF3FA045EE6906B9F055CDC0AE5398A2390XDhBM" TargetMode="External"/><Relationship Id="rId119" Type="http://schemas.openxmlformats.org/officeDocument/2006/relationships/hyperlink" Target="consultantplus://offline/ref=69C97AD09D37A867DAABA656DAADDB2130E411162D25CAF3FA045EE6906B9F055CDC0AE5398A2296XDhBM" TargetMode="External"/><Relationship Id="rId270" Type="http://schemas.openxmlformats.org/officeDocument/2006/relationships/hyperlink" Target="consultantplus://offline/ref=69C97AD09D37A867DAABA656DAADDB2130E4121D2828CAF3FA045EE6906B9F055CDC0AE5398A2693XDh0M" TargetMode="External"/><Relationship Id="rId326" Type="http://schemas.openxmlformats.org/officeDocument/2006/relationships/hyperlink" Target="consultantplus://offline/ref=69C97AD09D37A867DAABA656DAADDB2130E4121D2828CAF3FA045EE6906B9F055CDC0AE5398A2691XDhBM" TargetMode="External"/><Relationship Id="rId533" Type="http://schemas.openxmlformats.org/officeDocument/2006/relationships/hyperlink" Target="consultantplus://offline/ref=69C97AD09D37A867DAABA656DAADDB2130E1131D2920CAF3FA045EE690X6hBM" TargetMode="External"/><Relationship Id="rId65" Type="http://schemas.openxmlformats.org/officeDocument/2006/relationships/hyperlink" Target="consultantplus://offline/ref=69C97AD09D37A867DAABA656DAADDB2130E512152A29CAF3FA045EE6906B9F055CDC0AE5398A2795XDh1M" TargetMode="External"/><Relationship Id="rId130" Type="http://schemas.openxmlformats.org/officeDocument/2006/relationships/hyperlink" Target="consultantplus://offline/ref=69C97AD09D37A867DAABA656DAADDB2130E714142C24CAF3FA045EE6906B9F055CDC0AE5398A2796XDh0M" TargetMode="External"/><Relationship Id="rId368" Type="http://schemas.openxmlformats.org/officeDocument/2006/relationships/hyperlink" Target="consultantplus://offline/ref=69C97AD09D37A867DAABA656DAADDB2130E714142C22CAF3FA045EE6906B9F055CDC0AE5398A2796XDh3M" TargetMode="External"/><Relationship Id="rId172" Type="http://schemas.openxmlformats.org/officeDocument/2006/relationships/hyperlink" Target="consultantplus://offline/ref=69C97AD09D37A867DAABA656DAADDB2130E7171C2026CAF3FA045EE690X6hBM" TargetMode="External"/><Relationship Id="rId228" Type="http://schemas.openxmlformats.org/officeDocument/2006/relationships/hyperlink" Target="consultantplus://offline/ref=69C97AD09D37A867DAABA656DAADDB2130E512152A29CAF3FA045EE6906B9F055CDC0AE5398A2793XDh5M" TargetMode="External"/><Relationship Id="rId435" Type="http://schemas.openxmlformats.org/officeDocument/2006/relationships/hyperlink" Target="consultantplus://offline/ref=69C97AD09D37A867DAABA656DAADDB2130E411162D25CAF3FA045EE6906B9F055CDC0AE5398A219EXDh1M" TargetMode="External"/><Relationship Id="rId477" Type="http://schemas.openxmlformats.org/officeDocument/2006/relationships/hyperlink" Target="consultantplus://offline/ref=69C97AD09D37A867DAABA656DAADDB2130E411162D25CAF3FA045EE6906B9F055CDC0AE5398A2096XDh0M" TargetMode="External"/><Relationship Id="rId281" Type="http://schemas.openxmlformats.org/officeDocument/2006/relationships/hyperlink" Target="consultantplus://offline/ref=69C97AD09D37A867DAABA656DAADDB2130E2171D2020CAF3FA045EE6906B9F055CDC0AE5398A2796XDh0M" TargetMode="External"/><Relationship Id="rId337" Type="http://schemas.openxmlformats.org/officeDocument/2006/relationships/hyperlink" Target="consultantplus://offline/ref=69C97AD09D37A867DAABA656DAADDB2130E411162D25CAF3FA045EE6906B9F055CDC0AE5398A2194XDh0M" TargetMode="External"/><Relationship Id="rId502" Type="http://schemas.openxmlformats.org/officeDocument/2006/relationships/hyperlink" Target="consultantplus://offline/ref=69C97AD09D37A867DAABA656DAADDB2130E711112927CAF3FA045EE6906B9F055CDC0AE5398A2190XDh1M" TargetMode="External"/><Relationship Id="rId34" Type="http://schemas.openxmlformats.org/officeDocument/2006/relationships/hyperlink" Target="consultantplus://offline/ref=69C97AD09D37A867DAABA656DAADDB2130E414142820CAF3FA045EE6906B9F055CDC0AE5398A2691XDh5M" TargetMode="External"/><Relationship Id="rId76" Type="http://schemas.openxmlformats.org/officeDocument/2006/relationships/hyperlink" Target="consultantplus://offline/ref=69C97AD09D37A867DAABA656DAADDB2130E411162D25CAF3FA045EE6906B9F055CDC0AE5398A239EXDh0M" TargetMode="External"/><Relationship Id="rId141" Type="http://schemas.openxmlformats.org/officeDocument/2006/relationships/hyperlink" Target="consultantplus://offline/ref=69C97AD09D37A867DAABA656DAADDB2130E411162D25CAF3FA045EE6906B9F055CDC0AE5398A2294XDh3M" TargetMode="External"/><Relationship Id="rId379" Type="http://schemas.openxmlformats.org/officeDocument/2006/relationships/hyperlink" Target="consultantplus://offline/ref=69C97AD09D37A867DAABA656DAADDB2130E714142C26CAF3FA045EE6906B9F055CDC0AE5398A2797XDhBM" TargetMode="External"/><Relationship Id="rId544" Type="http://schemas.openxmlformats.org/officeDocument/2006/relationships/theme" Target="theme/theme1.xml"/><Relationship Id="rId7" Type="http://schemas.openxmlformats.org/officeDocument/2006/relationships/hyperlink" Target="consultantplus://offline/ref=69C97AD09D37A867DAABA656DAADDB2130E411162D25CAF3FA045EE6906B9F055CDC0AE5398A2390XDh0M" TargetMode="External"/><Relationship Id="rId183" Type="http://schemas.openxmlformats.org/officeDocument/2006/relationships/hyperlink" Target="consultantplus://offline/ref=69C97AD09D37A867DAABA656DAADDB2130E4121D2828CAF3FA045EE6906B9F055CDC0AE5398A2791XDh5M" TargetMode="External"/><Relationship Id="rId239" Type="http://schemas.openxmlformats.org/officeDocument/2006/relationships/hyperlink" Target="consultantplus://offline/ref=69C97AD09D37A867DAABA656DAADDB2130E4121D2828CAF3FA045EE6906B9F055CDC0AE5398A279EXDh7M" TargetMode="External"/><Relationship Id="rId390" Type="http://schemas.openxmlformats.org/officeDocument/2006/relationships/hyperlink" Target="consultantplus://offline/ref=69C97AD09D37A867DAABA656DAADDB2130E512152A29CAF3FA045EE6906B9F055CDC0AE5398A2697XDh3M" TargetMode="External"/><Relationship Id="rId404" Type="http://schemas.openxmlformats.org/officeDocument/2006/relationships/hyperlink" Target="consultantplus://offline/ref=69C97AD09D37A867DAABA656DAADDB2130E411162D25CAF3FA045EE6906B9F055CDC0AE5398A2192XDh4M" TargetMode="External"/><Relationship Id="rId446" Type="http://schemas.openxmlformats.org/officeDocument/2006/relationships/hyperlink" Target="consultantplus://offline/ref=69C97AD09D37A867DAABA656DAADDB2130E710162F27CAF3FA045EE6906B9F055CDC0AE5398A2796XDh6M" TargetMode="External"/><Relationship Id="rId250" Type="http://schemas.openxmlformats.org/officeDocument/2006/relationships/hyperlink" Target="consultantplus://offline/ref=69C97AD09D37A867DAABA656DAADDB2130E4121D2828CAF3FA045EE6906B9F055CDC0AE5398A2594XDh2M" TargetMode="External"/><Relationship Id="rId292" Type="http://schemas.openxmlformats.org/officeDocument/2006/relationships/hyperlink" Target="consultantplus://offline/ref=69C97AD09D37A867DAABA656DAADDB2130E411162D25CAF3FA045EE6906B9F055CDC0AE5398A2196XDh7M" TargetMode="External"/><Relationship Id="rId306" Type="http://schemas.openxmlformats.org/officeDocument/2006/relationships/hyperlink" Target="consultantplus://offline/ref=69C97AD09D37A867DAABA656DAADDB2130E411162D25CAF3FA045EE6906B9F055CDC0AE5398A2195XDh2M" TargetMode="External"/><Relationship Id="rId488" Type="http://schemas.openxmlformats.org/officeDocument/2006/relationships/hyperlink" Target="consultantplus://offline/ref=69C97AD09D37A867DAABA656DAADDB2130E512152A29CAF3FA045EE6906B9F055CDC0AE5398A279FXDh0M" TargetMode="External"/><Relationship Id="rId45" Type="http://schemas.openxmlformats.org/officeDocument/2006/relationships/hyperlink" Target="consultantplus://offline/ref=69C97AD09D37A867DAABA656DAADDB2130E411162D25CAF3FA045EE6906B9F055CDC0AE5398A239FXDhBM" TargetMode="External"/><Relationship Id="rId87" Type="http://schemas.openxmlformats.org/officeDocument/2006/relationships/hyperlink" Target="consultantplus://offline/ref=69C97AD09D37A867DAABA656DAADDB2130E413132D23CAF3FA045EE690X6hBM" TargetMode="External"/><Relationship Id="rId110" Type="http://schemas.openxmlformats.org/officeDocument/2006/relationships/hyperlink" Target="consultantplus://offline/ref=69C97AD09D37A867DAABA656DAADDB2130E4121D2828CAF3FA045EE6906B9F055CDC0AE5398A2794XDhAM" TargetMode="External"/><Relationship Id="rId348" Type="http://schemas.openxmlformats.org/officeDocument/2006/relationships/hyperlink" Target="consultantplus://offline/ref=69C97AD09D37A867DAABA656DAADDB2130E512102E20CAF3FA045EE6906B9F055CDC0AE330X8hEM" TargetMode="External"/><Relationship Id="rId513" Type="http://schemas.openxmlformats.org/officeDocument/2006/relationships/hyperlink" Target="consultantplus://offline/ref=69C97AD09D37A867DAABA656DAADDB2139EB1110282A97F9F25D52E49764C0125B9506E4398A25X9h7M" TargetMode="External"/><Relationship Id="rId152" Type="http://schemas.openxmlformats.org/officeDocument/2006/relationships/hyperlink" Target="consultantplus://offline/ref=69C97AD09D37A867DAABA656DAADDB2130E512152A29CAF3FA045EE6906B9F055CDC0AE5398A2795XDh4M" TargetMode="External"/><Relationship Id="rId194" Type="http://schemas.openxmlformats.org/officeDocument/2006/relationships/hyperlink" Target="consultantplus://offline/ref=69C97AD09D37A867DAABA656DAADDB2130E411162D25CAF3FA045EE6906B9F055CDC0AE5398A2292XDh4M" TargetMode="External"/><Relationship Id="rId208" Type="http://schemas.openxmlformats.org/officeDocument/2006/relationships/hyperlink" Target="consultantplus://offline/ref=69C97AD09D37A867DAABA656DAADDB2130E411162D25CAF3FA045EE6906B9F055CDC0AE5398A2291XDhAM" TargetMode="External"/><Relationship Id="rId415" Type="http://schemas.openxmlformats.org/officeDocument/2006/relationships/hyperlink" Target="consultantplus://offline/ref=69C97AD09D37A867DAABA656DAADDB2130E411162D25CAF3FA045EE6906B9F055CDC0AE5398A2190XDhBM" TargetMode="External"/><Relationship Id="rId457" Type="http://schemas.openxmlformats.org/officeDocument/2006/relationships/hyperlink" Target="consultantplus://offline/ref=69C97AD09D37A867DAABA656DAADDB2130E512152A29CAF3FA045EE6906B9F055CDC0AE5398A2790XDh0M" TargetMode="External"/><Relationship Id="rId261" Type="http://schemas.openxmlformats.org/officeDocument/2006/relationships/hyperlink" Target="consultantplus://offline/ref=69C97AD09D37A867DAABA656DAADDB2130E4121D2828CAF3FA045EE6906B9F055CDC0AE5398A2696XDh4M" TargetMode="External"/><Relationship Id="rId499" Type="http://schemas.openxmlformats.org/officeDocument/2006/relationships/hyperlink" Target="consultantplus://offline/ref=69C97AD09D37A867DAABA656DAADDB2130E211162A24CAF3FA045EE6906B9F055CDC0AE5398A229FXDh6M" TargetMode="External"/><Relationship Id="rId14" Type="http://schemas.openxmlformats.org/officeDocument/2006/relationships/hyperlink" Target="consultantplus://offline/ref=69C97AD09D37A867DAABA656DAADDB2130E512152F25CAF3FA045EE6906B9F055CDC0AE5398A2697XDh6M" TargetMode="External"/><Relationship Id="rId56" Type="http://schemas.openxmlformats.org/officeDocument/2006/relationships/hyperlink" Target="consultantplus://offline/ref=69C97AD09D37A867DAABA656DAADDB2130E511122126CAF3FA045EE6906B9F055CDC0AE7X3h0M" TargetMode="External"/><Relationship Id="rId317" Type="http://schemas.openxmlformats.org/officeDocument/2006/relationships/hyperlink" Target="consultantplus://offline/ref=69C97AD09D37A867DAABA656DAADDB2130E411162D25CAF3FA045EE6906B9F055CDC0AE5398A2195XDh4M" TargetMode="External"/><Relationship Id="rId359" Type="http://schemas.openxmlformats.org/officeDocument/2006/relationships/hyperlink" Target="consultantplus://offline/ref=69C97AD09D37A867DAABA656DAADDB2130E4121D2828CAF3FA045EE6906B9F055CDC0AE5398A269FXDh7M" TargetMode="External"/><Relationship Id="rId524" Type="http://schemas.openxmlformats.org/officeDocument/2006/relationships/hyperlink" Target="consultantplus://offline/ref=69C97AD09D37A867DAABA656DAADDB2130E112132122CAF3FA045EE6906B9F055CDC0AE5398A2691XDh0M" TargetMode="External"/><Relationship Id="rId98" Type="http://schemas.openxmlformats.org/officeDocument/2006/relationships/hyperlink" Target="consultantplus://offline/ref=69C97AD09D37A867DAABA656DAADDB2130E414122A20CAF3FA045EE6906B9F055CDC0AE5398A2797XDh5M" TargetMode="External"/><Relationship Id="rId121" Type="http://schemas.openxmlformats.org/officeDocument/2006/relationships/hyperlink" Target="consultantplus://offline/ref=69C97AD09D37A867DAABA656DAADDB2130E417142826CAF3FA045EE6906B9F055CDC0AE5398A2797XDh6M" TargetMode="External"/><Relationship Id="rId163" Type="http://schemas.openxmlformats.org/officeDocument/2006/relationships/hyperlink" Target="consultantplus://offline/ref=69C97AD09D37A867DAABA656DAADDB2130E012162020CAF3FA045EE6906B9F055CDC0AE5398A2797XDh5M" TargetMode="External"/><Relationship Id="rId219" Type="http://schemas.openxmlformats.org/officeDocument/2006/relationships/hyperlink" Target="consultantplus://offline/ref=69C97AD09D37A867DAABA656DAADDB2130E411162D25CAF3FA045EE6906B9F055CDC0AE5398A229FXDh2M" TargetMode="External"/><Relationship Id="rId370" Type="http://schemas.openxmlformats.org/officeDocument/2006/relationships/hyperlink" Target="consultantplus://offline/ref=69C97AD09D37A867DAABA656DAADDB2130E7141D2828CAF3FA045EE6906B9F055CDC0AE5398A2797XDh5M" TargetMode="External"/><Relationship Id="rId426" Type="http://schemas.openxmlformats.org/officeDocument/2006/relationships/hyperlink" Target="consultantplus://offline/ref=69C97AD09D37A867DAABA656DAADDB2130E7171C2026CAF3FA045EE690X6hBM" TargetMode="External"/><Relationship Id="rId230" Type="http://schemas.openxmlformats.org/officeDocument/2006/relationships/hyperlink" Target="consultantplus://offline/ref=69C97AD09D37A867DAABA656DAADDB2130E512152A29CAF3FA045EE6906B9F055CDC0AE5398A2793XDh4M" TargetMode="External"/><Relationship Id="rId468" Type="http://schemas.openxmlformats.org/officeDocument/2006/relationships/hyperlink" Target="consultantplus://offline/ref=69C97AD09D37A867DAABA656DAADDB2130E411162D25CAF3FA045EE6906B9F055CDC0AE5398A2097XDhAM" TargetMode="External"/><Relationship Id="rId25" Type="http://schemas.openxmlformats.org/officeDocument/2006/relationships/hyperlink" Target="consultantplus://offline/ref=69C97AD09D37A867DAABA656DAADDB2130E411162D25CAF3FA045EE6906B9F055CDC0AE5398A2390XDhAM" TargetMode="External"/><Relationship Id="rId67" Type="http://schemas.openxmlformats.org/officeDocument/2006/relationships/hyperlink" Target="consultantplus://offline/ref=69C97AD09D37A867DAABA656DAADDB2130E715132A28CAF3FA045EE6906B9F055CDC0AE5398A2796XDh2M" TargetMode="External"/><Relationship Id="rId272" Type="http://schemas.openxmlformats.org/officeDocument/2006/relationships/hyperlink" Target="consultantplus://offline/ref=69C97AD09D37A867DAABA656DAADDB2130E713122F28CAF3FA045EE6906B9F055CDC0AE5398A2797XDhBM" TargetMode="External"/><Relationship Id="rId328" Type="http://schemas.openxmlformats.org/officeDocument/2006/relationships/hyperlink" Target="consultantplus://offline/ref=69C97AD09D37A867DAABA656DAADDB2130E512162125CAF3FA045EE6906B9F055CDC0AE038X8h3M" TargetMode="External"/><Relationship Id="rId535" Type="http://schemas.openxmlformats.org/officeDocument/2006/relationships/hyperlink" Target="consultantplus://offline/ref=69C97AD09D37A867DAABA656DAADDB2130E611152923CAF3FA045EE6906B9F055CDC0AE5398A279EXDh3M" TargetMode="External"/><Relationship Id="rId88" Type="http://schemas.openxmlformats.org/officeDocument/2006/relationships/hyperlink" Target="consultantplus://offline/ref=69C97AD09D37A867DAABA656DAADDB2130E411162D25CAF3FA045EE6906B9F055CDC0AE5398A239EXDhBM" TargetMode="External"/><Relationship Id="rId111" Type="http://schemas.openxmlformats.org/officeDocument/2006/relationships/hyperlink" Target="consultantplus://offline/ref=69C97AD09D37A867DAABA656DAADDB2130E4121D2828CAF3FA045EE6906B9F055CDC0AE5398A2793XDh2M" TargetMode="External"/><Relationship Id="rId132" Type="http://schemas.openxmlformats.org/officeDocument/2006/relationships/hyperlink" Target="consultantplus://offline/ref=69C97AD09D37A867DAABA656DAADDB2130E411162D25CAF3FA045EE6906B9F055CDC0AE5398A2295XDh6M" TargetMode="External"/><Relationship Id="rId153" Type="http://schemas.openxmlformats.org/officeDocument/2006/relationships/hyperlink" Target="consultantplus://offline/ref=69C97AD09D37A867DAABA656DAADDB2130E714142C25CAF3FA045EE690X6hBM" TargetMode="External"/><Relationship Id="rId174" Type="http://schemas.openxmlformats.org/officeDocument/2006/relationships/hyperlink" Target="consultantplus://offline/ref=69C97AD09D37A867DAABA656DAADDB2130E411162D25CAF3FA045EE6906B9F055CDC0AE5398A2293XDhAM" TargetMode="External"/><Relationship Id="rId195" Type="http://schemas.openxmlformats.org/officeDocument/2006/relationships/hyperlink" Target="consultantplus://offline/ref=69C97AD09D37A867DAABA656DAADDB2130E4121D2828CAF3FA045EE6906B9F055CDC0AE5398A2791XDhAM" TargetMode="External"/><Relationship Id="rId209" Type="http://schemas.openxmlformats.org/officeDocument/2006/relationships/hyperlink" Target="consultantplus://offline/ref=69C97AD09D37A867DAABA656DAADDB2130E411162D25CAF3FA045EE6906B9F055CDC0AE5398A2290XDh1M" TargetMode="External"/><Relationship Id="rId360" Type="http://schemas.openxmlformats.org/officeDocument/2006/relationships/hyperlink" Target="consultantplus://offline/ref=69C97AD09D37A867DAABA656DAADDB2130E4121D2828CAF3FA045EE6906B9F055CDC0AE5398A2594XDh2M" TargetMode="External"/><Relationship Id="rId381" Type="http://schemas.openxmlformats.org/officeDocument/2006/relationships/hyperlink" Target="consultantplus://offline/ref=69C97AD09D37A867DAABA656DAADDB2130E4121D2828CAF3FA045EE6906B9F055CDC0AE5398A269EXDh6M" TargetMode="External"/><Relationship Id="rId416" Type="http://schemas.openxmlformats.org/officeDocument/2006/relationships/hyperlink" Target="consultantplus://offline/ref=69C97AD09D37A867DAABA656DAADDB2130E411162D25CAF3FA045EE6906B9F055CDC0AE5398A2190XDhAM" TargetMode="External"/><Relationship Id="rId220" Type="http://schemas.openxmlformats.org/officeDocument/2006/relationships/hyperlink" Target="consultantplus://offline/ref=69C97AD09D37A867DAABA656DAADDB2130E411162D25CAF3FA045EE6906B9F055CDC0AE5398A229FXDh1M" TargetMode="External"/><Relationship Id="rId241" Type="http://schemas.openxmlformats.org/officeDocument/2006/relationships/hyperlink" Target="consultantplus://offline/ref=69C97AD09D37A867DAABA656DAADDB2130E4121D2828CAF3FA045EE6906B9F055CDC0AE5398A279EXDh5M" TargetMode="External"/><Relationship Id="rId437" Type="http://schemas.openxmlformats.org/officeDocument/2006/relationships/hyperlink" Target="consultantplus://offline/ref=69C97AD09D37A867DAABA656DAADDB2130E512112023CAF3FA045EE6906B9F055CDC0AE5398A2795XDh1M" TargetMode="External"/><Relationship Id="rId458" Type="http://schemas.openxmlformats.org/officeDocument/2006/relationships/hyperlink" Target="consultantplus://offline/ref=69C97AD09D37A867DAABA656DAADDB2130E512152A29CAF3FA045EE6906B9F055CDC0AE5398A2790XDh7M" TargetMode="External"/><Relationship Id="rId479" Type="http://schemas.openxmlformats.org/officeDocument/2006/relationships/hyperlink" Target="consultantplus://offline/ref=69C97AD09D37A867DAABA656DAADDB2130E411162D25CAF3FA045EE6906B9F055CDC0AE5398A2096XDh5M" TargetMode="External"/><Relationship Id="rId15" Type="http://schemas.openxmlformats.org/officeDocument/2006/relationships/hyperlink" Target="consultantplus://offline/ref=69C97AD09D37A867DAABA656DAADDB2130E413152C24CAF3FA045EE6906B9F055CDC0AE5398A2796XDh0M" TargetMode="External"/><Relationship Id="rId36" Type="http://schemas.openxmlformats.org/officeDocument/2006/relationships/hyperlink" Target="consultantplus://offline/ref=69C97AD09D37A867DAABA656DAADDB2130E511152026CAF3FA045EE6906B9F055CDC0AE5398A2396XDhBM" TargetMode="External"/><Relationship Id="rId57" Type="http://schemas.openxmlformats.org/officeDocument/2006/relationships/hyperlink" Target="consultantplus://offline/ref=69C97AD09D37A867DAABA656DAADDB2130E4181C2C29CAF3FA045EE6906B9F055CDC0AE5398A2796XDh3M" TargetMode="External"/><Relationship Id="rId262" Type="http://schemas.openxmlformats.org/officeDocument/2006/relationships/hyperlink" Target="consultantplus://offline/ref=69C97AD09D37A867DAABA656DAADDB2130E4121D2828CAF3FA045EE6906B9F055CDC0AE5398A2696XDhBM" TargetMode="External"/><Relationship Id="rId283" Type="http://schemas.openxmlformats.org/officeDocument/2006/relationships/hyperlink" Target="consultantplus://offline/ref=69C97AD09D37A867DAABA656DAADDB2130E411162D25CAF3FA045EE6906B9F055CDC0AE5398A2197XDhAM" TargetMode="External"/><Relationship Id="rId318" Type="http://schemas.openxmlformats.org/officeDocument/2006/relationships/hyperlink" Target="consultantplus://offline/ref=69C97AD09D37A867DAABA656DAADDB2130E4121D2828CAF3FA045EE6906B9F055CDC0AE5398A2691XDh5M" TargetMode="External"/><Relationship Id="rId339" Type="http://schemas.openxmlformats.org/officeDocument/2006/relationships/hyperlink" Target="consultantplus://offline/ref=69C97AD09D37A867DAABA656DAADDB2130E4121D2828CAF3FA045EE6906B9F055CDC0AE5398A2690XDh7M" TargetMode="External"/><Relationship Id="rId490" Type="http://schemas.openxmlformats.org/officeDocument/2006/relationships/hyperlink" Target="consultantplus://offline/ref=69C97AD09D37A867DAABA656DAADDB2130E512152A29CAF3FA045EE6906B9F055CDC0AE5398A279FXDh4M" TargetMode="External"/><Relationship Id="rId504" Type="http://schemas.openxmlformats.org/officeDocument/2006/relationships/hyperlink" Target="consultantplus://offline/ref=69C97AD09D37A867DAABA656DAADDB2130E611102B21CAF3FA045EE6906B9F055CDC0AE5398A2695XDh6M" TargetMode="External"/><Relationship Id="rId525" Type="http://schemas.openxmlformats.org/officeDocument/2006/relationships/hyperlink" Target="consultantplus://offline/ref=69C97AD09D37A867DAABA656DAADDB2130E217172022CAF3FA045EE690X6hBM" TargetMode="External"/><Relationship Id="rId78" Type="http://schemas.openxmlformats.org/officeDocument/2006/relationships/hyperlink" Target="consultantplus://offline/ref=69C97AD09D37A867DAABA656DAADDB2130E712172E27CAF3FA045EE6906B9F055CDC0AE5398A2693XDhAM" TargetMode="External"/><Relationship Id="rId99" Type="http://schemas.openxmlformats.org/officeDocument/2006/relationships/hyperlink" Target="consultantplus://offline/ref=69C97AD09D37A867DAABA656DAADDB2130E414122A20CAF3FA045EE6906B9F055CDC0AE5398A2796XDh6M" TargetMode="External"/><Relationship Id="rId101" Type="http://schemas.openxmlformats.org/officeDocument/2006/relationships/hyperlink" Target="consultantplus://offline/ref=69C97AD09D37A867DAABA656DAADDB2130E4101D2C20CAF3FA045EE6906B9F055CDC0AE5398A2796XDhBM" TargetMode="External"/><Relationship Id="rId122" Type="http://schemas.openxmlformats.org/officeDocument/2006/relationships/hyperlink" Target="consultantplus://offline/ref=69C97AD09D37A867DAABA656DAADDB2130E417142826CAF3FA045EE6906B9F055CDC0AE5398A2796XDh2M" TargetMode="External"/><Relationship Id="rId143" Type="http://schemas.openxmlformats.org/officeDocument/2006/relationships/hyperlink" Target="consultantplus://offline/ref=69C97AD09D37A867DAABA656DAADDB2130E512152A29CAF3FA045EE6906B9F055CDC0AE5398A2697XDh3M" TargetMode="External"/><Relationship Id="rId164" Type="http://schemas.openxmlformats.org/officeDocument/2006/relationships/hyperlink" Target="consultantplus://offline/ref=69C97AD09D37A867DAABA656DAADDB2130E511162A23CAF3FA045EE6906B9F055CDC0AE5398A2191XDh6M" TargetMode="External"/><Relationship Id="rId185" Type="http://schemas.openxmlformats.org/officeDocument/2006/relationships/hyperlink" Target="consultantplus://offline/ref=69C97AD09D37A867DAABA656DAADDB2130E513152125CAF3FA045EE6906B9F055CDC0AE5398A2796XDhAM" TargetMode="External"/><Relationship Id="rId350" Type="http://schemas.openxmlformats.org/officeDocument/2006/relationships/hyperlink" Target="consultantplus://offline/ref=69C97AD09D37A867DAABA656DAADDB2130E4151D2D22CAF3FA045EE690X6hBM" TargetMode="External"/><Relationship Id="rId371" Type="http://schemas.openxmlformats.org/officeDocument/2006/relationships/hyperlink" Target="consultantplus://offline/ref=69C97AD09D37A867DAABA656DAADDB2130E7141D2828CAF3FA045EE6906B9F055CDC0AE5398A2797XDh4M" TargetMode="External"/><Relationship Id="rId406" Type="http://schemas.openxmlformats.org/officeDocument/2006/relationships/hyperlink" Target="consultantplus://offline/ref=69C97AD09D37A867DAABA656DAADDB2130E411162D25CAF3FA045EE6906B9F055CDC0AE5398A2191XDh3M" TargetMode="External"/><Relationship Id="rId9" Type="http://schemas.openxmlformats.org/officeDocument/2006/relationships/hyperlink" Target="consultantplus://offline/ref=69C97AD09D37A867DAABA656DAADDB2130E4141C2D26CAF3FA045EE6906B9F055CDC0AE5398A2596XDhAM" TargetMode="External"/><Relationship Id="rId210" Type="http://schemas.openxmlformats.org/officeDocument/2006/relationships/hyperlink" Target="consultantplus://offline/ref=69C97AD09D37A867DAABA656DAADDB2130E411162D25CAF3FA045EE6906B9F055CDC0AE5398A2290XDh7M" TargetMode="External"/><Relationship Id="rId392" Type="http://schemas.openxmlformats.org/officeDocument/2006/relationships/hyperlink" Target="consultantplus://offline/ref=69C97AD09D37A867DAABA656DAADDB2130E4121D2828CAF3FA045EE6906B9F055CDC0AE5398A2597XDh3M" TargetMode="External"/><Relationship Id="rId427" Type="http://schemas.openxmlformats.org/officeDocument/2006/relationships/hyperlink" Target="consultantplus://offline/ref=69C97AD09D37A867DAABA656DAADDB2130E411172E26CAF3FA045EE6906B9F055CDC0AE5398A2796XDh2M" TargetMode="External"/><Relationship Id="rId448" Type="http://schemas.openxmlformats.org/officeDocument/2006/relationships/hyperlink" Target="consultantplus://offline/ref=69C97AD09D37A867DAABA656DAADDB2130E411162D25CAF3FA045EE6906B9F055CDC0AE5398A2097XDh3M" TargetMode="External"/><Relationship Id="rId469" Type="http://schemas.openxmlformats.org/officeDocument/2006/relationships/hyperlink" Target="consultantplus://offline/ref=69C97AD09D37A867DAABA656DAADDB2130E214152B21CAF3FA045EE6906B9F055CDC0AE5398A2796XDhBM" TargetMode="External"/><Relationship Id="rId26" Type="http://schemas.openxmlformats.org/officeDocument/2006/relationships/hyperlink" Target="consultantplus://offline/ref=69C97AD09D37A867DAABA656DAADDB2133EA161122779DF1AB5150XEh3M" TargetMode="External"/><Relationship Id="rId231" Type="http://schemas.openxmlformats.org/officeDocument/2006/relationships/hyperlink" Target="consultantplus://offline/ref=69C97AD09D37A867DAABA656DAADDB2130E411162D25CAF3FA045EE6906B9F055CDC0AE5398A229EXDh2M" TargetMode="External"/><Relationship Id="rId252" Type="http://schemas.openxmlformats.org/officeDocument/2006/relationships/hyperlink" Target="consultantplus://offline/ref=69C97AD09D37A867DAABA656DAADDB2130E411162D25CAF3FA045EE6906B9F055CDC0AE5398A2197XDh2M" TargetMode="External"/><Relationship Id="rId273" Type="http://schemas.openxmlformats.org/officeDocument/2006/relationships/hyperlink" Target="consultantplus://offline/ref=69C97AD09D37A867DAABA656DAADDB2130E4121D2828CAF3FA045EE6906B9F055CDC0AE5398A2693XDh7M" TargetMode="External"/><Relationship Id="rId294" Type="http://schemas.openxmlformats.org/officeDocument/2006/relationships/hyperlink" Target="consultantplus://offline/ref=69C97AD09D37A867DAABA656DAADDB2130E411162D25CAF3FA045EE6906B9F055CDC0AE5398A2196XDh6M" TargetMode="External"/><Relationship Id="rId308" Type="http://schemas.openxmlformats.org/officeDocument/2006/relationships/hyperlink" Target="consultantplus://offline/ref=69C97AD09D37A867DAABA656DAADDB2130E411162D25CAF3FA045EE6906B9F055CDC0AE5398A2195XDh0M" TargetMode="External"/><Relationship Id="rId329" Type="http://schemas.openxmlformats.org/officeDocument/2006/relationships/hyperlink" Target="consultantplus://offline/ref=69C97AD09D37A867DAABA656DAADDB2130E512152A29CAF3FA045EE6906B9F055CDC0AE5398A2792XDh4M" TargetMode="External"/><Relationship Id="rId480" Type="http://schemas.openxmlformats.org/officeDocument/2006/relationships/hyperlink" Target="consultantplus://offline/ref=69C97AD09D37A867DAABA656DAADDB2130E411162D25CAF3FA045EE6906B9F055CDC0AE5398A2096XDh4M" TargetMode="External"/><Relationship Id="rId515" Type="http://schemas.openxmlformats.org/officeDocument/2006/relationships/hyperlink" Target="consultantplus://offline/ref=69C97AD09D37A867DAABA656DAADDB2138E610122D2A97F9F25D52E49764C0125B9506E4398924X9h0M" TargetMode="External"/><Relationship Id="rId536" Type="http://schemas.openxmlformats.org/officeDocument/2006/relationships/hyperlink" Target="consultantplus://offline/ref=69C97AD09D37A867DAABA656DAADDB2130E411162D25CAF3FA045EE6906B9F055CDC0AE5398A2096XDhAM" TargetMode="External"/><Relationship Id="rId47" Type="http://schemas.openxmlformats.org/officeDocument/2006/relationships/hyperlink" Target="consultantplus://offline/ref=69C97AD09D37A867DAABA656DAADDB2130E414172E28CAF3FA045EE690X6hBM" TargetMode="External"/><Relationship Id="rId68" Type="http://schemas.openxmlformats.org/officeDocument/2006/relationships/hyperlink" Target="consultantplus://offline/ref=69C97AD09D37A867DAABA656DAADDB2130E715132A28CAF3FA045EE6906B9F055CDC0AE5398A2793XDhBM" TargetMode="External"/><Relationship Id="rId89" Type="http://schemas.openxmlformats.org/officeDocument/2006/relationships/hyperlink" Target="consultantplus://offline/ref=69C97AD09D37A867DAABA656DAADDB2130E411162D25CAF3FA045EE6906B9F055CDC0AE5398A2297XDh3M" TargetMode="External"/><Relationship Id="rId112" Type="http://schemas.openxmlformats.org/officeDocument/2006/relationships/hyperlink" Target="consultantplus://offline/ref=69C97AD09D37A867DAABA656DAADDB2130E4121D2828CAF3FA045EE6906B9F055CDC0AE5398A2793XDh1M" TargetMode="External"/><Relationship Id="rId133" Type="http://schemas.openxmlformats.org/officeDocument/2006/relationships/hyperlink" Target="consultantplus://offline/ref=69C97AD09D37A867DAABA656DAADDB2130E411162D25CAF3FA045EE6906B9F055CDC0AE5398A2295XDh4M" TargetMode="External"/><Relationship Id="rId154" Type="http://schemas.openxmlformats.org/officeDocument/2006/relationships/hyperlink" Target="consultantplus://offline/ref=69C97AD09D37A867DAABA656DAADDB2130E411162D25CAF3FA045EE6906B9F055CDC0AE5398A2294XDh6M" TargetMode="External"/><Relationship Id="rId175" Type="http://schemas.openxmlformats.org/officeDocument/2006/relationships/hyperlink" Target="consultantplus://offline/ref=69C97AD09D37A867DAABA656DAADDB2130E4121D2828CAF3FA045EE6906B9F055CDC0AE5398A2791XDh2M" TargetMode="External"/><Relationship Id="rId340" Type="http://schemas.openxmlformats.org/officeDocument/2006/relationships/hyperlink" Target="consultantplus://offline/ref=69C97AD09D37A867DAABA656DAADDB2130E411162D25CAF3FA045EE6906B9F055CDC0AE5398A2194XDh5M" TargetMode="External"/><Relationship Id="rId361" Type="http://schemas.openxmlformats.org/officeDocument/2006/relationships/hyperlink" Target="consultantplus://offline/ref=69C97AD09D37A867DAABA656DAADDB2130E510112F20CAF3FA045EE6906B9F055CDC0AE5398A2796XDh6M" TargetMode="External"/><Relationship Id="rId196" Type="http://schemas.openxmlformats.org/officeDocument/2006/relationships/hyperlink" Target="consultantplus://offline/ref=69C97AD09D37A867DAABA656DAADDB2130E411162D25CAF3FA045EE6906B9F055CDC0AE5398A2292XDhBM" TargetMode="External"/><Relationship Id="rId200" Type="http://schemas.openxmlformats.org/officeDocument/2006/relationships/hyperlink" Target="consultantplus://offline/ref=69C97AD09D37A867DAABA656DAADDB2130E411162D25CAF3FA045EE6906B9F055CDC0AE5398A2291XDh5M" TargetMode="External"/><Relationship Id="rId382" Type="http://schemas.openxmlformats.org/officeDocument/2006/relationships/hyperlink" Target="consultantplus://offline/ref=69C97AD09D37A867DAABA656DAADDB2130E4121D2828CAF3FA045EE6906B9F055CDC0AE5398A269EXDh5M" TargetMode="External"/><Relationship Id="rId417" Type="http://schemas.openxmlformats.org/officeDocument/2006/relationships/hyperlink" Target="consultantplus://offline/ref=69C97AD09D37A867DAABA656DAADDB2130E4131C2822CAF3FA045EE6906B9F055CDC0AE1398EX2hEM" TargetMode="External"/><Relationship Id="rId438" Type="http://schemas.openxmlformats.org/officeDocument/2006/relationships/hyperlink" Target="consultantplus://offline/ref=69C97AD09D37A867DAABA656DAADDB2130E512112023CAF3FA045EE6906B9F055CDC0AE5398A2790XDh6M" TargetMode="External"/><Relationship Id="rId459" Type="http://schemas.openxmlformats.org/officeDocument/2006/relationships/hyperlink" Target="consultantplus://offline/ref=69C97AD09D37A867DAABA656DAADDB2130E4121D2828CAF3FA045EE6906B9F055CDC0AE5398A2596XDhAM" TargetMode="External"/><Relationship Id="rId16" Type="http://schemas.openxmlformats.org/officeDocument/2006/relationships/hyperlink" Target="consultantplus://offline/ref=69C97AD09D37A867DAABA656DAADDB2130E719102C20CAF3FA045EE690X6hBM" TargetMode="External"/><Relationship Id="rId221" Type="http://schemas.openxmlformats.org/officeDocument/2006/relationships/hyperlink" Target="consultantplus://offline/ref=69C97AD09D37A867DAABA656DAADDB2130E411162D25CAF3FA045EE6906B9F055CDC0AE5398A229FXDh0M" TargetMode="External"/><Relationship Id="rId242" Type="http://schemas.openxmlformats.org/officeDocument/2006/relationships/hyperlink" Target="consultantplus://offline/ref=69C97AD09D37A867DAABA656DAADDB2130E512152A29CAF3FA045EE6906B9F055CDC0AE5398A2792XDh2M" TargetMode="External"/><Relationship Id="rId263" Type="http://schemas.openxmlformats.org/officeDocument/2006/relationships/hyperlink" Target="consultantplus://offline/ref=69C97AD09D37A867DAABA656DAADDB2130E512152A29CAF3FA045EE6906B9F055CDC0AE5398A2792XDh0M" TargetMode="External"/><Relationship Id="rId284" Type="http://schemas.openxmlformats.org/officeDocument/2006/relationships/hyperlink" Target="consultantplus://offline/ref=69C97AD09D37A867DAABA656DAADDB2130E411162D25CAF3FA045EE6906B9F055CDC0AE5398A2196XDh2M" TargetMode="External"/><Relationship Id="rId319" Type="http://schemas.openxmlformats.org/officeDocument/2006/relationships/hyperlink" Target="consultantplus://offline/ref=69C97AD09D37A867DAABA656DAADDB2130E411162D25CAF3FA045EE6906B9F055CDC0AE5398A2195XDhAM" TargetMode="External"/><Relationship Id="rId470" Type="http://schemas.openxmlformats.org/officeDocument/2006/relationships/hyperlink" Target="consultantplus://offline/ref=69C97AD09D37A867DAABA656DAADDB2130E411162D25CAF3FA045EE6906B9F055CDC0AE5398A2096XDh3M" TargetMode="External"/><Relationship Id="rId491" Type="http://schemas.openxmlformats.org/officeDocument/2006/relationships/hyperlink" Target="consultantplus://offline/ref=69C97AD09D37A867DAABA656DAADDB2130E512152A29CAF3FA045EE6906B9F055CDC0AE5398A279FXDhAM" TargetMode="External"/><Relationship Id="rId505" Type="http://schemas.openxmlformats.org/officeDocument/2006/relationships/hyperlink" Target="consultantplus://offline/ref=69C97AD09D37A867DAABA656DAADDB2130E611102B21CAF3FA045EE6906B9F055CDC0AE5398A2694XDh7M" TargetMode="External"/><Relationship Id="rId526" Type="http://schemas.openxmlformats.org/officeDocument/2006/relationships/hyperlink" Target="consultantplus://offline/ref=69C97AD09D37A867DAABA656DAADDB2130E313122022CAF3FA045EE6906B9F055CDC0AE5398A2790XDh6M" TargetMode="External"/><Relationship Id="rId37" Type="http://schemas.openxmlformats.org/officeDocument/2006/relationships/hyperlink" Target="consultantplus://offline/ref=69C97AD09D37A867DAABA656DAADDB2130E5111C2924CAF3FA045EE690X6hBM" TargetMode="External"/><Relationship Id="rId58" Type="http://schemas.openxmlformats.org/officeDocument/2006/relationships/hyperlink" Target="consultantplus://offline/ref=69C97AD09D37A867DAABA656DAADDB2130E512152A29CAF3FA045EE6906B9F055CDC0AE5398A2796XDh7M" TargetMode="External"/><Relationship Id="rId79" Type="http://schemas.openxmlformats.org/officeDocument/2006/relationships/hyperlink" Target="consultantplus://offline/ref=69C97AD09D37A867DAABA656DAADDB2130E712172E27CAF3FA045EE6906B9F055CDC0AE5398A2793XDh0M" TargetMode="External"/><Relationship Id="rId102" Type="http://schemas.openxmlformats.org/officeDocument/2006/relationships/hyperlink" Target="consultantplus://offline/ref=69C97AD09D37A867DAABA656DAADDB2130E4121D2828CAF3FA045EE6906B9F055CDC0AE5398A2594XDh2M" TargetMode="External"/><Relationship Id="rId123" Type="http://schemas.openxmlformats.org/officeDocument/2006/relationships/hyperlink" Target="consultantplus://offline/ref=69C97AD09D37A867DAABA656DAADDB2130E4121D2828CAF3FA045EE6906B9F055CDC0AE5398A2793XDhBM" TargetMode="External"/><Relationship Id="rId144" Type="http://schemas.openxmlformats.org/officeDocument/2006/relationships/hyperlink" Target="consultantplus://offline/ref=69C97AD09D37A867DAABA656DAADDB2130E512152A29CAF3FA045EE6906B9F055CDC0AE5398A2795XDh6M" TargetMode="External"/><Relationship Id="rId330" Type="http://schemas.openxmlformats.org/officeDocument/2006/relationships/hyperlink" Target="consultantplus://offline/ref=69C97AD09D37A867DAABA656DAADDB2130E512142824CAF3FA045EE6906B9F055CDC0AE5398A2796XDh3M" TargetMode="External"/><Relationship Id="rId90" Type="http://schemas.openxmlformats.org/officeDocument/2006/relationships/hyperlink" Target="consultantplus://offline/ref=69C97AD09D37A867DAABA656DAADDB2130E411162D25CAF3FA045EE6906B9F055CDC0AE5398A2297XDh2M" TargetMode="External"/><Relationship Id="rId165" Type="http://schemas.openxmlformats.org/officeDocument/2006/relationships/hyperlink" Target="consultantplus://offline/ref=69C97AD09D37A867DAABA656DAADDB2130E4121D2828CAF3FA045EE6906B9F055CDC0AE5398A2792XDh6M" TargetMode="External"/><Relationship Id="rId186" Type="http://schemas.openxmlformats.org/officeDocument/2006/relationships/hyperlink" Target="consultantplus://offline/ref=69C97AD09D37A867DAABA656DAADDB2130E411162D25CAF3FA045EE6906B9F055CDC0AE5398A2292XDh0M" TargetMode="External"/><Relationship Id="rId351" Type="http://schemas.openxmlformats.org/officeDocument/2006/relationships/hyperlink" Target="consultantplus://offline/ref=69C97AD09D37A867DAABA656DAADDB2130E510162B27CAF3FA045EE6906B9F055CDC0AE5398A2393XDh2M" TargetMode="External"/><Relationship Id="rId372" Type="http://schemas.openxmlformats.org/officeDocument/2006/relationships/hyperlink" Target="consultantplus://offline/ref=69C97AD09D37A867DAABA656DAADDB2130E7141D2828CAF3FA045EE6906B9F055CDC0AE5398A2797XDhBM" TargetMode="External"/><Relationship Id="rId393" Type="http://schemas.openxmlformats.org/officeDocument/2006/relationships/hyperlink" Target="consultantplus://offline/ref=69C97AD09D37A867DAABA656DAADDB2130E7171C2026CAF3FA045EE690X6hBM" TargetMode="External"/><Relationship Id="rId407" Type="http://schemas.openxmlformats.org/officeDocument/2006/relationships/hyperlink" Target="consultantplus://offline/ref=69C97AD09D37A867DAABA656DAADDB2130E411162D25CAF3FA045EE6906B9F055CDC0AE5398A2191XDh2M" TargetMode="External"/><Relationship Id="rId428" Type="http://schemas.openxmlformats.org/officeDocument/2006/relationships/hyperlink" Target="consultantplus://offline/ref=69C97AD09D37A867DAABA656DAADDB2138E1181C292A97F9F25D52E4X9h7M" TargetMode="External"/><Relationship Id="rId449" Type="http://schemas.openxmlformats.org/officeDocument/2006/relationships/hyperlink" Target="consultantplus://offline/ref=69C97AD09D37A867DAABA656DAADDB2130E4121D2828CAF3FA045EE6906B9F055CDC0AE5398A2596XDh1M" TargetMode="External"/><Relationship Id="rId211" Type="http://schemas.openxmlformats.org/officeDocument/2006/relationships/hyperlink" Target="consultantplus://offline/ref=69C97AD09D37A867DAABA656DAADDB2130E411162D25CAF3FA045EE6906B9F055CDC0AE5398A2290XDh5M" TargetMode="External"/><Relationship Id="rId232" Type="http://schemas.openxmlformats.org/officeDocument/2006/relationships/hyperlink" Target="consultantplus://offline/ref=69C97AD09D37A867DAABA656DAADDB2130E512152A29CAF3FA045EE6906B9F055CDC0AE5398A2793XDhAM" TargetMode="External"/><Relationship Id="rId253" Type="http://schemas.openxmlformats.org/officeDocument/2006/relationships/hyperlink" Target="consultantplus://offline/ref=69C97AD09D37A867DAABA656DAADDB2130E4121D2828CAF3FA045EE6906B9F055CDC0AE5398A2697XDh4M" TargetMode="External"/><Relationship Id="rId274" Type="http://schemas.openxmlformats.org/officeDocument/2006/relationships/hyperlink" Target="consultantplus://offline/ref=69C97AD09D37A867DAABA656DAADDB2130E411162D25CAF3FA045EE6906B9F055CDC0AE5398A2197XDh5M" TargetMode="External"/><Relationship Id="rId295" Type="http://schemas.openxmlformats.org/officeDocument/2006/relationships/hyperlink" Target="consultantplus://offline/ref=69C97AD09D37A867DAABA656DAADDB2130E411162D25CAF3FA045EE6906B9F055CDC0AE5398A2196XDh5M" TargetMode="External"/><Relationship Id="rId309" Type="http://schemas.openxmlformats.org/officeDocument/2006/relationships/hyperlink" Target="consultantplus://offline/ref=69C97AD09D37A867DAABA656DAADDB2138E1181C292A97F9F25D52E4X9h7M" TargetMode="External"/><Relationship Id="rId460" Type="http://schemas.openxmlformats.org/officeDocument/2006/relationships/hyperlink" Target="consultantplus://offline/ref=69C97AD09D37A867DAABA656DAADDB2130E415142D25CAF3FA045EE6906B9F055CDC0AE5398A2796XDh3M" TargetMode="External"/><Relationship Id="rId481" Type="http://schemas.openxmlformats.org/officeDocument/2006/relationships/hyperlink" Target="consultantplus://offline/ref=69C97AD09D37A867DAABA656DAADDB2130E4121D2828CAF3FA045EE6906B9F055CDC0AE5398A2595XDh3M" TargetMode="External"/><Relationship Id="rId516" Type="http://schemas.openxmlformats.org/officeDocument/2006/relationships/hyperlink" Target="consultantplus://offline/ref=69C97AD09D37A867DAABA656DAADDB2130E616172826CAF3FA045EE6906B9F055CDC0AE5398A2295XDhBM" TargetMode="External"/><Relationship Id="rId27" Type="http://schemas.openxmlformats.org/officeDocument/2006/relationships/hyperlink" Target="consultantplus://offline/ref=69C97AD09D37A867DAABA656DAADDB2130E512122D24CAF3FA045EE6906B9F055CDC0AE539882F95XDh1M" TargetMode="External"/><Relationship Id="rId48" Type="http://schemas.openxmlformats.org/officeDocument/2006/relationships/hyperlink" Target="consultantplus://offline/ref=69C97AD09D37A867DAABA656DAADDB2130E414172E28CAF3FA045EE690X6hBM" TargetMode="External"/><Relationship Id="rId69" Type="http://schemas.openxmlformats.org/officeDocument/2006/relationships/hyperlink" Target="consultantplus://offline/ref=69C97AD09D37A867DAABA656DAADDB2130E4121D2828CAF3FA045EE6906B9F055CDC0AE5398A2795XDh3M" TargetMode="External"/><Relationship Id="rId113" Type="http://schemas.openxmlformats.org/officeDocument/2006/relationships/hyperlink" Target="consultantplus://offline/ref=69C97AD09D37A867DAABA656DAADDB2130E4121D2828CAF3FA045EE6906B9F055CDC0AE5398A2793XDh7M" TargetMode="External"/><Relationship Id="rId134" Type="http://schemas.openxmlformats.org/officeDocument/2006/relationships/hyperlink" Target="consultantplus://offline/ref=69C97AD09D37A867DAABA656DAADDB2130E413132D23CAF3FA045EE690X6hBM" TargetMode="External"/><Relationship Id="rId320" Type="http://schemas.openxmlformats.org/officeDocument/2006/relationships/hyperlink" Target="consultantplus://offline/ref=69C97AD09D37A867DAABA656DAADDB2130E512122A20CAF3FA045EE6906B9F055CDC0AE5398A2796XDh1M" TargetMode="External"/><Relationship Id="rId537" Type="http://schemas.openxmlformats.org/officeDocument/2006/relationships/hyperlink" Target="consultantplus://offline/ref=69C97AD09D37A867DAABA656DAADDB2130E4121D2828CAF3FA045EE6906B9F055CDC0AE5398A2595XDh5M" TargetMode="External"/><Relationship Id="rId80" Type="http://schemas.openxmlformats.org/officeDocument/2006/relationships/hyperlink" Target="consultantplus://offline/ref=69C97AD09D37A867DAABA656DAADDB2130E712172E27CAF3FA045EE6906B9F055CDC0AE5398A2793XDh5M" TargetMode="External"/><Relationship Id="rId155" Type="http://schemas.openxmlformats.org/officeDocument/2006/relationships/hyperlink" Target="consultantplus://offline/ref=69C97AD09D37A867DAABA656DAADDB2130E411162D25CAF3FA045EE6906B9F055CDC0AE5398A2294XDh4M" TargetMode="External"/><Relationship Id="rId176" Type="http://schemas.openxmlformats.org/officeDocument/2006/relationships/hyperlink" Target="consultantplus://offline/ref=69C97AD09D37A867DAABA656DAADDB2130E511172E22CAF3FA045EE6906B9F055CDC0AE5398A2796XDh5M" TargetMode="External"/><Relationship Id="rId197" Type="http://schemas.openxmlformats.org/officeDocument/2006/relationships/hyperlink" Target="consultantplus://offline/ref=69C97AD09D37A867DAABA656DAADDB2130E414172D21CAF3FA045EE6906B9F055CDC0AE5398A2596XDh4M" TargetMode="External"/><Relationship Id="rId341" Type="http://schemas.openxmlformats.org/officeDocument/2006/relationships/hyperlink" Target="consultantplus://offline/ref=69C97AD09D37A867DAABA656DAADDB2130E4121D2828CAF3FA045EE6906B9F055CDC0AE5398A2690XDh6M" TargetMode="External"/><Relationship Id="rId362" Type="http://schemas.openxmlformats.org/officeDocument/2006/relationships/hyperlink" Target="consultantplus://offline/ref=69C97AD09D37A867DAABA656DAADDB2130E512152F25CAF3FA045EE6906B9F055CDC0AE5398A2696XDh3M" TargetMode="External"/><Relationship Id="rId383" Type="http://schemas.openxmlformats.org/officeDocument/2006/relationships/hyperlink" Target="consultantplus://offline/ref=69C97AD09D37A867DAABA656DAADDB2130E411162D25CAF3FA045EE6906B9F055CDC0AE5398A2193XDhBM" TargetMode="External"/><Relationship Id="rId418" Type="http://schemas.openxmlformats.org/officeDocument/2006/relationships/hyperlink" Target="consultantplus://offline/ref=69C97AD09D37A867DAABA656DAADDB2130E411162D25CAF3FA045EE6906B9F055CDC0AE5398A219FXDh3M" TargetMode="External"/><Relationship Id="rId439" Type="http://schemas.openxmlformats.org/officeDocument/2006/relationships/hyperlink" Target="consultantplus://offline/ref=69C97AD09D37A867DAABA656DAADDB2130E512152F25CAF3FA045EE6906B9F055CDC0AE5398A2696XDh0M" TargetMode="External"/><Relationship Id="rId201" Type="http://schemas.openxmlformats.org/officeDocument/2006/relationships/hyperlink" Target="consultantplus://offline/ref=69C97AD09D37A867DAABA656DAADDB2130E4121D2828CAF3FA045EE6906B9F055CDC0AE5398A2790XDh1M" TargetMode="External"/><Relationship Id="rId222" Type="http://schemas.openxmlformats.org/officeDocument/2006/relationships/hyperlink" Target="consultantplus://offline/ref=69C97AD09D37A867DAABA656DAADDB2130E411162D25CAF3FA045EE6906B9F055CDC0AE5398A229FXDh7M" TargetMode="External"/><Relationship Id="rId243" Type="http://schemas.openxmlformats.org/officeDocument/2006/relationships/hyperlink" Target="consultantplus://offline/ref=69C97AD09D37A867DAABA656DAADDB2130E4121D2828CAF3FA045EE6906B9F055CDC0AE5398A279EXDhBM" TargetMode="External"/><Relationship Id="rId264" Type="http://schemas.openxmlformats.org/officeDocument/2006/relationships/hyperlink" Target="consultantplus://offline/ref=69C97AD09D37A867DAABA656DAADDB2130E4121D2828CAF3FA045EE6906B9F055CDC0AE5398A2695XDh3M" TargetMode="External"/><Relationship Id="rId285" Type="http://schemas.openxmlformats.org/officeDocument/2006/relationships/hyperlink" Target="consultantplus://offline/ref=69C97AD09D37A867DAABA656DAADDB2130E4121D2828CAF3FA045EE6906B9F055CDC0AE5398A2692XDh2M" TargetMode="External"/><Relationship Id="rId450" Type="http://schemas.openxmlformats.org/officeDocument/2006/relationships/hyperlink" Target="consultantplus://offline/ref=69C97AD09D37A867DAABA656DAADDB2130E411162D25CAF3FA045EE6906B9F055CDC0AE5398A2097XDh2M" TargetMode="External"/><Relationship Id="rId471" Type="http://schemas.openxmlformats.org/officeDocument/2006/relationships/hyperlink" Target="consultantplus://offline/ref=69C97AD09D37A867DAABA656DAADDB2130E619102029CAF3FA045EE6906B9F055CDC0AE5398A2693XDhBM" TargetMode="External"/><Relationship Id="rId506" Type="http://schemas.openxmlformats.org/officeDocument/2006/relationships/hyperlink" Target="consultantplus://offline/ref=69C97AD09D37A867DAABA656DAADDB2138E71713202A97F9F25D52E49764C0125B9506E4398A27X9hFM" TargetMode="External"/><Relationship Id="rId17" Type="http://schemas.openxmlformats.org/officeDocument/2006/relationships/hyperlink" Target="consultantplus://offline/ref=69C97AD09D37A867DAABA656DAADDB2130E719102D27CAF3FA045EE690X6hBM" TargetMode="External"/><Relationship Id="rId38" Type="http://schemas.openxmlformats.org/officeDocument/2006/relationships/hyperlink" Target="consultantplus://offline/ref=69C97AD09D37A867DAABA656DAADDB2130E418132F28CAF3FA045EE6906B9F055CDC0AXEh5M" TargetMode="External"/><Relationship Id="rId59" Type="http://schemas.openxmlformats.org/officeDocument/2006/relationships/hyperlink" Target="consultantplus://offline/ref=69C97AD09D37A867DAABA656DAADDB2130E4131C2822CAF3FA045EE690X6hBM" TargetMode="External"/><Relationship Id="rId103" Type="http://schemas.openxmlformats.org/officeDocument/2006/relationships/hyperlink" Target="consultantplus://offline/ref=69C97AD09D37A867DAABA656DAADDB2130E4121D2828CAF3FA045EE6906B9F055CDC0AE5398A2795XDh6M" TargetMode="External"/><Relationship Id="rId124" Type="http://schemas.openxmlformats.org/officeDocument/2006/relationships/hyperlink" Target="consultantplus://offline/ref=69C97AD09D37A867DAABA656DAADDB2130E411162D25CAF3FA045EE6906B9F055CDC0AE5398A2295XDh1M" TargetMode="External"/><Relationship Id="rId310" Type="http://schemas.openxmlformats.org/officeDocument/2006/relationships/hyperlink" Target="consultantplus://offline/ref=69C97AD09D37A867DAABA656DAADDB2130E4121D2828CAF3FA045EE6906B9F055CDC0AE5398A2691XDh2M" TargetMode="External"/><Relationship Id="rId492" Type="http://schemas.openxmlformats.org/officeDocument/2006/relationships/hyperlink" Target="consultantplus://offline/ref=69C97AD09D37A867DAABA656DAADDB2130E512152A29CAF3FA045EE6906B9F055CDC0AE5398A279EXDh2M" TargetMode="External"/><Relationship Id="rId527" Type="http://schemas.openxmlformats.org/officeDocument/2006/relationships/hyperlink" Target="consultantplus://offline/ref=69C97AD09D37A867DAABA656DAADDB2130E313122022CAF3FA045EE6906B9F055CDC0AE5398A2697XDhBM" TargetMode="External"/><Relationship Id="rId70" Type="http://schemas.openxmlformats.org/officeDocument/2006/relationships/hyperlink" Target="consultantplus://offline/ref=69C97AD09D37A867DAABA656DAADDB2130E4121D2828CAF3FA045EE6906B9F055CDC0AE5398A2795XDh2M" TargetMode="External"/><Relationship Id="rId91" Type="http://schemas.openxmlformats.org/officeDocument/2006/relationships/hyperlink" Target="consultantplus://offline/ref=69C97AD09D37A867DAABA656DAADDB2130E411162D25CAF3FA045EE6906B9F055CDC0AE5398A2297XDh0M" TargetMode="External"/><Relationship Id="rId145" Type="http://schemas.openxmlformats.org/officeDocument/2006/relationships/hyperlink" Target="consultantplus://offline/ref=69C97AD09D37A867DAABA656DAADDB2130E7151D2A21CAF3FA045EE6906B9F055CDC0AE5398A2795XDh0M" TargetMode="External"/><Relationship Id="rId166" Type="http://schemas.openxmlformats.org/officeDocument/2006/relationships/hyperlink" Target="consultantplus://offline/ref=69C97AD09D37A867DAABA656DAADDB2130E4121D2828CAF3FA045EE6906B9F055CDC0AE5398A2792XDhBM" TargetMode="External"/><Relationship Id="rId187" Type="http://schemas.openxmlformats.org/officeDocument/2006/relationships/hyperlink" Target="consultantplus://offline/ref=69C97AD09D37A867DAABA656DAADDB2130E513152125CAF3FA045EE6906B9F055CDC0AE5398A2796XDh5M" TargetMode="External"/><Relationship Id="rId331" Type="http://schemas.openxmlformats.org/officeDocument/2006/relationships/hyperlink" Target="consultantplus://offline/ref=69C97AD09D37A867DAABA656DAADDB2130E4121D2828CAF3FA045EE6906B9F055CDC0AE5398A2690XDh3M" TargetMode="External"/><Relationship Id="rId352" Type="http://schemas.openxmlformats.org/officeDocument/2006/relationships/hyperlink" Target="consultantplus://offline/ref=69C97AD09D37A867DAABA656DAADDB2130E510112F20CAF3FA045EE6906B9F055CDC0AE5398A2796XDh2M" TargetMode="External"/><Relationship Id="rId373" Type="http://schemas.openxmlformats.org/officeDocument/2006/relationships/hyperlink" Target="consultantplus://offline/ref=69C97AD09D37A867DAABA656DAADDB2130E411162D25CAF3FA045EE6906B9F055CDC0AE5398A2193XDh7M" TargetMode="External"/><Relationship Id="rId394" Type="http://schemas.openxmlformats.org/officeDocument/2006/relationships/hyperlink" Target="consultantplus://offline/ref=69C97AD09D37A867DAABA656DAADDB2130E512152A29CAF3FA045EE6906B9F055CDC0AE5398A2697XDh3M" TargetMode="External"/><Relationship Id="rId408" Type="http://schemas.openxmlformats.org/officeDocument/2006/relationships/hyperlink" Target="consultantplus://offline/ref=69C97AD09D37A867DAABA656DAADDB2130E411162D25CAF3FA045EE6906B9F055CDC0AE5398A2191XDh1M" TargetMode="External"/><Relationship Id="rId429" Type="http://schemas.openxmlformats.org/officeDocument/2006/relationships/hyperlink" Target="consultantplus://offline/ref=69C97AD09D37A867DAABA656DAADDB2130E512152F25CAF3FA045EE6906B9F055CDC0AE5398A2696XDh1M" TargetMode="External"/><Relationship Id="rId1" Type="http://schemas.openxmlformats.org/officeDocument/2006/relationships/styles" Target="styles.xml"/><Relationship Id="rId212" Type="http://schemas.openxmlformats.org/officeDocument/2006/relationships/hyperlink" Target="consultantplus://offline/ref=69C97AD09D37A867DAABA656DAADDB2130E411162D25CAF3FA045EE6906B9F055CDC0AE5398A2290XDh4M" TargetMode="External"/><Relationship Id="rId233" Type="http://schemas.openxmlformats.org/officeDocument/2006/relationships/hyperlink" Target="consultantplus://offline/ref=69C97AD09D37A867DAABA656DAADDB2130E411162D25CAF3FA045EE6906B9F055CDC0AE5398A229EXDh1M" TargetMode="External"/><Relationship Id="rId254" Type="http://schemas.openxmlformats.org/officeDocument/2006/relationships/hyperlink" Target="consultantplus://offline/ref=69C97AD09D37A867DAABA656DAADDB2130E4121D2828CAF3FA045EE6906B9F055CDC0AE5398A2697XDhBM" TargetMode="External"/><Relationship Id="rId440" Type="http://schemas.openxmlformats.org/officeDocument/2006/relationships/hyperlink" Target="consultantplus://offline/ref=69C97AD09D37A867DAABA656DAADDB2130E512152A29CAF3FA045EE6906B9F055CDC0AE5398A2790XDh3M" TargetMode="External"/><Relationship Id="rId28" Type="http://schemas.openxmlformats.org/officeDocument/2006/relationships/hyperlink" Target="consultantplus://offline/ref=69C97AD09D37A867DAABA656DAADDB2130E414172E28CAF3FA045EE6906B9F055CDC0AE53A82X2hEM" TargetMode="External"/><Relationship Id="rId49" Type="http://schemas.openxmlformats.org/officeDocument/2006/relationships/hyperlink" Target="consultantplus://offline/ref=69C97AD09D37A867DAABA656DAADDB2130E512152A29CAF3FA045EE6906B9F055CDC0AE5398A2796XDh1M" TargetMode="External"/><Relationship Id="rId114" Type="http://schemas.openxmlformats.org/officeDocument/2006/relationships/hyperlink" Target="consultantplus://offline/ref=69C97AD09D37A867DAABA656DAADDB2130E4121D2828CAF3FA045EE6906B9F055CDC0AE5398A2793XDh4M" TargetMode="External"/><Relationship Id="rId275" Type="http://schemas.openxmlformats.org/officeDocument/2006/relationships/hyperlink" Target="consultantplus://offline/ref=69C97AD09D37A867DAABA656DAADDB2130E411162D25CAF3FA045EE6906B9F055CDC0AE5398A2197XDhBM" TargetMode="External"/><Relationship Id="rId296" Type="http://schemas.openxmlformats.org/officeDocument/2006/relationships/hyperlink" Target="consultantplus://offline/ref=69C97AD09D37A867DAABA656DAADDB2130E411162D25CAF3FA045EE6906B9F055CDC0AE5398A2196XDh4M" TargetMode="External"/><Relationship Id="rId300" Type="http://schemas.openxmlformats.org/officeDocument/2006/relationships/hyperlink" Target="consultantplus://offline/ref=69C97AD09D37A867DAABA656DAADDB2130E4121D2828CAF3FA045EE6906B9F055CDC0AE5398A2692XDh5M" TargetMode="External"/><Relationship Id="rId461" Type="http://schemas.openxmlformats.org/officeDocument/2006/relationships/hyperlink" Target="consultantplus://offline/ref=69C97AD09D37A867DAABA656DAADDB2130E512152A29CAF3FA045EE6906B9F055CDC0AE5398A2790XDh6M" TargetMode="External"/><Relationship Id="rId482" Type="http://schemas.openxmlformats.org/officeDocument/2006/relationships/hyperlink" Target="consultantplus://offline/ref=69C97AD09D37A867DAABA656DAADDB2130E4121D2828CAF3FA045EE6906B9F055CDC0AE5398A2595XDh1M" TargetMode="External"/><Relationship Id="rId517" Type="http://schemas.openxmlformats.org/officeDocument/2006/relationships/hyperlink" Target="consultantplus://offline/ref=69C97AD09D37A867DAABA656DAADDB2130E312122E22CAF3FA045EE6906B9F055CDC0AE5398A2796XDhBM" TargetMode="External"/><Relationship Id="rId538" Type="http://schemas.openxmlformats.org/officeDocument/2006/relationships/hyperlink" Target="consultantplus://offline/ref=69C97AD09D37A867DAABA656DAADDB2130E4121D2828CAF3FA045EE6906B9F055CDC0AE5398A2595XDhBM" TargetMode="External"/><Relationship Id="rId60" Type="http://schemas.openxmlformats.org/officeDocument/2006/relationships/hyperlink" Target="consultantplus://offline/ref=69C97AD09D37A867DAABA656DAADDB2130E512152A29CAF3FA045EE6906B9F055CDC0AE5398A2796XDh5M" TargetMode="External"/><Relationship Id="rId81" Type="http://schemas.openxmlformats.org/officeDocument/2006/relationships/hyperlink" Target="consultantplus://offline/ref=69C97AD09D37A867DAABA656DAADDB2130E712172E27CAF3FA045EE6906B9F055CDC0AE5398A2797XDhAM" TargetMode="External"/><Relationship Id="rId135" Type="http://schemas.openxmlformats.org/officeDocument/2006/relationships/hyperlink" Target="consultantplus://offline/ref=69C97AD09D37A867DAABA656DAADDB2130E714142C28CAF3FA045EE6906B9F055CDC0AE5398A2796XDh2M" TargetMode="External"/><Relationship Id="rId156" Type="http://schemas.openxmlformats.org/officeDocument/2006/relationships/hyperlink" Target="consultantplus://offline/ref=69C97AD09D37A867DAABA656DAADDB2130E411162D25CAF3FA045EE6906B9F055CDC0AE5398A2294XDhBM" TargetMode="External"/><Relationship Id="rId177" Type="http://schemas.openxmlformats.org/officeDocument/2006/relationships/hyperlink" Target="consultantplus://offline/ref=69C97AD09D37A867DAABA656DAADDB2130E511172E22CAF3FA045EE6906B9F055CDC0AE5398A2795XDh2M" TargetMode="External"/><Relationship Id="rId198" Type="http://schemas.openxmlformats.org/officeDocument/2006/relationships/hyperlink" Target="consultantplus://offline/ref=69C97AD09D37A867DAABA656DAADDB2130E7171D2822CAF3FA045EE6906B9F055CDC0AE5398A2497XDh0M" TargetMode="External"/><Relationship Id="rId321" Type="http://schemas.openxmlformats.org/officeDocument/2006/relationships/hyperlink" Target="consultantplus://offline/ref=69C97AD09D37A867DAABA656DAADDB2130E512112F22CAF3FA045EE6906B9F055CDC0AE5398A2797XDhAM" TargetMode="External"/><Relationship Id="rId342" Type="http://schemas.openxmlformats.org/officeDocument/2006/relationships/hyperlink" Target="consultantplus://offline/ref=69C97AD09D37A867DAABA656DAADDB2130E411162D25CAF3FA045EE6906B9F055CDC0AE5398A2194XDhBM" TargetMode="External"/><Relationship Id="rId363" Type="http://schemas.openxmlformats.org/officeDocument/2006/relationships/hyperlink" Target="consultantplus://offline/ref=69C97AD09D37A867DAABA656DAADDB2130E512102E20CAF3FA045EE6906B9F055CDC0AE030X8h8M" TargetMode="External"/><Relationship Id="rId384" Type="http://schemas.openxmlformats.org/officeDocument/2006/relationships/hyperlink" Target="consultantplus://offline/ref=69C97AD09D37A867DAABA656DAADDB2130E411162D25CAF3FA045EE6906B9F055CDC0AE5398A2193XDhAM" TargetMode="External"/><Relationship Id="rId419" Type="http://schemas.openxmlformats.org/officeDocument/2006/relationships/hyperlink" Target="consultantplus://offline/ref=69C97AD09D37A867DAABA656DAADDB2130E411162D25CAF3FA045EE6906B9F055CDC0AE5398A219FXDh1M" TargetMode="External"/><Relationship Id="rId202" Type="http://schemas.openxmlformats.org/officeDocument/2006/relationships/hyperlink" Target="consultantplus://offline/ref=69C97AD09D37A867DAABA656DAADDB2130E411162D25CAF3FA045EE6906B9F055CDC0AE5398A2291XDh4M" TargetMode="External"/><Relationship Id="rId223" Type="http://schemas.openxmlformats.org/officeDocument/2006/relationships/hyperlink" Target="consultantplus://offline/ref=69C97AD09D37A867DAABA656DAADDB2130E4121D2828CAF3FA045EE6906B9F055CDC0AE5398A279FXDh5M" TargetMode="External"/><Relationship Id="rId244" Type="http://schemas.openxmlformats.org/officeDocument/2006/relationships/hyperlink" Target="consultantplus://offline/ref=69C97AD09D37A867DAABA656DAADDB2130E4121D2828CAF3FA045EE6906B9F055CDC0AE5398A279EXDhAM" TargetMode="External"/><Relationship Id="rId430" Type="http://schemas.openxmlformats.org/officeDocument/2006/relationships/hyperlink" Target="consultantplus://offline/ref=69C97AD09D37A867DAABA656DAADDB2130E512152A29CAF3FA045EE6906B9F055CDC0AE5398A2791XDhAM" TargetMode="External"/><Relationship Id="rId18" Type="http://schemas.openxmlformats.org/officeDocument/2006/relationships/hyperlink" Target="consultantplus://offline/ref=69C97AD09D37A867DAABA656DAADDB2130E411162D25CAF3FA045EE6906B9F055CDC0AE5398A2390XDh6M" TargetMode="External"/><Relationship Id="rId39" Type="http://schemas.openxmlformats.org/officeDocument/2006/relationships/hyperlink" Target="consultantplus://offline/ref=69C97AD09D37A867DAABA656DAADDB2130E411152A24CAF3FA045EE6906B9F055CDC0AE5398A2795XDh5M" TargetMode="External"/><Relationship Id="rId265" Type="http://schemas.openxmlformats.org/officeDocument/2006/relationships/hyperlink" Target="consultantplus://offline/ref=69C97AD09D37A867DAABA656DAADDB2130E4121D2828CAF3FA045EE6906B9F055CDC0AE5398A2695XDh1M" TargetMode="External"/><Relationship Id="rId286" Type="http://schemas.openxmlformats.org/officeDocument/2006/relationships/hyperlink" Target="consultantplus://offline/ref=69C97AD09D37A867DAABA656DAADDB2130E4121D2828CAF3FA045EE6906B9F055CDC0AE5398A2692XDh1M" TargetMode="External"/><Relationship Id="rId451" Type="http://schemas.openxmlformats.org/officeDocument/2006/relationships/hyperlink" Target="consultantplus://offline/ref=69C97AD09D37A867DAABA656DAADDB2130E4131C2822CAF3FA045EE6906B9F055CDC0AE0308CX2h3M" TargetMode="External"/><Relationship Id="rId472" Type="http://schemas.openxmlformats.org/officeDocument/2006/relationships/hyperlink" Target="consultantplus://offline/ref=69C97AD09D37A867DAABA656DAADDB2130E4151D2920CAF3FA045EE690X6hBM" TargetMode="External"/><Relationship Id="rId493" Type="http://schemas.openxmlformats.org/officeDocument/2006/relationships/hyperlink" Target="consultantplus://offline/ref=69C97AD09D37A867DAABA656DAADDB2130E6191C2021CAF3FA045EE690X6hBM" TargetMode="External"/><Relationship Id="rId507" Type="http://schemas.openxmlformats.org/officeDocument/2006/relationships/hyperlink" Target="consultantplus://offline/ref=69C97AD09D37A867DAABA656DAADDB2138E71713202A97F9F25D52E49764C0125B9506E4398823X9hEM" TargetMode="External"/><Relationship Id="rId528" Type="http://schemas.openxmlformats.org/officeDocument/2006/relationships/hyperlink" Target="consultantplus://offline/ref=69C97AD09D37A867DAABA656DAADDB2130E312162028CAF3FA045EE690X6hBM" TargetMode="External"/><Relationship Id="rId50" Type="http://schemas.openxmlformats.org/officeDocument/2006/relationships/hyperlink" Target="consultantplus://offline/ref=69C97AD09D37A867DAABA656DAADDB2130E7171C2026CAF3FA045EE690X6hBM" TargetMode="External"/><Relationship Id="rId104" Type="http://schemas.openxmlformats.org/officeDocument/2006/relationships/hyperlink" Target="consultantplus://offline/ref=69C97AD09D37A867DAABA656DAADDB2130E4121D2828CAF3FA045EE6906B9F055CDC0AE5398A2795XDhAM" TargetMode="External"/><Relationship Id="rId125" Type="http://schemas.openxmlformats.org/officeDocument/2006/relationships/hyperlink" Target="consultantplus://offline/ref=69C97AD09D37A867DAABA656DAADDB2130E4121D2828CAF3FA045EE6906B9F055CDC0AE5398A2792XDh3M" TargetMode="External"/><Relationship Id="rId146" Type="http://schemas.openxmlformats.org/officeDocument/2006/relationships/hyperlink" Target="consultantplus://offline/ref=69C97AD09D37A867DAABA656DAADDB2130E7151D2A21CAF3FA045EE6906B9F055CDC0AE5398A2796XDh1M" TargetMode="External"/><Relationship Id="rId167" Type="http://schemas.openxmlformats.org/officeDocument/2006/relationships/hyperlink" Target="consultantplus://offline/ref=69C97AD09D37A867DAABA656DAADDB2130E4121D2828CAF3FA045EE6906B9F055CDC0AE5398A2792XDhBM" TargetMode="External"/><Relationship Id="rId188" Type="http://schemas.openxmlformats.org/officeDocument/2006/relationships/hyperlink" Target="consultantplus://offline/ref=69C97AD09D37A867DAABA656DAADDB2130E513152125CAF3FA045EE6906B9F055CDC0AE5398A2795XDh6M" TargetMode="External"/><Relationship Id="rId311" Type="http://schemas.openxmlformats.org/officeDocument/2006/relationships/hyperlink" Target="consultantplus://offline/ref=69C97AD09D37A867DAABA656DAADDB2130E112172D28CAF3FA045EE690X6hBM" TargetMode="External"/><Relationship Id="rId332" Type="http://schemas.openxmlformats.org/officeDocument/2006/relationships/hyperlink" Target="consultantplus://offline/ref=69C97AD09D37A867DAABA656DAADDB2130E512142824CAF3FA045EE6906B9F055CDC0AE5398A2796XDh3M" TargetMode="External"/><Relationship Id="rId353" Type="http://schemas.openxmlformats.org/officeDocument/2006/relationships/hyperlink" Target="consultantplus://offline/ref=69C97AD09D37A867DAABA656DAADDB2130E510112F20CAF3FA045EE6906B9F055CDC0AE5398A2796XDh0M" TargetMode="External"/><Relationship Id="rId374" Type="http://schemas.openxmlformats.org/officeDocument/2006/relationships/hyperlink" Target="consultantplus://offline/ref=69C97AD09D37A867DAABA656DAADDB2130E414172E28CAF3FA045EE6906B9F055CDC0AE7388DX2hEM" TargetMode="External"/><Relationship Id="rId395" Type="http://schemas.openxmlformats.org/officeDocument/2006/relationships/hyperlink" Target="consultantplus://offline/ref=69C97AD09D37A867DAABA656DAADDB2130E512152A29CAF3FA045EE6906B9F055CDC0AE5398A2791XDh5M" TargetMode="External"/><Relationship Id="rId409" Type="http://schemas.openxmlformats.org/officeDocument/2006/relationships/hyperlink" Target="consultantplus://offline/ref=69C97AD09D37A867DAABA656DAADDB2130E411162D25CAF3FA045EE6906B9F055CDC0AE5398A2191XDh0M" TargetMode="External"/><Relationship Id="rId71" Type="http://schemas.openxmlformats.org/officeDocument/2006/relationships/hyperlink" Target="consultantplus://offline/ref=69C97AD09D37A867DAABA656DAADDB2130E712172E27CAF3FA045EE6906B9F055CDC0AE5398A2794XDh7M" TargetMode="External"/><Relationship Id="rId92" Type="http://schemas.openxmlformats.org/officeDocument/2006/relationships/hyperlink" Target="consultantplus://offline/ref=69C97AD09D37A867DAABA656DAADDB2130E411162D25CAF3FA045EE6906B9F055CDC0AE5398A2297XDh6M" TargetMode="External"/><Relationship Id="rId213" Type="http://schemas.openxmlformats.org/officeDocument/2006/relationships/hyperlink" Target="consultantplus://offline/ref=69C97AD09D37A867DAABA656DAADDB2130E411162D25CAF3FA045EE6906B9F055CDC0AE5398A2290XDhBM" TargetMode="External"/><Relationship Id="rId234" Type="http://schemas.openxmlformats.org/officeDocument/2006/relationships/hyperlink" Target="consultantplus://offline/ref=69C97AD09D37A867DAABA656DAADDB2130E512152A29CAF3FA045EE6906B9F055CDC0AE5398A2792XDh3M" TargetMode="External"/><Relationship Id="rId420" Type="http://schemas.openxmlformats.org/officeDocument/2006/relationships/hyperlink" Target="consultantplus://offline/ref=69C97AD09D37A867DAABA656DAADDB2130E413132D23CAF3FA045EE6906B9F055CDC0AE5398A2E93XDh7M" TargetMode="External"/><Relationship Id="rId2" Type="http://schemas.microsoft.com/office/2007/relationships/stylesWithEffects" Target="stylesWithEffects.xml"/><Relationship Id="rId29" Type="http://schemas.openxmlformats.org/officeDocument/2006/relationships/hyperlink" Target="consultantplus://offline/ref=69C97AD09D37A867DAABA656DAADDB2130E619102029CAF3FA045EE6906B9F055CDC0AE5398A2693XDh4M" TargetMode="External"/><Relationship Id="rId255" Type="http://schemas.openxmlformats.org/officeDocument/2006/relationships/hyperlink" Target="consultantplus://offline/ref=69C97AD09D37A867DAABA656DAADDB2130E4121D2828CAF3FA045EE6906B9F055CDC0AE5398A2697XDhAM" TargetMode="External"/><Relationship Id="rId276" Type="http://schemas.openxmlformats.org/officeDocument/2006/relationships/hyperlink" Target="consultantplus://offline/ref=69C97AD09D37A867DAABA656DAADDB2130E411162D20CAF3FA045EE6906B9F055CDC0AE5398A2797XDhAM" TargetMode="External"/><Relationship Id="rId297" Type="http://schemas.openxmlformats.org/officeDocument/2006/relationships/hyperlink" Target="consultantplus://offline/ref=69C97AD09D37A867DAABA656DAADDB2130E4121D2828CAF3FA045EE6906B9F055CDC0AE5398A2692XDh5M" TargetMode="External"/><Relationship Id="rId441" Type="http://schemas.openxmlformats.org/officeDocument/2006/relationships/hyperlink" Target="consultantplus://offline/ref=69C97AD09D37A867DAABA656DAADDB2130E512152A29CAF3FA045EE6906B9F055CDC0AE5398A2790XDh3M" TargetMode="External"/><Relationship Id="rId462" Type="http://schemas.openxmlformats.org/officeDocument/2006/relationships/hyperlink" Target="consultantplus://offline/ref=69C97AD09D37A867DAABA656DAADDB2130E712162F24CAF3FA045EE6906B9F055CDC0AE5398A2797XDhAM" TargetMode="External"/><Relationship Id="rId483" Type="http://schemas.openxmlformats.org/officeDocument/2006/relationships/hyperlink" Target="consultantplus://offline/ref=69C97AD09D37A867DAABA656DAADDB2130E4121D2828CAF3FA045EE6906B9F055CDC0AE5398A2595XDh7M" TargetMode="External"/><Relationship Id="rId518" Type="http://schemas.openxmlformats.org/officeDocument/2006/relationships/hyperlink" Target="consultantplus://offline/ref=69C97AD09D37A867DAABA656DAADDB2130E6181D2E25CAF3FA045EE6906B9F055CDC0AE5398A2793XDh7M" TargetMode="External"/><Relationship Id="rId539" Type="http://schemas.openxmlformats.org/officeDocument/2006/relationships/hyperlink" Target="consultantplus://offline/ref=69C97AD09D37A867DAABA656DAADDB2130E512152A29CAF3FA045EE6906B9F055CDC0AE5398A279EXDh7M" TargetMode="External"/><Relationship Id="rId40" Type="http://schemas.openxmlformats.org/officeDocument/2006/relationships/hyperlink" Target="consultantplus://offline/ref=69C97AD09D37A867DAABA656DAADDB2130E411152A24CAF3FA045EE690X6hBM" TargetMode="External"/><Relationship Id="rId115" Type="http://schemas.openxmlformats.org/officeDocument/2006/relationships/hyperlink" Target="consultantplus://offline/ref=69C97AD09D37A867DAABA656DAADDB2130E4131C2822CAF3FA045EE6906B9F055CDC0AE138X8h8M" TargetMode="External"/><Relationship Id="rId136" Type="http://schemas.openxmlformats.org/officeDocument/2006/relationships/hyperlink" Target="consultantplus://offline/ref=69C97AD09D37A867DAABA656DAADDB2130E712102121CAF3FA045EE690X6hBM" TargetMode="External"/><Relationship Id="rId157" Type="http://schemas.openxmlformats.org/officeDocument/2006/relationships/hyperlink" Target="consultantplus://offline/ref=69C97AD09D37A867DAABA656DAADDB2130E410142F24CAF3FA045EE6906B9F055CDC0AE5398A2797XDhBM" TargetMode="External"/><Relationship Id="rId178" Type="http://schemas.openxmlformats.org/officeDocument/2006/relationships/hyperlink" Target="consultantplus://offline/ref=69C97AD09D37A867DAABA656DAADDB2130E511172E22CAF3FA045EE6906B9F055CDC0AE5398A2795XDhAM" TargetMode="External"/><Relationship Id="rId301" Type="http://schemas.openxmlformats.org/officeDocument/2006/relationships/hyperlink" Target="consultantplus://offline/ref=69C97AD09D37A867DAABA656DAADDB2130E512142824CAF3FA045EE6906B9F055CDC0AE5398A2796XDh3M" TargetMode="External"/><Relationship Id="rId322" Type="http://schemas.openxmlformats.org/officeDocument/2006/relationships/hyperlink" Target="consultantplus://offline/ref=69C97AD09D37A867DAABA656DAADDB2130E713122F28CAF3FA045EE6906B9F055CDC0AE5398A2797XDhBM" TargetMode="External"/><Relationship Id="rId343" Type="http://schemas.openxmlformats.org/officeDocument/2006/relationships/hyperlink" Target="consultantplus://offline/ref=69C97AD09D37A867DAABA656DAADDB2130E411162D25CAF3FA045EE6906B9F055CDC0AE5398A2194XDhAM" TargetMode="External"/><Relationship Id="rId364" Type="http://schemas.openxmlformats.org/officeDocument/2006/relationships/hyperlink" Target="consultantplus://offline/ref=69C97AD09D37A867DAABA656DAADDB2130E4121D2828CAF3FA045EE6906B9F055CDC0AE5398A269FXDh5M" TargetMode="External"/><Relationship Id="rId61" Type="http://schemas.openxmlformats.org/officeDocument/2006/relationships/hyperlink" Target="consultantplus://offline/ref=69C97AD09D37A867DAABA656DAADDB2130E512152A29CAF3FA045EE6906B9F055CDC0AE5398A2796XDh4M" TargetMode="External"/><Relationship Id="rId82" Type="http://schemas.openxmlformats.org/officeDocument/2006/relationships/hyperlink" Target="consultantplus://offline/ref=69C97AD09D37A867DAABA656DAADDB2130E411162D25CAF3FA045EE6906B9F055CDC0AE5398A239EXDh6M" TargetMode="External"/><Relationship Id="rId199" Type="http://schemas.openxmlformats.org/officeDocument/2006/relationships/hyperlink" Target="consultantplus://offline/ref=69C97AD09D37A867DAABA656DAADDB2130E411162D25CAF3FA045EE6906B9F055CDC0AE5398A2291XDh3M" TargetMode="External"/><Relationship Id="rId203" Type="http://schemas.openxmlformats.org/officeDocument/2006/relationships/hyperlink" Target="consultantplus://offline/ref=69C97AD09D37A867DAABA656DAADDB2130E4121D2828CAF3FA045EE6906B9F055CDC0AE5398A2790XDh0M" TargetMode="External"/><Relationship Id="rId385" Type="http://schemas.openxmlformats.org/officeDocument/2006/relationships/hyperlink" Target="consultantplus://offline/ref=69C97AD09D37A867DAABA656DAADDB2130E4121D2828CAF3FA045EE6906B9F055CDC0AE5398A269EXDh4M" TargetMode="External"/><Relationship Id="rId19" Type="http://schemas.openxmlformats.org/officeDocument/2006/relationships/hyperlink" Target="consultantplus://offline/ref=69C97AD09D37A867DAABA656DAADDB2130E512102A27CAF3FA045EE6906B9F055CDC0AE5398A2695XDh4M" TargetMode="External"/><Relationship Id="rId224" Type="http://schemas.openxmlformats.org/officeDocument/2006/relationships/hyperlink" Target="consultantplus://offline/ref=69C97AD09D37A867DAABA656DAADDB2130E4121D2828CAF3FA045EE6906B9F055CDC0AE5398A279FXDhBM" TargetMode="External"/><Relationship Id="rId245" Type="http://schemas.openxmlformats.org/officeDocument/2006/relationships/hyperlink" Target="consultantplus://offline/ref=69C97AD09D37A867DAABA656DAADDB2130E411162D25CAF3FA045EE6906B9F055CDC0AE5398A229EXDh5M" TargetMode="External"/><Relationship Id="rId266" Type="http://schemas.openxmlformats.org/officeDocument/2006/relationships/hyperlink" Target="consultantplus://offline/ref=69C97AD09D37A867DAABA656DAADDB2130E4121D2828CAF3FA045EE6906B9F055CDC0AE5398A2694XDh5M" TargetMode="External"/><Relationship Id="rId287" Type="http://schemas.openxmlformats.org/officeDocument/2006/relationships/hyperlink" Target="consultantplus://offline/ref=69C97AD09D37A867DAABA656DAADDB2130E4121D2828CAF3FA045EE6906B9F055CDC0AE5398A2692XDh7M" TargetMode="External"/><Relationship Id="rId410" Type="http://schemas.openxmlformats.org/officeDocument/2006/relationships/hyperlink" Target="consultantplus://offline/ref=69C97AD09D37A867DAABA656DAADDB2130E411162D25CAF3FA045EE6906B9F055CDC0AE5398A2190XDh1M" TargetMode="External"/><Relationship Id="rId431" Type="http://schemas.openxmlformats.org/officeDocument/2006/relationships/hyperlink" Target="consultantplus://offline/ref=69C97AD09D37A867DAABA656DAADDB2130E512132B28CAF3FA045EE6906B9F055CDC0AXEh1M" TargetMode="External"/><Relationship Id="rId452" Type="http://schemas.openxmlformats.org/officeDocument/2006/relationships/hyperlink" Target="consultantplus://offline/ref=69C97AD09D37A867DAABA656DAADDB2130E512152A29CAF3FA045EE6906B9F055CDC0AE5398A2790XDh2M" TargetMode="External"/><Relationship Id="rId473" Type="http://schemas.openxmlformats.org/officeDocument/2006/relationships/hyperlink" Target="consultantplus://offline/ref=69C97AD09D37A867DAABA656DAADDB2139EA17122A2A97F9F25D52E49764C0125B9506E4398A22X9h5M" TargetMode="External"/><Relationship Id="rId494" Type="http://schemas.openxmlformats.org/officeDocument/2006/relationships/hyperlink" Target="consultantplus://offline/ref=69C97AD09D37A867DAABA656DAADDB2134E515172C2A97F9F25D52E4X9h7M" TargetMode="External"/><Relationship Id="rId508" Type="http://schemas.openxmlformats.org/officeDocument/2006/relationships/hyperlink" Target="consultantplus://offline/ref=69C97AD09D37A867DAABA656DAADDB2139E513142A2A97F9F25D52E4X9h7M" TargetMode="External"/><Relationship Id="rId529" Type="http://schemas.openxmlformats.org/officeDocument/2006/relationships/hyperlink" Target="consultantplus://offline/ref=69C97AD09D37A867DAABA656DAADDB2130E611112B21CAF3FA045EE6906B9F055CDC0AE5398A239FXDhAM" TargetMode="External"/><Relationship Id="rId30" Type="http://schemas.openxmlformats.org/officeDocument/2006/relationships/hyperlink" Target="consultantplus://offline/ref=69C97AD09D37A867DAABA656DAADDB2130E4121D2828CAF3FA045EE6906B9F055CDC0AE5398A2796XDh1M" TargetMode="External"/><Relationship Id="rId105" Type="http://schemas.openxmlformats.org/officeDocument/2006/relationships/hyperlink" Target="consultantplus://offline/ref=69C97AD09D37A867DAABA656DAADDB2130E4121D2828CAF3FA045EE6906B9F055CDC0AE5398A2794XDh5M" TargetMode="External"/><Relationship Id="rId126" Type="http://schemas.openxmlformats.org/officeDocument/2006/relationships/hyperlink" Target="consultantplus://offline/ref=69C97AD09D37A867DAABA656DAADDB2130E4121D2828CAF3FA045EE6906B9F055CDC0AE5398A2792XDh2M" TargetMode="External"/><Relationship Id="rId147" Type="http://schemas.openxmlformats.org/officeDocument/2006/relationships/hyperlink" Target="consultantplus://offline/ref=69C97AD09D37A867DAABA656DAADDB2130E411162D25CAF3FA045EE6906B9F055CDC0AE5398A2294XDh1M" TargetMode="External"/><Relationship Id="rId168" Type="http://schemas.openxmlformats.org/officeDocument/2006/relationships/hyperlink" Target="consultantplus://offline/ref=69C97AD09D37A867DAABA656DAADDB2130E417112F23CAF3FA045EE6906B9F055CDC0AE5398A2796XDh3M" TargetMode="External"/><Relationship Id="rId312" Type="http://schemas.openxmlformats.org/officeDocument/2006/relationships/hyperlink" Target="consultantplus://offline/ref=69C97AD09D37A867DAABA656DAADDB2130E4121D2828CAF3FA045EE6906B9F055CDC0AE5398A2691XDh7M" TargetMode="External"/><Relationship Id="rId333" Type="http://schemas.openxmlformats.org/officeDocument/2006/relationships/hyperlink" Target="consultantplus://offline/ref=69C97AD09D37A867DAABA656DAADDB2130E4121D2828CAF3FA045EE6906B9F055CDC0AE5398A2690XDh1M" TargetMode="External"/><Relationship Id="rId354" Type="http://schemas.openxmlformats.org/officeDocument/2006/relationships/hyperlink" Target="consultantplus://offline/ref=69C97AD09D37A867DAABA656DAADDB2130E512152F25CAF3FA045EE6906B9F055CDC0AE5398A2697XDh4M" TargetMode="External"/><Relationship Id="rId540" Type="http://schemas.openxmlformats.org/officeDocument/2006/relationships/hyperlink" Target="consultantplus://offline/ref=69C97AD09D37A867DAABA656DAADDB2130E411162D25CAF3FA045EE6906B9F055CDC0AE5398A2095XDh0M" TargetMode="External"/><Relationship Id="rId51" Type="http://schemas.openxmlformats.org/officeDocument/2006/relationships/hyperlink" Target="consultantplus://offline/ref=69C97AD09D37A867DAABA656DAADDB2130E4121D2828CAF3FA045EE6906B9F055CDC0AE5398A2796XDh7M" TargetMode="External"/><Relationship Id="rId72" Type="http://schemas.openxmlformats.org/officeDocument/2006/relationships/hyperlink" Target="consultantplus://offline/ref=69C97AD09D37A867DAABA656DAADDB2130E712172E27CAF3FA045EE6906B9F055CDC0AE5398A2695XDh5M" TargetMode="External"/><Relationship Id="rId93" Type="http://schemas.openxmlformats.org/officeDocument/2006/relationships/hyperlink" Target="consultantplus://offline/ref=69C97AD09D37A867DAABA656DAADDB2130E411162D25CAF3FA045EE6906B9F055CDC0AE5398A2297XDh4M" TargetMode="External"/><Relationship Id="rId189" Type="http://schemas.openxmlformats.org/officeDocument/2006/relationships/hyperlink" Target="consultantplus://offline/ref=69C97AD09D37A867DAABA656DAADDB2130E513152125CAF3FA045EE6906B9F055CDC0AE5398A2791XDh2M" TargetMode="External"/><Relationship Id="rId375" Type="http://schemas.openxmlformats.org/officeDocument/2006/relationships/hyperlink" Target="consultantplus://offline/ref=69C97AD09D37A867DAABA656DAADDB2130E714142C26CAF3FA045EE6906B9F055CDC0AE5398A2796XDh3M" TargetMode="External"/><Relationship Id="rId396" Type="http://schemas.openxmlformats.org/officeDocument/2006/relationships/hyperlink" Target="consultantplus://offline/ref=69C97AD09D37A867DAABA656DAADDB2130E4121D2828CAF3FA045EE6906B9F055CDC0AE5398A2597XDh5M" TargetMode="External"/><Relationship Id="rId3" Type="http://schemas.openxmlformats.org/officeDocument/2006/relationships/settings" Target="settings.xml"/><Relationship Id="rId214" Type="http://schemas.openxmlformats.org/officeDocument/2006/relationships/hyperlink" Target="consultantplus://offline/ref=69C97AD09D37A867DAABA656DAADDB2130E4151D2928CAF3FA045EE6906B9F055CDC0AE5398A2796XDh1M" TargetMode="External"/><Relationship Id="rId235" Type="http://schemas.openxmlformats.org/officeDocument/2006/relationships/hyperlink" Target="consultantplus://offline/ref=69C97AD09D37A867DAABA656DAADDB2130E411162D25CAF3FA045EE6906B9F055CDC0AE5398A229EXDh7M" TargetMode="External"/><Relationship Id="rId256" Type="http://schemas.openxmlformats.org/officeDocument/2006/relationships/hyperlink" Target="consultantplus://offline/ref=69C97AD09D37A867DAABA656DAADDB2130E4121D2828CAF3FA045EE6906B9F055CDC0AE5398A2696XDh2M" TargetMode="External"/><Relationship Id="rId277" Type="http://schemas.openxmlformats.org/officeDocument/2006/relationships/hyperlink" Target="consultantplus://offline/ref=69C97AD09D37A867DAABA656DAADDB2130E411162D25CAF3FA045EE6906B9F055CDC0AE5398A2197XDhBM" TargetMode="External"/><Relationship Id="rId298" Type="http://schemas.openxmlformats.org/officeDocument/2006/relationships/hyperlink" Target="consultantplus://offline/ref=69C97AD09D37A867DAABA656DAADDB2130E411162D25CAF3FA045EE6906B9F055CDC0AE5398A2196XDhBM" TargetMode="External"/><Relationship Id="rId400" Type="http://schemas.openxmlformats.org/officeDocument/2006/relationships/hyperlink" Target="consultantplus://offline/ref=69C97AD09D37A867DAABA656DAADDB2130E414172E28CAF3FA045EE6906B9F055CDC0AE73E88X2h5M" TargetMode="External"/><Relationship Id="rId421" Type="http://schemas.openxmlformats.org/officeDocument/2006/relationships/hyperlink" Target="consultantplus://offline/ref=69C97AD09D37A867DAABA656DAADDB2130E411162D25CAF3FA045EE6906B9F055CDC0AE5398A219FXDh7M" TargetMode="External"/><Relationship Id="rId442" Type="http://schemas.openxmlformats.org/officeDocument/2006/relationships/hyperlink" Target="consultantplus://offline/ref=69C97AD09D37A867DAABA656DAADDB2130E411162D25CAF3FA045EE6906B9F055CDC0AE5398A219EXDh6M" TargetMode="External"/><Relationship Id="rId463" Type="http://schemas.openxmlformats.org/officeDocument/2006/relationships/hyperlink" Target="consultantplus://offline/ref=69C97AD09D37A867DAABA656DAADDB2130E411162D25CAF3FA045EE6906B9F055CDC0AE5398A2097XDh7M" TargetMode="External"/><Relationship Id="rId484" Type="http://schemas.openxmlformats.org/officeDocument/2006/relationships/hyperlink" Target="consultantplus://offline/ref=69C97AD09D37A867DAABA656DAADDB2130E512152A29CAF3FA045EE6906B9F055CDC0AE5398A2790XDh5M" TargetMode="External"/><Relationship Id="rId519" Type="http://schemas.openxmlformats.org/officeDocument/2006/relationships/hyperlink" Target="consultantplus://offline/ref=69C97AD09D37A867DAABA656DAADDB2130E611112824CAF3FA045EE6906B9F055CDC0AE5398A2696XDh1M" TargetMode="External"/><Relationship Id="rId116" Type="http://schemas.openxmlformats.org/officeDocument/2006/relationships/hyperlink" Target="consultantplus://offline/ref=69C97AD09D37A867DAABA656DAADDB2130E716112823CAF3FA045EE6906B9F055CDC0AE53888X2h4M" TargetMode="External"/><Relationship Id="rId137" Type="http://schemas.openxmlformats.org/officeDocument/2006/relationships/hyperlink" Target="consultantplus://offline/ref=69C97AD09D37A867DAABA656DAADDB2130E411162D25CAF3FA045EE6906B9F055CDC0AE5398A2295XDhBM" TargetMode="External"/><Relationship Id="rId158" Type="http://schemas.openxmlformats.org/officeDocument/2006/relationships/hyperlink" Target="consultantplus://offline/ref=69C97AD09D37A867DAABA656DAADDB2130E419172F21CAF3FA045EE6906B9F055CDC0AE5398A2697XDh3M" TargetMode="External"/><Relationship Id="rId302" Type="http://schemas.openxmlformats.org/officeDocument/2006/relationships/hyperlink" Target="consultantplus://offline/ref=69C97AD09D37A867DAABA656DAADDB2130E411162D25CAF3FA045EE6906B9F055CDC0AE5398A2196XDhAM" TargetMode="External"/><Relationship Id="rId323" Type="http://schemas.openxmlformats.org/officeDocument/2006/relationships/hyperlink" Target="consultantplus://offline/ref=69C97AD09D37A867DAABA656DAADDB2130E411162D25CAF3FA045EE6906B9F055CDC0AE5398A2194XDh3M" TargetMode="External"/><Relationship Id="rId344" Type="http://schemas.openxmlformats.org/officeDocument/2006/relationships/hyperlink" Target="consultantplus://offline/ref=69C97AD09D37A867DAABA656DAADDB2130E4121D2828CAF3FA045EE6906B9F055CDC0AE5398A2690XDh4M" TargetMode="External"/><Relationship Id="rId530" Type="http://schemas.openxmlformats.org/officeDocument/2006/relationships/hyperlink" Target="consultantplus://offline/ref=69C97AD09D37A867DAABA656DAADDB2130E6181D2021CAF3FA045EE6906B9F055CDC0AE5398A2593XDhBM" TargetMode="External"/><Relationship Id="rId20" Type="http://schemas.openxmlformats.org/officeDocument/2006/relationships/hyperlink" Target="consultantplus://offline/ref=69C97AD09D37A867DAABA656DAADDB2130E512162120CAF3FA045EE6906B9F055CDC0AE5398A2595XDhAM" TargetMode="External"/><Relationship Id="rId41" Type="http://schemas.openxmlformats.org/officeDocument/2006/relationships/hyperlink" Target="consultantplus://offline/ref=69C97AD09D37A867DAABA656DAADDB2130E411162D25CAF3FA045EE6906B9F055CDC0AE5398A239FXDh5M" TargetMode="External"/><Relationship Id="rId62" Type="http://schemas.openxmlformats.org/officeDocument/2006/relationships/hyperlink" Target="consultantplus://offline/ref=69C97AD09D37A867DAABA656DAADDB2130E512152A29CAF3FA045EE6906B9F055CDC0AE5398A2796XDhBM" TargetMode="External"/><Relationship Id="rId83" Type="http://schemas.openxmlformats.org/officeDocument/2006/relationships/hyperlink" Target="consultantplus://offline/ref=69C97AD09D37A867DAABA656DAADDB2130E7171C2026CAF3FA045EE6906B9F055CDC0AE5398A269FXDh0M" TargetMode="External"/><Relationship Id="rId179" Type="http://schemas.openxmlformats.org/officeDocument/2006/relationships/hyperlink" Target="consultantplus://offline/ref=69C97AD09D37A867DAABA656DAADDB2130E411162D25CAF3FA045EE6906B9F055CDC0AE5398A2292XDh3M" TargetMode="External"/><Relationship Id="rId365" Type="http://schemas.openxmlformats.org/officeDocument/2006/relationships/hyperlink" Target="consultantplus://offline/ref=69C97AD09D37A867DAABA656DAADDB2130E4121D2828CAF3FA045EE6906B9F055CDC0AE5398A269EXDh2M" TargetMode="External"/><Relationship Id="rId386" Type="http://schemas.openxmlformats.org/officeDocument/2006/relationships/hyperlink" Target="consultantplus://offline/ref=69C97AD09D37A867DAABA656DAADDB2130E7171C2026CAF3FA045EE690X6hBM" TargetMode="External"/><Relationship Id="rId190" Type="http://schemas.openxmlformats.org/officeDocument/2006/relationships/hyperlink" Target="consultantplus://offline/ref=69C97AD09D37A867DAABA656DAADDB2130E411162D25CAF3FA045EE6906B9F055CDC0AE5398A2292XDh7M" TargetMode="External"/><Relationship Id="rId204" Type="http://schemas.openxmlformats.org/officeDocument/2006/relationships/hyperlink" Target="consultantplus://offline/ref=69C97AD09D37A867DAABA656DAADDB2130E4121D2828CAF3FA045EE6906B9F055CDC0AE5398A2790XDh7M" TargetMode="External"/><Relationship Id="rId225" Type="http://schemas.openxmlformats.org/officeDocument/2006/relationships/hyperlink" Target="consultantplus://offline/ref=69C97AD09D37A867DAABA656DAADDB2130E4121D2828CAF3FA045EE6906B9F055CDC0AE5398A279FXDhAM" TargetMode="External"/><Relationship Id="rId246" Type="http://schemas.openxmlformats.org/officeDocument/2006/relationships/hyperlink" Target="consultantplus://offline/ref=69C97AD09D37A867DAABA656DAADDB2130E4121D2828CAF3FA045EE6906B9F055CDC0AE5398A2697XDh2M" TargetMode="External"/><Relationship Id="rId267" Type="http://schemas.openxmlformats.org/officeDocument/2006/relationships/hyperlink" Target="consultantplus://offline/ref=69C97AD09D37A867DAABA656DAADDB2130E4121D2828CAF3FA045EE6906B9F055CDC0AE5398A2694XDhBM" TargetMode="External"/><Relationship Id="rId288" Type="http://schemas.openxmlformats.org/officeDocument/2006/relationships/hyperlink" Target="consultantplus://offline/ref=69C97AD09D37A867DAABA656DAADDB2130E4121D2828CAF3FA045EE6906B9F055CDC0AE5398A2692XDh7M" TargetMode="External"/><Relationship Id="rId411" Type="http://schemas.openxmlformats.org/officeDocument/2006/relationships/hyperlink" Target="consultantplus://offline/ref=69C97AD09D37A867DAABA656DAADDB2130E411162D25CAF3FA045EE6906B9F055CDC0AE5398A2190XDh7M" TargetMode="External"/><Relationship Id="rId432" Type="http://schemas.openxmlformats.org/officeDocument/2006/relationships/hyperlink" Target="consultantplus://offline/ref=69C97AD09D37A867DAABA656DAADDB2130E512152A29CAF3FA045EE6906B9F055CDC0AE5398A2791XDhAM" TargetMode="External"/><Relationship Id="rId453" Type="http://schemas.openxmlformats.org/officeDocument/2006/relationships/hyperlink" Target="consultantplus://offline/ref=69C97AD09D37A867DAABA656DAADDB2130E713122123CAF3FA045EE6906B9F055CDC0AXEh1M" TargetMode="External"/><Relationship Id="rId474" Type="http://schemas.openxmlformats.org/officeDocument/2006/relationships/hyperlink" Target="consultantplus://offline/ref=69C97AD09D37A867DAABA656DAADDB2130E411162D25CAF3FA045EE6906B9F055CDC0AE5398A2096XDh2M" TargetMode="External"/><Relationship Id="rId509" Type="http://schemas.openxmlformats.org/officeDocument/2006/relationships/hyperlink" Target="consultantplus://offline/ref=69C97AD09D37A867DAABA656DAADDB2130E012162C27CAF3FA045EE6906B9F055CDC0AE5398A2594XDh7M" TargetMode="External"/><Relationship Id="rId106" Type="http://schemas.openxmlformats.org/officeDocument/2006/relationships/hyperlink" Target="consultantplus://offline/ref=69C97AD09D37A867DAABA656DAADDB2130E512102C26CAF3FA045EE6906B9F055CDC0AE53AX8hFM" TargetMode="External"/><Relationship Id="rId127" Type="http://schemas.openxmlformats.org/officeDocument/2006/relationships/hyperlink" Target="consultantplus://offline/ref=69C97AD09D37A867DAABA656DAADDB2130E717142125CAF3FA045EE6906B9F055CDC0AE5398A2797XDh0M" TargetMode="External"/><Relationship Id="rId313" Type="http://schemas.openxmlformats.org/officeDocument/2006/relationships/hyperlink" Target="consultantplus://offline/ref=69C97AD09D37A867DAABA656DAADDB2130E411162D25CAF3FA045EE6906B9F055CDC0AE5398A2195XDh5M" TargetMode="External"/><Relationship Id="rId495" Type="http://schemas.openxmlformats.org/officeDocument/2006/relationships/hyperlink" Target="consultantplus://offline/ref=69C97AD09D37A867DAABA656DAADDB2137E3161D2B2A97F9F25D52E4X9h7M" TargetMode="External"/><Relationship Id="rId10" Type="http://schemas.openxmlformats.org/officeDocument/2006/relationships/hyperlink" Target="consultantplus://offline/ref=69C97AD09D37A867DAABA656DAADDB2130E510162B27CAF3FA045EE6906B9F055CDC0AE5398A2394XDhBM" TargetMode="External"/><Relationship Id="rId31" Type="http://schemas.openxmlformats.org/officeDocument/2006/relationships/hyperlink" Target="consultantplus://offline/ref=69C97AD09D37A867DAABA656DAADDB2130E411152A24CAF3FA045EE690X6hBM" TargetMode="External"/><Relationship Id="rId52" Type="http://schemas.openxmlformats.org/officeDocument/2006/relationships/hyperlink" Target="consultantplus://offline/ref=69C97AD09D37A867DAABA656DAADDB2130E411162D25CAF3FA045EE6906B9F055CDC0AE5398A239EXDh3M" TargetMode="External"/><Relationship Id="rId73" Type="http://schemas.openxmlformats.org/officeDocument/2006/relationships/hyperlink" Target="consultantplus://offline/ref=69C97AD09D37A867DAABA656DAADDB2130E712172E27CAF3FA045EE6906B9F055CDC0AE5398A2694XDh5M" TargetMode="External"/><Relationship Id="rId94" Type="http://schemas.openxmlformats.org/officeDocument/2006/relationships/hyperlink" Target="consultantplus://offline/ref=69C97AD09D37A867DAABA656DAADDB2130E415172924CAF3FA045EE6906B9F055CDC0AE5398A2796XDh1M" TargetMode="External"/><Relationship Id="rId148" Type="http://schemas.openxmlformats.org/officeDocument/2006/relationships/hyperlink" Target="consultantplus://offline/ref=69C97AD09D37A867DAABA656DAADDB2130E512112125CAF3FA045EE6906B9F055CDC0AE5398A2796XDh3M" TargetMode="External"/><Relationship Id="rId169" Type="http://schemas.openxmlformats.org/officeDocument/2006/relationships/hyperlink" Target="consultantplus://offline/ref=69C97AD09D37A867DAABA656DAADDB2130E4121D2828CAF3FA045EE6906B9F055CDC0AE5398A2792XDhAM" TargetMode="External"/><Relationship Id="rId334" Type="http://schemas.openxmlformats.org/officeDocument/2006/relationships/hyperlink" Target="consultantplus://offline/ref=69C97AD09D37A867DAABA656DAADDB2130E512152A29CAF3FA045EE6906B9F055CDC0AE5398A2792XDhAM" TargetMode="External"/><Relationship Id="rId355" Type="http://schemas.openxmlformats.org/officeDocument/2006/relationships/hyperlink" Target="consultantplus://offline/ref=69C97AD09D37A867DAABA656DAADDB2130E5131D2D29CAF3FA045EE6906B9F055CDC0AE5398A2294XDh3M" TargetMode="External"/><Relationship Id="rId376" Type="http://schemas.openxmlformats.org/officeDocument/2006/relationships/hyperlink" Target="consultantplus://offline/ref=69C97AD09D37A867DAABA656DAADDB2130E411162D25CAF3FA045EE6906B9F055CDC0AE5398A2193XDh6M" TargetMode="External"/><Relationship Id="rId397" Type="http://schemas.openxmlformats.org/officeDocument/2006/relationships/hyperlink" Target="consultantplus://offline/ref=69C97AD09D37A867DAABA656DAADDB2130E4121D2828CAF3FA045EE6906B9F055CDC0AE5398A2597XDhBM" TargetMode="External"/><Relationship Id="rId520" Type="http://schemas.openxmlformats.org/officeDocument/2006/relationships/hyperlink" Target="consultantplus://offline/ref=69C97AD09D37A867DAABA656DAADDB2130E211142E25CAF3FA045EE6906B9F055CDC0AE5398A2796XDh3M" TargetMode="External"/><Relationship Id="rId541" Type="http://schemas.openxmlformats.org/officeDocument/2006/relationships/hyperlink" Target="consultantplus://offline/ref=69C97AD09D37A867DAABA656DAADDB2130E512152A29CAF3FA045EE6906B9F055CDC0AE5398A279EXDh6M" TargetMode="External"/><Relationship Id="rId4" Type="http://schemas.openxmlformats.org/officeDocument/2006/relationships/webSettings" Target="webSettings.xml"/><Relationship Id="rId180" Type="http://schemas.openxmlformats.org/officeDocument/2006/relationships/hyperlink" Target="consultantplus://offline/ref=69C97AD09D37A867DAABA656DAADDB2130E4121D2828CAF3FA045EE6906B9F055CDC0AE5398A2791XDh0M" TargetMode="External"/><Relationship Id="rId215" Type="http://schemas.openxmlformats.org/officeDocument/2006/relationships/hyperlink" Target="consultantplus://offline/ref=69C97AD09D37A867DAABA656DAADDB2130E4121D2828CAF3FA045EE6906B9F055CDC0AE5398A2790XDhBM" TargetMode="External"/><Relationship Id="rId236" Type="http://schemas.openxmlformats.org/officeDocument/2006/relationships/hyperlink" Target="consultantplus://offline/ref=69C97AD09D37A867DAABA656DAADDB2130E4121D2828CAF3FA045EE6906B9F055CDC0AE5398A279EXDh1M" TargetMode="External"/><Relationship Id="rId257" Type="http://schemas.openxmlformats.org/officeDocument/2006/relationships/hyperlink" Target="consultantplus://offline/ref=69C97AD09D37A867DAABA656DAADDB2130E4121D2828CAF3FA045EE6906B9F055CDC0AE5398A2696XDh0M" TargetMode="External"/><Relationship Id="rId278" Type="http://schemas.openxmlformats.org/officeDocument/2006/relationships/hyperlink" Target="consultantplus://offline/ref=69C97AD09D37A867DAABA656DAADDB2130E4121D2828CAF3FA045EE6906B9F055CDC0AE5398A2693XDhBM" TargetMode="External"/><Relationship Id="rId401" Type="http://schemas.openxmlformats.org/officeDocument/2006/relationships/hyperlink" Target="consultantplus://offline/ref=69C97AD09D37A867DAABA656DAADDB2130E411162D25CAF3FA045EE6906B9F055CDC0AE5398A2192XDh7M" TargetMode="External"/><Relationship Id="rId422" Type="http://schemas.openxmlformats.org/officeDocument/2006/relationships/hyperlink" Target="consultantplus://offline/ref=69C97AD09D37A867DAABA656DAADDB2130E411162D25CAF3FA045EE6906B9F055CDC0AE5398A219FXDh5M" TargetMode="External"/><Relationship Id="rId443" Type="http://schemas.openxmlformats.org/officeDocument/2006/relationships/hyperlink" Target="consultantplus://offline/ref=69C97AD09D37A867DAABA656DAADDB2130E411162D25CAF3FA045EE6906B9F055CDC0AE5398A219EXDh5M" TargetMode="External"/><Relationship Id="rId464" Type="http://schemas.openxmlformats.org/officeDocument/2006/relationships/hyperlink" Target="consultantplus://offline/ref=69C97AD09D37A867DAABA656DAADDB2130E411162D25CAF3FA045EE6906B9F055CDC0AE5398A2097XDh6M" TargetMode="External"/><Relationship Id="rId303" Type="http://schemas.openxmlformats.org/officeDocument/2006/relationships/hyperlink" Target="consultantplus://offline/ref=69C97AD09D37A867DAABA656DAADDB2130E4121D2828CAF3FA045EE6906B9F055CDC0AE5398A2692XDh4M" TargetMode="External"/><Relationship Id="rId485" Type="http://schemas.openxmlformats.org/officeDocument/2006/relationships/hyperlink" Target="consultantplus://offline/ref=69C97AD09D37A867DAABA656DAADDB2130E512152A29CAF3FA045EE6906B9F055CDC0AE5398A2790XDh4M" TargetMode="External"/><Relationship Id="rId42" Type="http://schemas.openxmlformats.org/officeDocument/2006/relationships/hyperlink" Target="consultantplus://offline/ref=69C97AD09D37A867DAABA656DAADDB2130E411162D25CAF3FA045EE6906B9F055CDC0AE5398A239FXDh4M" TargetMode="External"/><Relationship Id="rId84" Type="http://schemas.openxmlformats.org/officeDocument/2006/relationships/hyperlink" Target="consultantplus://offline/ref=69C97AD09D37A867DAABA656DAADDB2130E4151D2D22CAF3FA045EE690X6hBM" TargetMode="External"/><Relationship Id="rId138" Type="http://schemas.openxmlformats.org/officeDocument/2006/relationships/hyperlink" Target="consultantplus://offline/ref=69C97AD09D37A867DAABA656DAADDB2130E7171C2026CAF3FA045EE6906B9F055CDC0AE5398A269FXDh1M" TargetMode="External"/><Relationship Id="rId345" Type="http://schemas.openxmlformats.org/officeDocument/2006/relationships/hyperlink" Target="consultantplus://offline/ref=69C97AD09D37A867DAABA656DAADDB2130E4121D2828CAF3FA045EE6906B9F055CDC0AE5398A2690XDhAM" TargetMode="External"/><Relationship Id="rId387" Type="http://schemas.openxmlformats.org/officeDocument/2006/relationships/hyperlink" Target="consultantplus://offline/ref=69C97AD09D37A867DAABA656DAADDB2130E411162D25CAF3FA045EE6906B9F055CDC0AE5398A2192XDh3M" TargetMode="External"/><Relationship Id="rId510" Type="http://schemas.openxmlformats.org/officeDocument/2006/relationships/hyperlink" Target="consultantplus://offline/ref=69C97AD09D37A867DAABA656DAADDB2130E012162C27CAF3FA045EE6906B9F055CDC0AE5398A2291XDhAM" TargetMode="External"/><Relationship Id="rId191" Type="http://schemas.openxmlformats.org/officeDocument/2006/relationships/hyperlink" Target="consultantplus://offline/ref=69C97AD09D37A867DAABA656DAADDB2130E411162D25CAF3FA045EE6906B9F055CDC0AE5398A2292XDh5M" TargetMode="External"/><Relationship Id="rId205" Type="http://schemas.openxmlformats.org/officeDocument/2006/relationships/hyperlink" Target="consultantplus://offline/ref=69C97AD09D37A867DAABA656DAADDB2130E4121D2828CAF3FA045EE6906B9F055CDC0AE5398A2790XDh6M" TargetMode="External"/><Relationship Id="rId247" Type="http://schemas.openxmlformats.org/officeDocument/2006/relationships/hyperlink" Target="consultantplus://offline/ref=69C97AD09D37A867DAABA656DAADDB2130E411162D25CAF3FA045EE6906B9F055CDC0AE5398A229EXDh4M" TargetMode="External"/><Relationship Id="rId412" Type="http://schemas.openxmlformats.org/officeDocument/2006/relationships/hyperlink" Target="consultantplus://offline/ref=69C97AD09D37A867DAABA656DAADDB2130E411162D25CAF3FA045EE6906B9F055CDC0AE5398A2190XDh5M" TargetMode="External"/><Relationship Id="rId107" Type="http://schemas.openxmlformats.org/officeDocument/2006/relationships/hyperlink" Target="consultantplus://offline/ref=69C97AD09D37A867DAABA656DAADDB2130E410122C23CAF3FA045EE6906B9F055CDC0AE5398A2797XDhBM" TargetMode="External"/><Relationship Id="rId289" Type="http://schemas.openxmlformats.org/officeDocument/2006/relationships/hyperlink" Target="consultantplus://offline/ref=69C97AD09D37A867DAABA656DAADDB2130E4121D2828CAF3FA045EE6906B9F055CDC0AE5398A2692XDh7M" TargetMode="External"/><Relationship Id="rId454" Type="http://schemas.openxmlformats.org/officeDocument/2006/relationships/hyperlink" Target="consultantplus://offline/ref=69C97AD09D37A867DAABA656DAADDB2130E713122123CAF3FA045EE6906B9F055CDC0AE7X3h8M" TargetMode="External"/><Relationship Id="rId496" Type="http://schemas.openxmlformats.org/officeDocument/2006/relationships/hyperlink" Target="consultantplus://offline/ref=69C97AD09D37A867DAABA656DAADDB2130E017132D24CAF3FA045EE6906B9F055CDC0AE5398A2797XDhBM" TargetMode="External"/><Relationship Id="rId11" Type="http://schemas.openxmlformats.org/officeDocument/2006/relationships/hyperlink" Target="consultantplus://offline/ref=69C97AD09D37A867DAABA656DAADDB2130E510112F20CAF3FA045EE6906B9F055CDC0AE5398A2797XDhBM" TargetMode="External"/><Relationship Id="rId53" Type="http://schemas.openxmlformats.org/officeDocument/2006/relationships/hyperlink" Target="consultantplus://offline/ref=69C97AD09D37A867DAABA656DAADDB2138E112132C2A97F9F25D52E4X9h7M" TargetMode="External"/><Relationship Id="rId149" Type="http://schemas.openxmlformats.org/officeDocument/2006/relationships/hyperlink" Target="consultantplus://offline/ref=69C97AD09D37A867DAABA656DAADDB2130E413132D23CAF3FA045EE6906B9F055CDC0AE5398A2E97XDh4M" TargetMode="External"/><Relationship Id="rId314" Type="http://schemas.openxmlformats.org/officeDocument/2006/relationships/hyperlink" Target="consultantplus://offline/ref=69C97AD09D37A867DAABA656DAADDB2130E4121D2828CAF3FA045EE6906B9F055CDC0AE5398A2594XDh2M" TargetMode="External"/><Relationship Id="rId356" Type="http://schemas.openxmlformats.org/officeDocument/2006/relationships/hyperlink" Target="consultantplus://offline/ref=69C97AD09D37A867DAABA656DAADDB2130E411162D25CAF3FA045EE6906B9F055CDC0AE5398A2193XDh3M" TargetMode="External"/><Relationship Id="rId398" Type="http://schemas.openxmlformats.org/officeDocument/2006/relationships/hyperlink" Target="consultantplus://offline/ref=69C97AD09D37A867DAABA656DAADDB2130E4121D2828CAF3FA045EE6906B9F055CDC0AE5398A2596XDh3M" TargetMode="External"/><Relationship Id="rId521" Type="http://schemas.openxmlformats.org/officeDocument/2006/relationships/hyperlink" Target="consultantplus://offline/ref=69C97AD09D37A867DAABA656DAADDB2130E611112B26CAF3FA045EE6906B9F055CDC0AE5398A2095XDh5M" TargetMode="External"/><Relationship Id="rId95" Type="http://schemas.openxmlformats.org/officeDocument/2006/relationships/hyperlink" Target="consultantplus://offline/ref=69C97AD09D37A867DAABA656DAADDB2130E411162D25CAF3FA045EE6906B9F055CDC0AE5398A2296XDh3M" TargetMode="External"/><Relationship Id="rId160" Type="http://schemas.openxmlformats.org/officeDocument/2006/relationships/hyperlink" Target="consultantplus://offline/ref=69C97AD09D37A867DAABA656DAADDB2130E418152821CAF3FA045EE6906B9F055CDC0AE5398A2795XDh1M" TargetMode="External"/><Relationship Id="rId216" Type="http://schemas.openxmlformats.org/officeDocument/2006/relationships/hyperlink" Target="consultantplus://offline/ref=69C97AD09D37A867DAABA656DAADDB2130E4121D2828CAF3FA045EE6906B9F055CDC0AE5398A279FXDh1M" TargetMode="External"/><Relationship Id="rId423" Type="http://schemas.openxmlformats.org/officeDocument/2006/relationships/hyperlink" Target="consultantplus://offline/ref=69C97AD09D37A867DAABA656DAADDB2130E4121D2828CAF3FA045EE6906B9F055CDC0AE5398A2596XDh2M" TargetMode="External"/><Relationship Id="rId258" Type="http://schemas.openxmlformats.org/officeDocument/2006/relationships/hyperlink" Target="consultantplus://offline/ref=69C97AD09D37A867DAABA656DAADDB2130E4121D2828CAF3FA045EE6906B9F055CDC0AE5398A2696XDh7M" TargetMode="External"/><Relationship Id="rId465" Type="http://schemas.openxmlformats.org/officeDocument/2006/relationships/hyperlink" Target="consultantplus://offline/ref=69C97AD09D37A867DAABA656DAADDB2130E411162D25CAF3FA045EE6906B9F055CDC0AE5398A2097XDh4M" TargetMode="External"/><Relationship Id="rId22" Type="http://schemas.openxmlformats.org/officeDocument/2006/relationships/hyperlink" Target="consultantplus://offline/ref=69C97AD09D37A867DAABA656DAADDB2130E417162B26CAF3FA045EE690X6hBM" TargetMode="External"/><Relationship Id="rId64" Type="http://schemas.openxmlformats.org/officeDocument/2006/relationships/hyperlink" Target="consultantplus://offline/ref=69C97AD09D37A867DAABA656DAADDB2130E4121D2828CAF3FA045EE6906B9F055CDC0AE5398A2796XDhBM" TargetMode="External"/><Relationship Id="rId118" Type="http://schemas.openxmlformats.org/officeDocument/2006/relationships/hyperlink" Target="consultantplus://offline/ref=69C97AD09D37A867DAABA656DAADDB2130E411162D25CAF3FA045EE6906B9F055CDC0AE5398A2296XDh4M" TargetMode="External"/><Relationship Id="rId325" Type="http://schemas.openxmlformats.org/officeDocument/2006/relationships/hyperlink" Target="consultantplus://offline/ref=69C97AD09D37A867DAABA656DAADDB2130E4121D2828CAF3FA045EE6906B9F055CDC0AE5398A2691XDh4M" TargetMode="External"/><Relationship Id="rId367" Type="http://schemas.openxmlformats.org/officeDocument/2006/relationships/hyperlink" Target="consultantplus://offline/ref=69C97AD09D37A867DAABA656DAADDB2130E512152A29CAF3FA045EE6906B9F055CDC0AE5398A2791XDh3M" TargetMode="External"/><Relationship Id="rId532" Type="http://schemas.openxmlformats.org/officeDocument/2006/relationships/hyperlink" Target="consultantplus://offline/ref=69C97AD09D37A867DAABA656DAADDB2130E0131C2F29CAF3FA045EE690X6hBM" TargetMode="External"/><Relationship Id="rId171" Type="http://schemas.openxmlformats.org/officeDocument/2006/relationships/hyperlink" Target="consultantplus://offline/ref=69C97AD09D37A867DAABA656DAADDB2130E411162D25CAF3FA045EE6906B9F055CDC0AE5398A2293XDh6M" TargetMode="External"/><Relationship Id="rId227" Type="http://schemas.openxmlformats.org/officeDocument/2006/relationships/hyperlink" Target="consultantplus://offline/ref=69C97AD09D37A867DAABA656DAADDB2130E411162D25CAF3FA045EE6906B9F055CDC0AE5398A229FXDhBM" TargetMode="External"/><Relationship Id="rId269" Type="http://schemas.openxmlformats.org/officeDocument/2006/relationships/hyperlink" Target="consultantplus://offline/ref=69C97AD09D37A867DAABA656DAADDB2130E4121D2828CAF3FA045EE6906B9F055CDC0AE5398A2693XDh1M" TargetMode="External"/><Relationship Id="rId434" Type="http://schemas.openxmlformats.org/officeDocument/2006/relationships/hyperlink" Target="consultantplus://offline/ref=69C97AD09D37A867DAABA656DAADDB2130E411162D25CAF3FA045EE6906B9F055CDC0AE5398A219EXDh2M" TargetMode="External"/><Relationship Id="rId476" Type="http://schemas.openxmlformats.org/officeDocument/2006/relationships/hyperlink" Target="consultantplus://offline/ref=69C97AD09D37A867DAABA656DAADDB2130E411152A24CAF3FA045EE6906B9F055CDC0AE5398A2795XDh5M" TargetMode="External"/><Relationship Id="rId33" Type="http://schemas.openxmlformats.org/officeDocument/2006/relationships/hyperlink" Target="consultantplus://offline/ref=69C97AD09D37A867DAABA656DAADDB2130E411162D25CAF3FA045EE6906B9F055CDC0AE5398A239FXDh1M" TargetMode="External"/><Relationship Id="rId129" Type="http://schemas.openxmlformats.org/officeDocument/2006/relationships/hyperlink" Target="consultantplus://offline/ref=69C97AD09D37A867DAABA656DAADDB2130E411162D25CAF3FA045EE6906B9F055CDC0AE5398A2295XDh7M" TargetMode="External"/><Relationship Id="rId280" Type="http://schemas.openxmlformats.org/officeDocument/2006/relationships/hyperlink" Target="consultantplus://offline/ref=69C97AD09D37A867DAABA656DAADDB2130E512152A29CAF3FA045EE6906B9F055CDC0AE5398A2792XDh6M" TargetMode="External"/><Relationship Id="rId336" Type="http://schemas.openxmlformats.org/officeDocument/2006/relationships/hyperlink" Target="consultantplus://offline/ref=69C97AD09D37A867DAABA656DAADDB2130E417142C20CAF3FA045EE690X6hBM" TargetMode="External"/><Relationship Id="rId501" Type="http://schemas.openxmlformats.org/officeDocument/2006/relationships/hyperlink" Target="consultantplus://offline/ref=69C97AD09D37A867DAABA656DAADDB2130E711102C28CAF3FA045EE6906B9F055CDC0AE5398A2290XDhBM" TargetMode="External"/><Relationship Id="rId543" Type="http://schemas.openxmlformats.org/officeDocument/2006/relationships/fontTable" Target="fontTable.xml"/><Relationship Id="rId75" Type="http://schemas.openxmlformats.org/officeDocument/2006/relationships/hyperlink" Target="consultantplus://offline/ref=69C97AD09D37A867DAABA656DAADDB2130E712172E27CAF3FA045EE6906B9F055CDC0AE5398A2693XDh7M" TargetMode="External"/><Relationship Id="rId140" Type="http://schemas.openxmlformats.org/officeDocument/2006/relationships/hyperlink" Target="consultantplus://offline/ref=69C97AD09D37A867DAABA656DAADDB2130E7151D2A21CAF3FA045EE6906B9F055CDC0AE5398A2797XDhAM" TargetMode="External"/><Relationship Id="rId182" Type="http://schemas.openxmlformats.org/officeDocument/2006/relationships/hyperlink" Target="consultantplus://offline/ref=69C97AD09D37A867DAABA656DAADDB2130E4121D2828CAF3FA045EE6906B9F055CDC0AE5398A2791XDh6M" TargetMode="External"/><Relationship Id="rId378" Type="http://schemas.openxmlformats.org/officeDocument/2006/relationships/hyperlink" Target="consultantplus://offline/ref=69C97AD09D37A867DAABA656DAADDB2130E512152A29CAF3FA045EE6906B9F055CDC0AE5398A2791XDh2M" TargetMode="External"/><Relationship Id="rId403" Type="http://schemas.openxmlformats.org/officeDocument/2006/relationships/hyperlink" Target="consultantplus://offline/ref=69C97AD09D37A867DAABA656DAADDB2130E411162D25CAF3FA045EE6906B9F055CDC0AE5398A2192XDh5M" TargetMode="External"/><Relationship Id="rId6" Type="http://schemas.openxmlformats.org/officeDocument/2006/relationships/hyperlink" Target="consultantplus://offline/ref=69C97AD09D37A867DAABA656DAADDB2130E619102029CAF3FA045EE6906B9F055CDC0AE5398A2693XDh5M" TargetMode="External"/><Relationship Id="rId238" Type="http://schemas.openxmlformats.org/officeDocument/2006/relationships/hyperlink" Target="consultantplus://offline/ref=69C97AD09D37A867DAABA656DAADDB2130E4121D2828CAF3FA045EE6906B9F055CDC0AE5398A279EXDh0M" TargetMode="External"/><Relationship Id="rId445" Type="http://schemas.openxmlformats.org/officeDocument/2006/relationships/hyperlink" Target="consultantplus://offline/ref=69C97AD09D37A867DAABA656DAADDB2130E512112C24CAF3FA045EE6906B9F055CDC0AE5398A2797XDh5M" TargetMode="External"/><Relationship Id="rId487" Type="http://schemas.openxmlformats.org/officeDocument/2006/relationships/hyperlink" Target="consultantplus://offline/ref=69C97AD09D37A867DAABA656DAADDB2130E512152A29CAF3FA045EE6906B9F055CDC0AE5398A279FXDh2M" TargetMode="External"/><Relationship Id="rId291" Type="http://schemas.openxmlformats.org/officeDocument/2006/relationships/hyperlink" Target="consultantplus://offline/ref=69C97AD09D37A867DAABA656DAADDB2130E4121D2828CAF3FA045EE6906B9F055CDC0AE5398A2692XDh7M" TargetMode="External"/><Relationship Id="rId305" Type="http://schemas.openxmlformats.org/officeDocument/2006/relationships/hyperlink" Target="consultantplus://offline/ref=69C97AD09D37A867DAABA656DAADDB2130E4121D2828CAF3FA045EE6906B9F055CDC0AE5398A2692XDhAM" TargetMode="External"/><Relationship Id="rId347" Type="http://schemas.openxmlformats.org/officeDocument/2006/relationships/hyperlink" Target="consultantplus://offline/ref=69C97AD09D37A867DAABA656DAADDB2130E4121D2828CAF3FA045EE6906B9F055CDC0AE5398A269FXDh2M" TargetMode="External"/><Relationship Id="rId512" Type="http://schemas.openxmlformats.org/officeDocument/2006/relationships/hyperlink" Target="consultantplus://offline/ref=69C97AD09D37A867DAABA656DAADDB2139EB1110282A97F9F25D52E49764C0125B9506E4398A26X9h4M" TargetMode="External"/><Relationship Id="rId44" Type="http://schemas.openxmlformats.org/officeDocument/2006/relationships/hyperlink" Target="consultantplus://offline/ref=69C97AD09D37A867DAABA656DAADDB2130E414172E28CAF3FA045EE690X6hBM" TargetMode="External"/><Relationship Id="rId86" Type="http://schemas.openxmlformats.org/officeDocument/2006/relationships/hyperlink" Target="consultantplus://offline/ref=69C97AD09D37A867DAABA656DAADDB2130E712122828CAF3FA045EE6906B9F055CDC0AE5398A2797XDh7M" TargetMode="External"/><Relationship Id="rId151" Type="http://schemas.openxmlformats.org/officeDocument/2006/relationships/hyperlink" Target="consultantplus://offline/ref=69C97AD09D37A867DAABA656DAADDB2130E510112F20CAF3FA045EE6906B9F055CDC0AE5398A2797XDhAM" TargetMode="External"/><Relationship Id="rId389" Type="http://schemas.openxmlformats.org/officeDocument/2006/relationships/hyperlink" Target="consultantplus://offline/ref=69C97AD09D37A867DAABA656DAADDB2130E510112F20CAF3FA045EE6906B9F055CDC0AE5398A2796XDh5M" TargetMode="External"/><Relationship Id="rId193" Type="http://schemas.openxmlformats.org/officeDocument/2006/relationships/hyperlink" Target="consultantplus://offline/ref=69C97AD09D37A867DAABA656DAADDB2130E513152125CAF3FA045EE6906B9F055CDC0AE5398A2794XDh3M" TargetMode="External"/><Relationship Id="rId207" Type="http://schemas.openxmlformats.org/officeDocument/2006/relationships/hyperlink" Target="consultantplus://offline/ref=69C97AD09D37A867DAABA656DAADDB2130E512152A29CAF3FA045EE6906B9F055CDC0AE5398A2793XDh1M" TargetMode="External"/><Relationship Id="rId249" Type="http://schemas.openxmlformats.org/officeDocument/2006/relationships/hyperlink" Target="consultantplus://offline/ref=69C97AD09D37A867DAABA656DAADDB2130E411162D25CAF3FA045EE6906B9F055CDC0AE5398A229EXDhBM" TargetMode="External"/><Relationship Id="rId414" Type="http://schemas.openxmlformats.org/officeDocument/2006/relationships/hyperlink" Target="consultantplus://offline/ref=69C97AD09D37A867DAABA656DAADDB2130E413132D23CAF3FA045EE6906B9F055CDC0AE5398A2E93XDh7M" TargetMode="External"/><Relationship Id="rId456" Type="http://schemas.openxmlformats.org/officeDocument/2006/relationships/hyperlink" Target="consultantplus://offline/ref=69C97AD09D37A867DAABA656DAADDB2130E4181D2827CAF3FA045EE6906B9F055CDC0AE5398A2796XDh1M" TargetMode="External"/><Relationship Id="rId498" Type="http://schemas.openxmlformats.org/officeDocument/2006/relationships/hyperlink" Target="consultantplus://offline/ref=69C97AD09D37A867DAABA656DAADDB2130E211162A24CAF3FA045EE6906B9F055CDC0AE5398A2797XDhBM" TargetMode="External"/><Relationship Id="rId13" Type="http://schemas.openxmlformats.org/officeDocument/2006/relationships/hyperlink" Target="consultantplus://offline/ref=69C97AD09D37A867DAABA656DAADDB2130E512152A29CAF3FA045EE6906B9F055CDC0AE5398A2797XDhAM" TargetMode="External"/><Relationship Id="rId109" Type="http://schemas.openxmlformats.org/officeDocument/2006/relationships/hyperlink" Target="consultantplus://offline/ref=69C97AD09D37A867DAABA656DAADDB2130E4121D2828CAF3FA045EE6906B9F055CDC0AE5398A2794XDhBM" TargetMode="External"/><Relationship Id="rId260" Type="http://schemas.openxmlformats.org/officeDocument/2006/relationships/hyperlink" Target="consultantplus://offline/ref=69C97AD09D37A867DAABA656DAADDB2130E411162D25CAF3FA045EE6906B9F055CDC0AE5398A2197XDh0M" TargetMode="External"/><Relationship Id="rId316" Type="http://schemas.openxmlformats.org/officeDocument/2006/relationships/hyperlink" Target="consultantplus://offline/ref=69C97AD09D37A867DAABA656DAADDB2130E4121D2828CAF3FA045EE6906B9F055CDC0AE5398A2594XDh2M" TargetMode="External"/><Relationship Id="rId523" Type="http://schemas.openxmlformats.org/officeDocument/2006/relationships/hyperlink" Target="consultantplus://offline/ref=69C97AD09D37A867DAABA656DAADDB2130E611112B26CAF3FA045EE6906B9F055CDC0AE5398B2691XDh1M" TargetMode="External"/><Relationship Id="rId55" Type="http://schemas.openxmlformats.org/officeDocument/2006/relationships/hyperlink" Target="consultantplus://offline/ref=69C97AD09D37A867DAABA656DAADDB2130E511122126CAF3FA045EE6906B9F055CDC0AXEh6M" TargetMode="External"/><Relationship Id="rId97" Type="http://schemas.openxmlformats.org/officeDocument/2006/relationships/hyperlink" Target="consultantplus://offline/ref=69C97AD09D37A867DAABA656DAADDB2130E413132D23CAF3FA045EE6906B9F055CDC0AE5398B2796XDh4M" TargetMode="External"/><Relationship Id="rId120" Type="http://schemas.openxmlformats.org/officeDocument/2006/relationships/hyperlink" Target="consultantplus://offline/ref=69C97AD09D37A867DAABA656DAADDB2130E411162D25CAF3FA045EE6906B9F055CDC0AE5398A2295XDh3M" TargetMode="External"/><Relationship Id="rId358" Type="http://schemas.openxmlformats.org/officeDocument/2006/relationships/hyperlink" Target="consultantplus://offline/ref=69C97AD09D37A867DAABA656DAADDB2130E512152F25CAF3FA045EE6906B9F055CDC0AE5398A2697XDhAM" TargetMode="External"/><Relationship Id="rId162" Type="http://schemas.openxmlformats.org/officeDocument/2006/relationships/hyperlink" Target="consultantplus://offline/ref=69C97AD09D37A867DAABA656DAADDB2130E411162D25CAF3FA045EE6906B9F055CDC0AE5398A2293XDh7M" TargetMode="External"/><Relationship Id="rId218" Type="http://schemas.openxmlformats.org/officeDocument/2006/relationships/hyperlink" Target="consultantplus://offline/ref=69C97AD09D37A867DAABA656DAADDB2130E7121D2E23CAF3FA045EE6906B9F055CDC0AE5398A2796XDh3M" TargetMode="External"/><Relationship Id="rId425" Type="http://schemas.openxmlformats.org/officeDocument/2006/relationships/hyperlink" Target="consultantplus://offline/ref=69C97AD09D37A867DAABA656DAADDB2138E1181C292A97F9F25D52E4X9h7M" TargetMode="External"/><Relationship Id="rId467" Type="http://schemas.openxmlformats.org/officeDocument/2006/relationships/hyperlink" Target="consultantplus://offline/ref=69C97AD09D37A867DAABA656DAADDB2130E411162D25CAF3FA045EE6906B9F055CDC0AE5398A2097XDhBM" TargetMode="External"/><Relationship Id="rId271" Type="http://schemas.openxmlformats.org/officeDocument/2006/relationships/hyperlink" Target="consultantplus://offline/ref=69C97AD09D37A867DAABA656DAADDB2130E4121D2828CAF3FA045EE6906B9F055CDC0AE5398A2693XDh0M" TargetMode="External"/><Relationship Id="rId24" Type="http://schemas.openxmlformats.org/officeDocument/2006/relationships/hyperlink" Target="consultantplus://offline/ref=69C97AD09D37A867DAABA656DAADDB2130E4121D2828CAF3FA045EE6906B9F055CDC0AE5398A2796XDh3M" TargetMode="External"/><Relationship Id="rId66" Type="http://schemas.openxmlformats.org/officeDocument/2006/relationships/hyperlink" Target="consultantplus://offline/ref=69C97AD09D37A867DAABA656DAADDB2130E512152A29CAF3FA045EE6906B9F055CDC0AE5398A2795XDh0M" TargetMode="External"/><Relationship Id="rId131" Type="http://schemas.openxmlformats.org/officeDocument/2006/relationships/hyperlink" Target="consultantplus://offline/ref=69C97AD09D37A867DAABA656DAADDB2130E714142C24CAF3FA045EE6906B9F055CDC0AE5398A2695XDh6M" TargetMode="External"/><Relationship Id="rId327" Type="http://schemas.openxmlformats.org/officeDocument/2006/relationships/hyperlink" Target="consultantplus://offline/ref=69C97AD09D37A867DAABA656DAADDB2130E4121D2828CAF3FA045EE6906B9F055CDC0AE5398A2691XDhAM" TargetMode="External"/><Relationship Id="rId369" Type="http://schemas.openxmlformats.org/officeDocument/2006/relationships/hyperlink" Target="consultantplus://offline/ref=69C97AD09D37A867DAABA656DAADDB2130E714142C22CAF3FA045EE6906B9F055CDC0AE5398A2697XDh5M" TargetMode="External"/><Relationship Id="rId534" Type="http://schemas.openxmlformats.org/officeDocument/2006/relationships/hyperlink" Target="consultantplus://offline/ref=69C97AD09D37A867DAABA656DAADDB2130E117112025CAF3FA045EE6906B9F055CDC0AE5398A2794XDhBM" TargetMode="External"/><Relationship Id="rId173" Type="http://schemas.openxmlformats.org/officeDocument/2006/relationships/hyperlink" Target="consultantplus://offline/ref=69C97AD09D37A867DAABA656DAADDB2130E411162D25CAF3FA045EE6906B9F055CDC0AE5398A2293XDh4M" TargetMode="External"/><Relationship Id="rId229" Type="http://schemas.openxmlformats.org/officeDocument/2006/relationships/hyperlink" Target="consultantplus://offline/ref=69C97AD09D37A867DAABA656DAADDB2130E411162D25CAF3FA045EE6906B9F055CDC0AE5398A229FXDhAM" TargetMode="External"/><Relationship Id="rId380" Type="http://schemas.openxmlformats.org/officeDocument/2006/relationships/hyperlink" Target="consultantplus://offline/ref=69C97AD09D37A867DAABA656DAADDB2130E411162D25CAF3FA045EE6906B9F055CDC0AE5398A2193XDh4M" TargetMode="External"/><Relationship Id="rId436" Type="http://schemas.openxmlformats.org/officeDocument/2006/relationships/hyperlink" Target="consultantplus://offline/ref=69C97AD09D37A867DAABA656DAADDB2130E512132B28CAF3FA045EE6906B9F055CDC0AE5398A2794XDh6M" TargetMode="External"/><Relationship Id="rId240" Type="http://schemas.openxmlformats.org/officeDocument/2006/relationships/hyperlink" Target="consultantplus://offline/ref=69C97AD09D37A867DAABA656DAADDB2130E4121D2828CAF3FA045EE6906B9F055CDC0AE5398A279EXDh6M" TargetMode="External"/><Relationship Id="rId478" Type="http://schemas.openxmlformats.org/officeDocument/2006/relationships/hyperlink" Target="consultantplus://offline/ref=69C97AD09D37A867DAABA656DAADDB2130E411162D25CAF3FA045EE6906B9F055CDC0AE5398A2096XDh7M" TargetMode="External"/><Relationship Id="rId35" Type="http://schemas.openxmlformats.org/officeDocument/2006/relationships/hyperlink" Target="consultantplus://offline/ref=69C97AD09D37A867DAABA656DAADDB2130E411162D25CAF3FA045EE6906B9F055CDC0AE5398A239FXDh0M" TargetMode="External"/><Relationship Id="rId77" Type="http://schemas.openxmlformats.org/officeDocument/2006/relationships/hyperlink" Target="consultantplus://offline/ref=69C97AD09D37A867DAABA656DAADDB2130E4121D2828CAF3FA045EE6906B9F055CDC0AE5398A2795XDh1M" TargetMode="External"/><Relationship Id="rId100" Type="http://schemas.openxmlformats.org/officeDocument/2006/relationships/hyperlink" Target="consultantplus://offline/ref=69C97AD09D37A867DAABA656DAADDB2130E4101D2C20CAF3FA045EE6906B9F055CDC0AE5398A2797XDhAM" TargetMode="External"/><Relationship Id="rId282" Type="http://schemas.openxmlformats.org/officeDocument/2006/relationships/hyperlink" Target="consultantplus://offline/ref=69C97AD09D37A867DAABA656DAADDB2130E4121D2828CAF3FA045EE6906B9F055CDC0AE5398A2693XDhAM" TargetMode="External"/><Relationship Id="rId338" Type="http://schemas.openxmlformats.org/officeDocument/2006/relationships/hyperlink" Target="consultantplus://offline/ref=69C97AD09D37A867DAABA656DAADDB2130E411162D25CAF3FA045EE6906B9F055CDC0AE5398A2194XDh6M" TargetMode="External"/><Relationship Id="rId503" Type="http://schemas.openxmlformats.org/officeDocument/2006/relationships/hyperlink" Target="consultantplus://offline/ref=69C97AD09D37A867DAABA656DAADDB2130E711112927CAF3FA045EE6906B9F055CDC0AE5398A2095XDh6M" TargetMode="External"/><Relationship Id="rId8" Type="http://schemas.openxmlformats.org/officeDocument/2006/relationships/hyperlink" Target="consultantplus://offline/ref=69C97AD09D37A867DAABA656DAADDB2130E4121D2828CAF3FA045EE6906B9F055CDC0AE5398A2797XDhAM" TargetMode="External"/><Relationship Id="rId142" Type="http://schemas.openxmlformats.org/officeDocument/2006/relationships/hyperlink" Target="consultantplus://offline/ref=69C97AD09D37A867DAABA656DAADDB2130E411162D25CAF3FA045EE6906B9F055CDC0AE5398A2294XDh2M" TargetMode="External"/><Relationship Id="rId184" Type="http://schemas.openxmlformats.org/officeDocument/2006/relationships/hyperlink" Target="consultantplus://offline/ref=69C97AD09D37A867DAABA656DAADDB2130E411162D25CAF3FA045EE6906B9F055CDC0AE5398A2292XDh1M" TargetMode="External"/><Relationship Id="rId391" Type="http://schemas.openxmlformats.org/officeDocument/2006/relationships/hyperlink" Target="consultantplus://offline/ref=69C97AD09D37A867DAABA656DAADDB2130E512152A29CAF3FA045EE6906B9F055CDC0AE5398A2791XDh7M" TargetMode="External"/><Relationship Id="rId405" Type="http://schemas.openxmlformats.org/officeDocument/2006/relationships/hyperlink" Target="consultantplus://offline/ref=69C97AD09D37A867DAABA656DAADDB2130E414172E28CAF3FA045EE690X6hBM" TargetMode="External"/><Relationship Id="rId447" Type="http://schemas.openxmlformats.org/officeDocument/2006/relationships/hyperlink" Target="consultantplus://offline/ref=69C97AD09D37A867DAABA656DAADDB2130E411162D25CAF3FA045EE6906B9F055CDC0AE5398A219EXDhBM" TargetMode="External"/><Relationship Id="rId251" Type="http://schemas.openxmlformats.org/officeDocument/2006/relationships/hyperlink" Target="consultantplus://offline/ref=69C97AD09D37A867DAABA656DAADDB2130E4121D2828CAF3FA045EE6906B9F055CDC0AE5398A2697XDh7M" TargetMode="External"/><Relationship Id="rId489" Type="http://schemas.openxmlformats.org/officeDocument/2006/relationships/hyperlink" Target="consultantplus://offline/ref=69C97AD09D37A867DAABA656DAADDB2130E512152A29CAF3FA045EE6906B9F055CDC0AE5398A279FXDh6M" TargetMode="External"/><Relationship Id="rId46" Type="http://schemas.openxmlformats.org/officeDocument/2006/relationships/hyperlink" Target="consultantplus://offline/ref=69C97AD09D37A867DAABA656DAADDB2130E512152A29CAF3FA045EE6906B9F055CDC0AE5398A2796XDh2M" TargetMode="External"/><Relationship Id="rId293" Type="http://schemas.openxmlformats.org/officeDocument/2006/relationships/hyperlink" Target="consultantplus://offline/ref=69C97AD09D37A867DAABA656DAADDB2130E4121D2828CAF3FA045EE6906B9F055CDC0AE5398A2692XDh6M" TargetMode="External"/><Relationship Id="rId307" Type="http://schemas.openxmlformats.org/officeDocument/2006/relationships/hyperlink" Target="consultantplus://offline/ref=69C97AD09D37A867DAABA656DAADDB2130E4121D2828CAF3FA045EE6906B9F055CDC0AE5398A2691XDh3M" TargetMode="External"/><Relationship Id="rId349" Type="http://schemas.openxmlformats.org/officeDocument/2006/relationships/hyperlink" Target="consultantplus://offline/ref=69C97AD09D37A867DAABA656DAADDB2130E4141C2D26CAF3FA045EE6906B9F055CDC0AE5398A2596XDhAM" TargetMode="External"/><Relationship Id="rId514" Type="http://schemas.openxmlformats.org/officeDocument/2006/relationships/hyperlink" Target="consultantplus://offline/ref=69C97AD09D37A867DAABA656DAADDB2130E212162F22CAF3FA045EE6906B9F055CDC0AE5398A2797XDh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164</Pages>
  <Words>108935</Words>
  <Characters>620935</Characters>
  <Application>Microsoft Office Word</Application>
  <DocSecurity>0</DocSecurity>
  <Lines>5174</Lines>
  <Paragraphs>1456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2015-01-19T12:33:00Z</dcterms:created>
  <dcterms:modified xsi:type="dcterms:W3CDTF">2015-01-19T12:33:00Z</dcterms:modified>
</cp:coreProperties>
</file>